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0EDB" w14:textId="77777777" w:rsidR="00533445" w:rsidRPr="00533445" w:rsidRDefault="00533445" w:rsidP="00533445">
      <w:pPr>
        <w:spacing w:after="0" w:line="240" w:lineRule="auto"/>
        <w:jc w:val="right"/>
        <w:rPr>
          <w:rFonts w:ascii="Times New Roman" w:hAnsi="Times New Roman" w:cs="Times New Roman"/>
          <w:sz w:val="28"/>
          <w:szCs w:val="28"/>
          <w:lang w:val="ru-RU"/>
        </w:rPr>
      </w:pPr>
      <w:proofErr w:type="spellStart"/>
      <w:r w:rsidRPr="00533445">
        <w:rPr>
          <w:rFonts w:ascii="Times New Roman" w:hAnsi="Times New Roman" w:cs="Times New Roman"/>
          <w:sz w:val="28"/>
          <w:szCs w:val="28"/>
          <w:lang w:val="ru-RU"/>
        </w:rPr>
        <w:t>Бекітемін</w:t>
      </w:r>
      <w:proofErr w:type="spellEnd"/>
    </w:p>
    <w:p w14:paraId="4DF8C30C" w14:textId="77777777" w:rsidR="00533445" w:rsidRPr="00533445" w:rsidRDefault="00533445" w:rsidP="00533445">
      <w:pPr>
        <w:spacing w:after="0" w:line="240" w:lineRule="auto"/>
        <w:jc w:val="right"/>
        <w:rPr>
          <w:rFonts w:ascii="Times New Roman" w:hAnsi="Times New Roman" w:cs="Times New Roman"/>
          <w:sz w:val="28"/>
          <w:szCs w:val="28"/>
          <w:lang w:val="ru-RU"/>
        </w:rPr>
      </w:pPr>
      <w:r w:rsidRPr="00533445">
        <w:rPr>
          <w:rFonts w:ascii="Times New Roman" w:hAnsi="Times New Roman" w:cs="Times New Roman"/>
          <w:sz w:val="28"/>
          <w:szCs w:val="28"/>
          <w:lang w:val="ru-RU"/>
        </w:rPr>
        <w:t>Директоры___________</w:t>
      </w:r>
    </w:p>
    <w:p w14:paraId="5B5F74E1" w14:textId="77777777" w:rsidR="00533445" w:rsidRPr="00533445" w:rsidRDefault="00533445" w:rsidP="00533445">
      <w:pPr>
        <w:spacing w:after="0" w:line="240" w:lineRule="auto"/>
        <w:jc w:val="right"/>
        <w:rPr>
          <w:rFonts w:ascii="Times New Roman" w:hAnsi="Times New Roman" w:cs="Times New Roman"/>
          <w:sz w:val="28"/>
          <w:szCs w:val="28"/>
          <w:lang w:val="ru-RU"/>
        </w:rPr>
      </w:pPr>
      <w:r w:rsidRPr="00533445">
        <w:rPr>
          <w:rFonts w:ascii="Times New Roman" w:hAnsi="Times New Roman" w:cs="Times New Roman"/>
          <w:sz w:val="28"/>
          <w:szCs w:val="28"/>
          <w:lang w:val="ru-RU"/>
        </w:rPr>
        <w:t>Хусаинова Г. А.</w:t>
      </w:r>
    </w:p>
    <w:p w14:paraId="7813CD8D" w14:textId="77777777" w:rsidR="00533445" w:rsidRPr="00533445" w:rsidRDefault="00533445" w:rsidP="00533445">
      <w:pPr>
        <w:spacing w:after="0" w:line="240" w:lineRule="auto"/>
        <w:jc w:val="right"/>
        <w:rPr>
          <w:rFonts w:ascii="Times New Roman" w:hAnsi="Times New Roman" w:cs="Times New Roman"/>
          <w:sz w:val="24"/>
          <w:szCs w:val="24"/>
          <w:lang w:val="ru-RU"/>
        </w:rPr>
      </w:pPr>
      <w:r w:rsidRPr="00533445">
        <w:rPr>
          <w:rFonts w:ascii="Times New Roman" w:hAnsi="Times New Roman" w:cs="Times New Roman"/>
          <w:sz w:val="28"/>
          <w:szCs w:val="28"/>
          <w:lang w:val="ru-RU"/>
        </w:rPr>
        <w:t>"____" ______20___г</w:t>
      </w:r>
      <w:r w:rsidRPr="00533445">
        <w:rPr>
          <w:rFonts w:ascii="Times New Roman" w:hAnsi="Times New Roman" w:cs="Times New Roman"/>
          <w:sz w:val="24"/>
          <w:szCs w:val="24"/>
          <w:lang w:val="ru-RU"/>
        </w:rPr>
        <w:t>.</w:t>
      </w:r>
    </w:p>
    <w:p w14:paraId="6D788A2F" w14:textId="2AC1970E" w:rsidR="00533445" w:rsidRPr="00533445" w:rsidRDefault="00533445" w:rsidP="00533445">
      <w:pPr>
        <w:spacing w:after="0" w:line="240" w:lineRule="auto"/>
        <w:jc w:val="right"/>
        <w:rPr>
          <w:rFonts w:ascii="Times New Roman" w:eastAsia="Times New Roman" w:hAnsi="Times New Roman" w:cs="Times New Roman"/>
          <w:b/>
          <w:bCs/>
          <w:sz w:val="40"/>
          <w:szCs w:val="40"/>
          <w:lang w:val="ru-RU" w:eastAsia="ru-RU"/>
        </w:rPr>
      </w:pPr>
    </w:p>
    <w:p w14:paraId="5FCCBF3D" w14:textId="77777777" w:rsidR="00533445" w:rsidRPr="00533445" w:rsidRDefault="00533445" w:rsidP="00533445">
      <w:pPr>
        <w:spacing w:after="0" w:line="240" w:lineRule="auto"/>
        <w:jc w:val="right"/>
        <w:rPr>
          <w:rFonts w:ascii="Times New Roman" w:eastAsia="Times New Roman" w:hAnsi="Times New Roman" w:cs="Times New Roman"/>
          <w:b/>
          <w:bCs/>
          <w:sz w:val="40"/>
          <w:szCs w:val="40"/>
          <w:lang w:val="ru-RU" w:eastAsia="ru-RU"/>
        </w:rPr>
      </w:pPr>
    </w:p>
    <w:p w14:paraId="50DD9B1F" w14:textId="65DD14EC" w:rsidR="003061E5" w:rsidRPr="00533445" w:rsidRDefault="003061E5" w:rsidP="003061E5">
      <w:pPr>
        <w:spacing w:after="0" w:line="240" w:lineRule="auto"/>
        <w:jc w:val="center"/>
        <w:rPr>
          <w:rFonts w:ascii="Times New Roman" w:eastAsia="Times New Roman" w:hAnsi="Times New Roman" w:cs="Times New Roman"/>
          <w:sz w:val="40"/>
          <w:szCs w:val="40"/>
          <w:lang w:val="ru-RU" w:eastAsia="ru-RU"/>
        </w:rPr>
      </w:pPr>
      <w:r w:rsidRPr="00533445">
        <w:rPr>
          <w:rFonts w:ascii="Times New Roman" w:eastAsia="Times New Roman" w:hAnsi="Times New Roman" w:cs="Times New Roman"/>
          <w:sz w:val="40"/>
          <w:szCs w:val="40"/>
          <w:lang w:val="ru-RU" w:eastAsia="ru-RU"/>
        </w:rPr>
        <w:t xml:space="preserve">Коммунальное государственное учреждение </w:t>
      </w:r>
    </w:p>
    <w:p w14:paraId="18942263" w14:textId="77777777" w:rsidR="00533445" w:rsidRPr="00533445" w:rsidRDefault="003061E5" w:rsidP="003061E5">
      <w:pPr>
        <w:spacing w:after="0" w:line="240" w:lineRule="auto"/>
        <w:jc w:val="center"/>
        <w:rPr>
          <w:rFonts w:ascii="Times New Roman" w:eastAsia="Times New Roman" w:hAnsi="Times New Roman" w:cs="Times New Roman"/>
          <w:sz w:val="40"/>
          <w:szCs w:val="40"/>
          <w:lang w:val="ru-RU" w:eastAsia="ru-RU"/>
        </w:rPr>
      </w:pPr>
      <w:r w:rsidRPr="00533445">
        <w:rPr>
          <w:rFonts w:ascii="Times New Roman" w:eastAsia="Times New Roman" w:hAnsi="Times New Roman" w:cs="Times New Roman"/>
          <w:sz w:val="40"/>
          <w:szCs w:val="40"/>
          <w:lang w:val="ru-RU" w:eastAsia="ru-RU"/>
        </w:rPr>
        <w:t xml:space="preserve">«Основная средняя школа села </w:t>
      </w:r>
      <w:proofErr w:type="spellStart"/>
      <w:r w:rsidRPr="00533445">
        <w:rPr>
          <w:rFonts w:ascii="Times New Roman" w:eastAsia="Times New Roman" w:hAnsi="Times New Roman" w:cs="Times New Roman"/>
          <w:sz w:val="40"/>
          <w:szCs w:val="40"/>
          <w:lang w:val="ru-RU" w:eastAsia="ru-RU"/>
        </w:rPr>
        <w:t>Жалтырколь</w:t>
      </w:r>
      <w:proofErr w:type="spellEnd"/>
      <w:r w:rsidRPr="00533445">
        <w:rPr>
          <w:rFonts w:ascii="Times New Roman" w:eastAsia="Times New Roman" w:hAnsi="Times New Roman" w:cs="Times New Roman"/>
          <w:sz w:val="40"/>
          <w:szCs w:val="40"/>
          <w:lang w:val="ru-RU" w:eastAsia="ru-RU"/>
        </w:rPr>
        <w:t xml:space="preserve"> </w:t>
      </w:r>
    </w:p>
    <w:p w14:paraId="165DE3DE" w14:textId="77777777" w:rsidR="00533445" w:rsidRPr="00533445" w:rsidRDefault="003061E5" w:rsidP="003061E5">
      <w:pPr>
        <w:spacing w:after="0" w:line="240" w:lineRule="auto"/>
        <w:jc w:val="center"/>
        <w:rPr>
          <w:rFonts w:ascii="Times New Roman" w:eastAsia="Times New Roman" w:hAnsi="Times New Roman" w:cs="Times New Roman"/>
          <w:sz w:val="40"/>
          <w:szCs w:val="40"/>
          <w:lang w:val="ru-RU" w:eastAsia="ru-RU"/>
        </w:rPr>
      </w:pPr>
      <w:r w:rsidRPr="00533445">
        <w:rPr>
          <w:rFonts w:ascii="Times New Roman" w:eastAsia="Times New Roman" w:hAnsi="Times New Roman" w:cs="Times New Roman"/>
          <w:sz w:val="40"/>
          <w:szCs w:val="40"/>
          <w:lang w:val="ru-RU" w:eastAsia="ru-RU"/>
        </w:rPr>
        <w:t>отдела образования по Аршалынскому району</w:t>
      </w:r>
    </w:p>
    <w:p w14:paraId="6094CE79" w14:textId="05F8017E" w:rsidR="003061E5" w:rsidRPr="00533445" w:rsidRDefault="003061E5" w:rsidP="003061E5">
      <w:pPr>
        <w:spacing w:after="0" w:line="240" w:lineRule="auto"/>
        <w:jc w:val="center"/>
        <w:rPr>
          <w:rFonts w:ascii="Times New Roman" w:eastAsia="Times New Roman" w:hAnsi="Times New Roman" w:cs="Times New Roman"/>
          <w:sz w:val="40"/>
          <w:szCs w:val="40"/>
          <w:lang w:val="ru-RU" w:eastAsia="ru-RU"/>
        </w:rPr>
      </w:pPr>
      <w:r w:rsidRPr="00533445">
        <w:rPr>
          <w:rFonts w:ascii="Times New Roman" w:eastAsia="Times New Roman" w:hAnsi="Times New Roman" w:cs="Times New Roman"/>
          <w:sz w:val="40"/>
          <w:szCs w:val="40"/>
          <w:lang w:val="ru-RU" w:eastAsia="ru-RU"/>
        </w:rPr>
        <w:t xml:space="preserve"> управления образования Акмолинской области»</w:t>
      </w:r>
    </w:p>
    <w:p w14:paraId="47C1EC78" w14:textId="77777777" w:rsidR="003061E5" w:rsidRPr="00533445" w:rsidRDefault="003061E5" w:rsidP="003061E5">
      <w:pPr>
        <w:spacing w:after="0" w:line="240" w:lineRule="auto"/>
        <w:jc w:val="center"/>
        <w:rPr>
          <w:rFonts w:ascii="Times New Roman" w:eastAsia="Times New Roman" w:hAnsi="Times New Roman" w:cs="Times New Roman"/>
          <w:b/>
          <w:bCs/>
          <w:sz w:val="40"/>
          <w:szCs w:val="40"/>
          <w:lang w:val="ru-RU" w:eastAsia="ru-RU"/>
        </w:rPr>
      </w:pPr>
    </w:p>
    <w:p w14:paraId="7599A2BD" w14:textId="77777777" w:rsidR="003061E5" w:rsidRPr="00533445" w:rsidRDefault="003061E5" w:rsidP="003061E5">
      <w:pPr>
        <w:spacing w:after="0" w:line="240" w:lineRule="auto"/>
        <w:jc w:val="center"/>
        <w:rPr>
          <w:rFonts w:ascii="Times New Roman" w:eastAsia="Times New Roman" w:hAnsi="Times New Roman" w:cs="Times New Roman"/>
          <w:sz w:val="28"/>
          <w:szCs w:val="28"/>
          <w:lang w:val="ru-RU" w:eastAsia="ru-RU"/>
        </w:rPr>
      </w:pPr>
    </w:p>
    <w:p w14:paraId="14AA27B5" w14:textId="77777777" w:rsidR="003061E5" w:rsidRPr="00533445" w:rsidRDefault="003061E5" w:rsidP="003061E5">
      <w:pPr>
        <w:spacing w:after="0" w:line="240" w:lineRule="auto"/>
        <w:jc w:val="center"/>
        <w:outlineLvl w:val="1"/>
        <w:rPr>
          <w:rFonts w:ascii="Times New Roman" w:eastAsia="Times New Roman" w:hAnsi="Times New Roman" w:cs="Times New Roman"/>
          <w:b/>
          <w:sz w:val="44"/>
          <w:szCs w:val="44"/>
          <w:lang w:val="ru-RU" w:eastAsia="ru-RU"/>
        </w:rPr>
      </w:pPr>
    </w:p>
    <w:p w14:paraId="22052320" w14:textId="145ED1FA" w:rsidR="003061E5" w:rsidRPr="00533445" w:rsidRDefault="003061E5" w:rsidP="003061E5">
      <w:pPr>
        <w:spacing w:after="0" w:line="240" w:lineRule="auto"/>
        <w:jc w:val="center"/>
        <w:outlineLvl w:val="1"/>
        <w:rPr>
          <w:rFonts w:ascii="Times New Roman" w:eastAsia="Times New Roman" w:hAnsi="Times New Roman" w:cs="Times New Roman"/>
          <w:b/>
          <w:sz w:val="44"/>
          <w:szCs w:val="44"/>
          <w:lang w:eastAsia="ru-RU"/>
        </w:rPr>
      </w:pPr>
      <w:r w:rsidRPr="00533445">
        <w:rPr>
          <w:rFonts w:ascii="Times New Roman" w:eastAsia="Times New Roman" w:hAnsi="Times New Roman" w:cs="Times New Roman"/>
          <w:b/>
          <w:sz w:val="44"/>
          <w:szCs w:val="44"/>
          <w:lang w:eastAsia="ru-RU"/>
        </w:rPr>
        <w:t>ПРОГРАММА РАЗВИТИЯ</w:t>
      </w:r>
    </w:p>
    <w:p w14:paraId="3A213CD8" w14:textId="77777777" w:rsidR="003061E5" w:rsidRPr="00533445" w:rsidRDefault="003061E5" w:rsidP="003061E5">
      <w:pPr>
        <w:spacing w:after="0" w:line="240" w:lineRule="auto"/>
        <w:jc w:val="center"/>
        <w:outlineLvl w:val="1"/>
        <w:rPr>
          <w:rFonts w:ascii="Times New Roman" w:eastAsia="Times New Roman" w:hAnsi="Times New Roman" w:cs="Times New Roman"/>
          <w:b/>
          <w:sz w:val="44"/>
          <w:szCs w:val="44"/>
          <w:lang w:eastAsia="ru-RU"/>
        </w:rPr>
      </w:pPr>
      <w:r w:rsidRPr="00533445">
        <w:rPr>
          <w:rFonts w:ascii="Times New Roman" w:eastAsia="Times New Roman" w:hAnsi="Times New Roman" w:cs="Times New Roman"/>
          <w:b/>
          <w:sz w:val="44"/>
          <w:szCs w:val="44"/>
          <w:lang w:eastAsia="ru-RU"/>
        </w:rPr>
        <w:t>НА 2020 — 2025 ГОДЫ</w:t>
      </w:r>
    </w:p>
    <w:p w14:paraId="2828097B" w14:textId="77777777" w:rsidR="003061E5" w:rsidRPr="00533445" w:rsidRDefault="003061E5" w:rsidP="003061E5">
      <w:pPr>
        <w:spacing w:after="0" w:line="240" w:lineRule="auto"/>
        <w:jc w:val="center"/>
        <w:rPr>
          <w:rFonts w:ascii="Times New Roman" w:eastAsia="Times New Roman" w:hAnsi="Times New Roman" w:cs="Times New Roman"/>
          <w:sz w:val="28"/>
          <w:szCs w:val="28"/>
          <w:lang w:eastAsia="ru-RU"/>
        </w:rPr>
      </w:pPr>
    </w:p>
    <w:p w14:paraId="23007373" w14:textId="77777777" w:rsidR="003061E5" w:rsidRPr="00533445" w:rsidRDefault="003061E5" w:rsidP="003061E5">
      <w:pPr>
        <w:spacing w:after="0" w:line="240" w:lineRule="auto"/>
        <w:rPr>
          <w:rFonts w:ascii="Times New Roman" w:eastAsia="Times New Roman" w:hAnsi="Times New Roman" w:cs="Times New Roman"/>
          <w:sz w:val="28"/>
          <w:szCs w:val="28"/>
          <w:lang w:eastAsia="ru-RU"/>
        </w:rPr>
      </w:pPr>
    </w:p>
    <w:p w14:paraId="63A77AF3" w14:textId="77777777" w:rsidR="00F95264" w:rsidRPr="00533445" w:rsidRDefault="00F95264" w:rsidP="00F95264">
      <w:pPr>
        <w:shd w:val="clear" w:color="auto" w:fill="FFFFFF"/>
        <w:spacing w:after="150" w:line="240" w:lineRule="auto"/>
        <w:jc w:val="center"/>
        <w:rPr>
          <w:rFonts w:ascii="Times New Roman" w:eastAsia="Times New Roman" w:hAnsi="Times New Roman" w:cs="Times New Roman"/>
          <w:sz w:val="28"/>
          <w:szCs w:val="28"/>
          <w:lang w:val="ru-RU" w:eastAsia="ru-RU" w:bidi="ar-SA"/>
        </w:rPr>
      </w:pPr>
    </w:p>
    <w:p w14:paraId="2B249AFD" w14:textId="77777777" w:rsidR="00F95264" w:rsidRPr="00533445" w:rsidRDefault="00F95264" w:rsidP="00F95264">
      <w:pPr>
        <w:shd w:val="clear" w:color="auto" w:fill="FFFFFF"/>
        <w:spacing w:after="150" w:line="240" w:lineRule="auto"/>
        <w:jc w:val="center"/>
        <w:rPr>
          <w:rFonts w:ascii="Times New Roman" w:eastAsia="Times New Roman" w:hAnsi="Times New Roman" w:cs="Times New Roman"/>
          <w:sz w:val="28"/>
          <w:szCs w:val="28"/>
          <w:lang w:val="ru-RU" w:eastAsia="ru-RU" w:bidi="ar-SA"/>
        </w:rPr>
      </w:pPr>
    </w:p>
    <w:p w14:paraId="632F9E2C" w14:textId="77777777" w:rsidR="00F95264" w:rsidRPr="00533445" w:rsidRDefault="00F95264" w:rsidP="00F95264">
      <w:pPr>
        <w:shd w:val="clear" w:color="auto" w:fill="FFFFFF"/>
        <w:spacing w:after="150" w:line="240" w:lineRule="auto"/>
        <w:jc w:val="center"/>
        <w:rPr>
          <w:rFonts w:ascii="Times New Roman" w:eastAsia="Times New Roman" w:hAnsi="Times New Roman" w:cs="Times New Roman"/>
          <w:sz w:val="28"/>
          <w:szCs w:val="28"/>
          <w:lang w:val="ru-RU" w:eastAsia="ru-RU" w:bidi="ar-SA"/>
        </w:rPr>
      </w:pPr>
    </w:p>
    <w:p w14:paraId="34D3F3B3" w14:textId="77777777" w:rsidR="00026960" w:rsidRPr="00533445" w:rsidRDefault="00026960" w:rsidP="00F95264">
      <w:pPr>
        <w:shd w:val="clear" w:color="auto" w:fill="FFFFFF"/>
        <w:spacing w:after="150" w:line="240" w:lineRule="auto"/>
        <w:jc w:val="center"/>
        <w:rPr>
          <w:rFonts w:ascii="Times New Roman" w:eastAsia="Times New Roman" w:hAnsi="Times New Roman" w:cs="Times New Roman"/>
          <w:sz w:val="28"/>
          <w:szCs w:val="28"/>
          <w:lang w:val="ru-RU" w:eastAsia="ru-RU" w:bidi="ar-SA"/>
        </w:rPr>
      </w:pPr>
    </w:p>
    <w:p w14:paraId="4238DB37" w14:textId="77777777" w:rsidR="00F95264" w:rsidRPr="00533445" w:rsidRDefault="00B20A68" w:rsidP="00F95264">
      <w:pPr>
        <w:shd w:val="clear" w:color="auto" w:fill="FFFFFF"/>
        <w:spacing w:after="150" w:line="240" w:lineRule="auto"/>
        <w:jc w:val="center"/>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2020</w:t>
      </w:r>
      <w:r w:rsidR="00F95264" w:rsidRPr="00533445">
        <w:rPr>
          <w:rFonts w:ascii="Times New Roman" w:eastAsia="Times New Roman" w:hAnsi="Times New Roman" w:cs="Times New Roman"/>
          <w:sz w:val="28"/>
          <w:szCs w:val="28"/>
          <w:lang w:val="ru-RU" w:eastAsia="ru-RU" w:bidi="ar-SA"/>
        </w:rPr>
        <w:t xml:space="preserve"> </w:t>
      </w:r>
      <w:proofErr w:type="spellStart"/>
      <w:r w:rsidR="00F95264" w:rsidRPr="00533445">
        <w:rPr>
          <w:rFonts w:ascii="Times New Roman" w:eastAsia="Times New Roman" w:hAnsi="Times New Roman" w:cs="Times New Roman"/>
          <w:sz w:val="28"/>
          <w:szCs w:val="28"/>
          <w:lang w:val="ru-RU" w:eastAsia="ru-RU" w:bidi="ar-SA"/>
        </w:rPr>
        <w:t>жыл</w:t>
      </w:r>
      <w:proofErr w:type="spellEnd"/>
      <w:r w:rsidR="00F95264" w:rsidRPr="00533445">
        <w:rPr>
          <w:rFonts w:ascii="Times New Roman" w:eastAsia="Times New Roman" w:hAnsi="Times New Roman" w:cs="Times New Roman"/>
          <w:sz w:val="28"/>
          <w:szCs w:val="28"/>
          <w:lang w:val="ru-RU" w:eastAsia="ru-RU" w:bidi="ar-SA"/>
        </w:rPr>
        <w:t xml:space="preserve"> (</w:t>
      </w:r>
      <w:proofErr w:type="spellStart"/>
      <w:r w:rsidR="00F95264" w:rsidRPr="00533445">
        <w:rPr>
          <w:rFonts w:ascii="Times New Roman" w:eastAsia="Times New Roman" w:hAnsi="Times New Roman" w:cs="Times New Roman"/>
          <w:sz w:val="28"/>
          <w:szCs w:val="28"/>
          <w:lang w:val="ru-RU" w:eastAsia="ru-RU" w:bidi="ar-SA"/>
        </w:rPr>
        <w:t>Жалтыркөл</w:t>
      </w:r>
      <w:proofErr w:type="spellEnd"/>
      <w:r w:rsidR="00F95264" w:rsidRPr="00533445">
        <w:rPr>
          <w:rFonts w:ascii="Times New Roman" w:eastAsia="Times New Roman" w:hAnsi="Times New Roman" w:cs="Times New Roman"/>
          <w:sz w:val="28"/>
          <w:szCs w:val="28"/>
          <w:lang w:val="ru-RU" w:eastAsia="ru-RU" w:bidi="ar-SA"/>
        </w:rPr>
        <w:t xml:space="preserve"> а.) </w:t>
      </w:r>
    </w:p>
    <w:p w14:paraId="1A3EA7DF" w14:textId="77777777" w:rsidR="00F95264" w:rsidRPr="00533445" w:rsidRDefault="00F95264"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sz w:val="28"/>
          <w:szCs w:val="28"/>
          <w:lang w:val="ru-RU" w:eastAsia="ru-RU" w:bidi="ar-SA"/>
        </w:rPr>
        <w:lastRenderedPageBreak/>
        <w:t>МАЗМҰНЫ/ </w:t>
      </w:r>
      <w:r w:rsidRPr="00533445">
        <w:rPr>
          <w:rFonts w:ascii="Times New Roman" w:eastAsia="Times New Roman" w:hAnsi="Times New Roman" w:cs="Times New Roman"/>
          <w:b/>
          <w:bCs/>
          <w:sz w:val="28"/>
          <w:szCs w:val="28"/>
          <w:lang w:val="ru-RU" w:eastAsia="ru-RU" w:bidi="ar-SA"/>
        </w:rPr>
        <w:t>СОДЕРЖАНИЕ</w:t>
      </w:r>
    </w:p>
    <w:p w14:paraId="70BAD626" w14:textId="77777777" w:rsidR="00F95264" w:rsidRPr="00533445" w:rsidRDefault="00F95264"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4AB65C3A" w14:textId="77777777" w:rsidR="00F95264" w:rsidRPr="00533445" w:rsidRDefault="00F95264"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50FCF09D" w14:textId="77777777" w:rsidR="00F95264" w:rsidRPr="00533445" w:rsidRDefault="00F95264" w:rsidP="00F9526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КІРІСПЕ</w:t>
      </w:r>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 xml:space="preserve"> ВВЕДЕНИЕ…</w:t>
      </w:r>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w:t>
      </w:r>
      <w:proofErr w:type="gramStart"/>
      <w:r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proofErr w:type="gramEnd"/>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…………3</w:t>
      </w:r>
    </w:p>
    <w:p w14:paraId="12A7A52F" w14:textId="77777777" w:rsidR="00F95264" w:rsidRPr="00533445" w:rsidRDefault="00F95264" w:rsidP="00F95264">
      <w:pPr>
        <w:shd w:val="clear" w:color="auto" w:fill="FFFFFF"/>
        <w:spacing w:after="150" w:line="240" w:lineRule="auto"/>
        <w:ind w:left="284"/>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4478B000" w14:textId="77777777" w:rsidR="00F95264" w:rsidRPr="00533445" w:rsidRDefault="006523FF" w:rsidP="00026960">
      <w:pPr>
        <w:pStyle w:val="ac"/>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Cs/>
          <w:sz w:val="28"/>
          <w:szCs w:val="28"/>
          <w:lang w:val="ru-RU" w:eastAsia="ru-RU" w:bidi="ar-SA"/>
        </w:rPr>
        <w:t>Б</w:t>
      </w:r>
      <w:r w:rsidR="00030282" w:rsidRPr="00533445">
        <w:rPr>
          <w:rFonts w:ascii="Times New Roman" w:eastAsia="Times New Roman" w:hAnsi="Times New Roman" w:cs="Times New Roman"/>
          <w:bCs/>
          <w:sz w:val="28"/>
          <w:szCs w:val="28"/>
          <w:lang w:val="ru-RU" w:eastAsia="ru-RU" w:bidi="ar-SA"/>
        </w:rPr>
        <w:t>АҒДАРЛАМАНЫҢ</w:t>
      </w:r>
      <w:r w:rsidRPr="00533445">
        <w:rPr>
          <w:rFonts w:ascii="Times New Roman" w:eastAsia="Times New Roman" w:hAnsi="Times New Roman" w:cs="Times New Roman"/>
          <w:bCs/>
          <w:sz w:val="28"/>
          <w:szCs w:val="28"/>
          <w:lang w:val="ru-RU" w:eastAsia="ru-RU" w:bidi="ar-SA"/>
        </w:rPr>
        <w:t xml:space="preserve"> ПАСПОРТЫ</w:t>
      </w:r>
      <w:r w:rsidR="00026960" w:rsidRPr="00533445">
        <w:rPr>
          <w:rFonts w:ascii="Times New Roman" w:eastAsia="Times New Roman" w:hAnsi="Times New Roman" w:cs="Times New Roman"/>
          <w:bCs/>
          <w:sz w:val="28"/>
          <w:szCs w:val="28"/>
          <w:lang w:val="ru-RU" w:eastAsia="ru-RU" w:bidi="ar-SA"/>
        </w:rPr>
        <w:t>/</w:t>
      </w:r>
      <w:r w:rsidR="00030282" w:rsidRPr="00533445">
        <w:rPr>
          <w:rFonts w:ascii="Times New Roman" w:eastAsia="Times New Roman" w:hAnsi="Times New Roman" w:cs="Times New Roman"/>
          <w:bCs/>
          <w:sz w:val="28"/>
          <w:szCs w:val="28"/>
          <w:lang w:val="ru-RU" w:eastAsia="ru-RU" w:bidi="ar-SA"/>
        </w:rPr>
        <w:t>ПАСПОРТ ПРОГРАММЫ</w:t>
      </w:r>
      <w:r w:rsidR="00026960" w:rsidRPr="00533445">
        <w:rPr>
          <w:rFonts w:ascii="Times New Roman" w:eastAsia="Times New Roman" w:hAnsi="Times New Roman" w:cs="Times New Roman"/>
          <w:sz w:val="28"/>
          <w:szCs w:val="28"/>
          <w:lang w:val="ru-RU" w:eastAsia="ru-RU" w:bidi="ar-SA"/>
        </w:rPr>
        <w:t>…………</w:t>
      </w:r>
      <w:proofErr w:type="gramStart"/>
      <w:r w:rsidR="00026960" w:rsidRPr="00533445">
        <w:rPr>
          <w:rFonts w:ascii="Times New Roman" w:eastAsia="Times New Roman" w:hAnsi="Times New Roman" w:cs="Times New Roman"/>
          <w:sz w:val="28"/>
          <w:szCs w:val="28"/>
          <w:lang w:val="ru-RU" w:eastAsia="ru-RU" w:bidi="ar-SA"/>
        </w:rPr>
        <w:t>…….</w:t>
      </w:r>
      <w:proofErr w:type="gramEnd"/>
      <w:r w:rsidR="00F95264" w:rsidRPr="00533445">
        <w:rPr>
          <w:rFonts w:ascii="Times New Roman" w:eastAsia="Times New Roman" w:hAnsi="Times New Roman" w:cs="Times New Roman"/>
          <w:sz w:val="28"/>
          <w:szCs w:val="28"/>
          <w:lang w:val="ru-RU" w:eastAsia="ru-RU" w:bidi="ar-SA"/>
        </w:rPr>
        <w:t>………………………………</w:t>
      </w:r>
      <w:r w:rsidR="00B23C2D"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r w:rsidR="00F95264"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r w:rsidR="00F95264"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r w:rsidR="00F95264" w:rsidRPr="00533445">
        <w:rPr>
          <w:rFonts w:ascii="Times New Roman" w:eastAsia="Times New Roman" w:hAnsi="Times New Roman" w:cs="Times New Roman"/>
          <w:sz w:val="28"/>
          <w:szCs w:val="28"/>
          <w:lang w:val="ru-RU" w:eastAsia="ru-RU" w:bidi="ar-SA"/>
        </w:rPr>
        <w:t>…………..3</w:t>
      </w:r>
    </w:p>
    <w:p w14:paraId="6504C51E" w14:textId="77777777" w:rsidR="00F95264" w:rsidRPr="00533445" w:rsidRDefault="00F95264" w:rsidP="00F95264">
      <w:pPr>
        <w:shd w:val="clear" w:color="auto" w:fill="FFFFFF"/>
        <w:spacing w:after="150" w:line="240" w:lineRule="auto"/>
        <w:ind w:left="284"/>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030AF6EE" w14:textId="7D2B1507" w:rsidR="00F95264" w:rsidRPr="00533445" w:rsidRDefault="00F95264" w:rsidP="00026960">
      <w:pPr>
        <w:pStyle w:val="ac"/>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МЕКТЕП ТУРАЛЫ АҚПАРАТТЫҚ АНЫҚТАМА</w:t>
      </w:r>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ИНФОРМАЦИОННАЯ СПРАВКА О ШКОЛЕ……</w:t>
      </w:r>
      <w:proofErr w:type="gramStart"/>
      <w:r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proofErr w:type="gramEnd"/>
      <w:r w:rsidR="00026960" w:rsidRPr="00533445">
        <w:rPr>
          <w:rFonts w:ascii="Times New Roman" w:eastAsia="Times New Roman" w:hAnsi="Times New Roman" w:cs="Times New Roman"/>
          <w:sz w:val="28"/>
          <w:szCs w:val="28"/>
          <w:lang w:val="ru-RU" w:eastAsia="ru-RU" w:bidi="ar-SA"/>
        </w:rPr>
        <w:t>…………</w:t>
      </w:r>
      <w:r w:rsidR="00B23C2D" w:rsidRPr="00533445">
        <w:rPr>
          <w:rFonts w:ascii="Times New Roman" w:eastAsia="Times New Roman" w:hAnsi="Times New Roman" w:cs="Times New Roman"/>
          <w:sz w:val="28"/>
          <w:szCs w:val="28"/>
          <w:lang w:val="ru-RU" w:eastAsia="ru-RU" w:bidi="ar-SA"/>
        </w:rPr>
        <w:t>…………………………………………………………………………………………....</w:t>
      </w:r>
      <w:r w:rsidR="003F2A64" w:rsidRPr="00533445">
        <w:rPr>
          <w:rFonts w:ascii="Times New Roman" w:eastAsia="Times New Roman" w:hAnsi="Times New Roman" w:cs="Times New Roman"/>
          <w:sz w:val="28"/>
          <w:szCs w:val="28"/>
          <w:lang w:val="ru-RU" w:eastAsia="ru-RU" w:bidi="ar-SA"/>
        </w:rPr>
        <w:t>..7</w:t>
      </w:r>
    </w:p>
    <w:p w14:paraId="56AFB292" w14:textId="77777777" w:rsidR="00F95264" w:rsidRPr="00533445" w:rsidRDefault="00F95264" w:rsidP="00F95264">
      <w:pPr>
        <w:shd w:val="clear" w:color="auto" w:fill="FFFFFF"/>
        <w:spacing w:after="150" w:line="240" w:lineRule="auto"/>
        <w:ind w:left="284"/>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2D626807" w14:textId="4F007DFA" w:rsidR="00F95264" w:rsidRPr="00533445" w:rsidRDefault="0009320B" w:rsidP="0009320B">
      <w:pPr>
        <w:pStyle w:val="ac"/>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МЕКТЕПТЕГІ АҒЫМДАҒЫ ЖАҒДАЙДЫ ТАЛДАУ, SWOT-ТАЛДАУ</w:t>
      </w:r>
      <w:r w:rsidR="00026960"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 xml:space="preserve"> </w:t>
      </w:r>
      <w:r w:rsidR="00F95264" w:rsidRPr="00533445">
        <w:rPr>
          <w:rFonts w:ascii="Times New Roman" w:eastAsia="Times New Roman" w:hAnsi="Times New Roman" w:cs="Times New Roman"/>
          <w:sz w:val="28"/>
          <w:szCs w:val="28"/>
          <w:lang w:val="ru-RU" w:eastAsia="ru-RU" w:bidi="ar-SA"/>
        </w:rPr>
        <w:t>АНАЛИЗ ТЕКУЩЕЙ СИТУАЦИИ В ШКОЛЕ, SWOT – АНАЛИЗ………………</w:t>
      </w:r>
      <w:proofErr w:type="gramStart"/>
      <w:r w:rsidR="00F95264" w:rsidRPr="00533445">
        <w:rPr>
          <w:rFonts w:ascii="Times New Roman" w:eastAsia="Times New Roman" w:hAnsi="Times New Roman" w:cs="Times New Roman"/>
          <w:sz w:val="28"/>
          <w:szCs w:val="28"/>
          <w:lang w:val="ru-RU" w:eastAsia="ru-RU" w:bidi="ar-SA"/>
        </w:rPr>
        <w:t>…….</w:t>
      </w:r>
      <w:proofErr w:type="gramEnd"/>
      <w:r w:rsidR="00F95264" w:rsidRPr="00533445">
        <w:rPr>
          <w:rFonts w:ascii="Times New Roman" w:eastAsia="Times New Roman" w:hAnsi="Times New Roman" w:cs="Times New Roman"/>
          <w:sz w:val="28"/>
          <w:szCs w:val="28"/>
          <w:lang w:val="ru-RU" w:eastAsia="ru-RU" w:bidi="ar-SA"/>
        </w:rPr>
        <w:t>.……………………</w:t>
      </w:r>
      <w:r w:rsidR="00026960" w:rsidRPr="00533445">
        <w:rPr>
          <w:rFonts w:ascii="Times New Roman" w:eastAsia="Times New Roman" w:hAnsi="Times New Roman" w:cs="Times New Roman"/>
          <w:sz w:val="28"/>
          <w:szCs w:val="28"/>
          <w:lang w:val="ru-RU" w:eastAsia="ru-RU" w:bidi="ar-SA"/>
        </w:rPr>
        <w:t>……………………………………………...</w:t>
      </w:r>
      <w:r w:rsidR="00B23C2D" w:rsidRPr="00533445">
        <w:rPr>
          <w:rFonts w:ascii="Times New Roman" w:eastAsia="Times New Roman" w:hAnsi="Times New Roman" w:cs="Times New Roman"/>
          <w:sz w:val="28"/>
          <w:szCs w:val="28"/>
          <w:lang w:val="ru-RU" w:eastAsia="ru-RU" w:bidi="ar-SA"/>
        </w:rPr>
        <w:t>……………………….1</w:t>
      </w:r>
      <w:r w:rsidR="00294E46" w:rsidRPr="00533445">
        <w:rPr>
          <w:rFonts w:ascii="Times New Roman" w:eastAsia="Times New Roman" w:hAnsi="Times New Roman" w:cs="Times New Roman"/>
          <w:sz w:val="28"/>
          <w:szCs w:val="28"/>
          <w:lang w:val="ru-RU" w:eastAsia="ru-RU" w:bidi="ar-SA"/>
        </w:rPr>
        <w:t>6</w:t>
      </w:r>
    </w:p>
    <w:p w14:paraId="333DAEFC" w14:textId="77777777" w:rsidR="00F95264" w:rsidRPr="00533445" w:rsidRDefault="00F95264" w:rsidP="00F95264">
      <w:pPr>
        <w:shd w:val="clear" w:color="auto" w:fill="FFFFFF"/>
        <w:spacing w:after="150" w:line="240" w:lineRule="auto"/>
        <w:ind w:left="284"/>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p w14:paraId="606EB63D" w14:textId="77777777" w:rsidR="00030282" w:rsidRPr="00533445" w:rsidRDefault="00412DB0" w:rsidP="00030282">
      <w:pPr>
        <w:pStyle w:val="6"/>
        <w:numPr>
          <w:ilvl w:val="0"/>
          <w:numId w:val="1"/>
        </w:numPr>
        <w:shd w:val="clear" w:color="auto" w:fill="FFFFFF"/>
        <w:spacing w:after="280" w:afterAutospacing="1"/>
        <w:rPr>
          <w:rFonts w:ascii="Times New Roman" w:eastAsia="Calibri" w:hAnsi="Times New Roman" w:cs="Times New Roman"/>
          <w:b w:val="0"/>
          <w:color w:val="auto"/>
          <w:sz w:val="28"/>
          <w:szCs w:val="28"/>
          <w:lang w:val="ru-RU"/>
        </w:rPr>
      </w:pPr>
      <w:r w:rsidRPr="00533445">
        <w:rPr>
          <w:rFonts w:ascii="Times New Roman" w:eastAsia="Calibri" w:hAnsi="Times New Roman" w:cs="Times New Roman"/>
          <w:b w:val="0"/>
          <w:color w:val="auto"/>
          <w:sz w:val="28"/>
          <w:szCs w:val="28"/>
          <w:lang w:val="ru-RU"/>
        </w:rPr>
        <w:t>ІС-ШАРАЛАР</w:t>
      </w:r>
      <w:r w:rsidR="00030282" w:rsidRPr="00533445">
        <w:rPr>
          <w:rFonts w:ascii="Times New Roman" w:eastAsia="Calibri" w:hAnsi="Times New Roman" w:cs="Times New Roman"/>
          <w:b w:val="0"/>
          <w:color w:val="auto"/>
          <w:sz w:val="28"/>
          <w:szCs w:val="28"/>
          <w:lang w:val="ru-RU"/>
        </w:rPr>
        <w:t xml:space="preserve"> ЖОСПАРЫ БА</w:t>
      </w:r>
      <w:r w:rsidR="00030282" w:rsidRPr="00533445">
        <w:rPr>
          <w:rFonts w:ascii="Times New Roman" w:eastAsia="Calibri" w:hAnsi="Times New Roman" w:cs="Times New Roman"/>
          <w:b w:val="0"/>
          <w:color w:val="auto"/>
          <w:sz w:val="28"/>
          <w:szCs w:val="28"/>
          <w:lang w:val="kk-KZ"/>
        </w:rPr>
        <w:t>ҒДАРЛАМАСЫН ІСКЕ</w:t>
      </w:r>
      <w:r w:rsidRPr="00533445">
        <w:rPr>
          <w:rFonts w:ascii="Times New Roman" w:eastAsia="Calibri" w:hAnsi="Times New Roman" w:cs="Times New Roman"/>
          <w:b w:val="0"/>
          <w:color w:val="auto"/>
          <w:sz w:val="28"/>
          <w:szCs w:val="28"/>
          <w:lang w:val="ru-RU"/>
        </w:rPr>
        <w:t xml:space="preserve"> </w:t>
      </w:r>
      <w:r w:rsidR="00030282" w:rsidRPr="00533445">
        <w:rPr>
          <w:rFonts w:ascii="Times New Roman" w:eastAsia="Calibri" w:hAnsi="Times New Roman" w:cs="Times New Roman"/>
          <w:b w:val="0"/>
          <w:color w:val="auto"/>
          <w:sz w:val="28"/>
          <w:szCs w:val="28"/>
          <w:lang w:val="ru-RU"/>
        </w:rPr>
        <w:t>АСЫРУ</w:t>
      </w:r>
      <w:r w:rsidRPr="00533445">
        <w:rPr>
          <w:rFonts w:ascii="Times New Roman" w:eastAsia="Calibri" w:hAnsi="Times New Roman" w:cs="Times New Roman"/>
          <w:b w:val="0"/>
          <w:color w:val="auto"/>
          <w:sz w:val="28"/>
          <w:szCs w:val="28"/>
          <w:lang w:val="ru-RU"/>
        </w:rPr>
        <w:t xml:space="preserve"> </w:t>
      </w:r>
      <w:r w:rsidR="00030282" w:rsidRPr="00533445">
        <w:rPr>
          <w:rFonts w:ascii="Times New Roman" w:eastAsia="Calibri" w:hAnsi="Times New Roman" w:cs="Times New Roman"/>
          <w:b w:val="0"/>
          <w:color w:val="auto"/>
          <w:sz w:val="28"/>
          <w:szCs w:val="28"/>
          <w:lang w:val="ru-RU"/>
        </w:rPr>
        <w:t>ЖӨНІНДУГІ</w:t>
      </w:r>
      <w:r w:rsidRPr="00533445">
        <w:rPr>
          <w:rFonts w:ascii="Times New Roman" w:eastAsia="Calibri" w:hAnsi="Times New Roman" w:cs="Times New Roman"/>
          <w:b w:val="0"/>
          <w:color w:val="auto"/>
          <w:sz w:val="28"/>
          <w:szCs w:val="28"/>
          <w:lang w:val="ru-RU"/>
        </w:rPr>
        <w:t xml:space="preserve"> /</w:t>
      </w:r>
    </w:p>
    <w:p w14:paraId="125220F3" w14:textId="77777777" w:rsidR="00F95264" w:rsidRPr="00533445" w:rsidRDefault="00412DB0" w:rsidP="00030282">
      <w:pPr>
        <w:pStyle w:val="6"/>
        <w:shd w:val="clear" w:color="auto" w:fill="FFFFFF"/>
        <w:spacing w:after="280" w:afterAutospacing="1"/>
        <w:ind w:left="360"/>
        <w:rPr>
          <w:rFonts w:ascii="Times New Roman" w:eastAsia="Times New Roman" w:hAnsi="Times New Roman" w:cs="Times New Roman"/>
          <w:color w:val="auto"/>
          <w:sz w:val="28"/>
          <w:szCs w:val="28"/>
          <w:lang w:val="ru-RU" w:eastAsia="ru-RU" w:bidi="ar-SA"/>
        </w:rPr>
      </w:pPr>
      <w:r w:rsidRPr="00533445">
        <w:rPr>
          <w:rFonts w:ascii="Times New Roman" w:eastAsia="Calibri" w:hAnsi="Times New Roman" w:cs="Times New Roman"/>
          <w:b w:val="0"/>
          <w:color w:val="auto"/>
          <w:sz w:val="28"/>
          <w:szCs w:val="28"/>
          <w:lang w:val="ru-RU"/>
        </w:rPr>
        <w:t>П</w:t>
      </w:r>
      <w:r w:rsidR="00030282" w:rsidRPr="00533445">
        <w:rPr>
          <w:rFonts w:ascii="Times New Roman" w:eastAsia="Calibri" w:hAnsi="Times New Roman" w:cs="Times New Roman"/>
          <w:b w:val="0"/>
          <w:color w:val="auto"/>
          <w:sz w:val="28"/>
          <w:szCs w:val="28"/>
          <w:lang w:val="ru-RU"/>
        </w:rPr>
        <w:t xml:space="preserve">ЛАН МЕРОПРИЯТИЙ ПО РЕАЛИЗАЦИИ </w:t>
      </w:r>
      <w:proofErr w:type="gramStart"/>
      <w:r w:rsidR="00030282" w:rsidRPr="00533445">
        <w:rPr>
          <w:rFonts w:ascii="Times New Roman" w:eastAsia="Calibri" w:hAnsi="Times New Roman" w:cs="Times New Roman"/>
          <w:b w:val="0"/>
          <w:color w:val="auto"/>
          <w:sz w:val="28"/>
          <w:szCs w:val="28"/>
          <w:lang w:val="ru-RU"/>
        </w:rPr>
        <w:t>ПРОГРАММЫ</w:t>
      </w:r>
      <w:r w:rsidR="00F95264" w:rsidRPr="00533445">
        <w:rPr>
          <w:rFonts w:ascii="Times New Roman" w:eastAsia="Times New Roman" w:hAnsi="Times New Roman" w:cs="Times New Roman"/>
          <w:b w:val="0"/>
          <w:color w:val="auto"/>
          <w:sz w:val="28"/>
          <w:szCs w:val="28"/>
          <w:lang w:val="ru-RU" w:eastAsia="ru-RU" w:bidi="ar-SA"/>
        </w:rPr>
        <w:t>:…</w:t>
      </w:r>
      <w:proofErr w:type="gramEnd"/>
      <w:r w:rsidR="00026960" w:rsidRPr="00533445">
        <w:rPr>
          <w:rFonts w:ascii="Times New Roman" w:eastAsia="Times New Roman" w:hAnsi="Times New Roman" w:cs="Times New Roman"/>
          <w:b w:val="0"/>
          <w:color w:val="auto"/>
          <w:sz w:val="28"/>
          <w:szCs w:val="28"/>
          <w:lang w:val="ru-RU" w:eastAsia="ru-RU" w:bidi="ar-SA"/>
        </w:rPr>
        <w:t>……</w:t>
      </w:r>
      <w:r w:rsidR="00B23C2D" w:rsidRPr="00533445">
        <w:rPr>
          <w:rFonts w:ascii="Times New Roman" w:eastAsia="Times New Roman" w:hAnsi="Times New Roman" w:cs="Times New Roman"/>
          <w:b w:val="0"/>
          <w:color w:val="auto"/>
          <w:sz w:val="28"/>
          <w:szCs w:val="28"/>
          <w:lang w:val="ru-RU" w:eastAsia="ru-RU" w:bidi="ar-SA"/>
        </w:rPr>
        <w:t>………</w:t>
      </w:r>
      <w:r w:rsidR="00030282" w:rsidRPr="00533445">
        <w:rPr>
          <w:rFonts w:ascii="Times New Roman" w:eastAsia="Times New Roman" w:hAnsi="Times New Roman" w:cs="Times New Roman"/>
          <w:b w:val="0"/>
          <w:color w:val="auto"/>
          <w:sz w:val="28"/>
          <w:szCs w:val="28"/>
          <w:lang w:val="ru-RU" w:eastAsia="ru-RU" w:bidi="ar-SA"/>
        </w:rPr>
        <w:t>…..</w:t>
      </w:r>
      <w:r w:rsidR="00026960" w:rsidRPr="00533445">
        <w:rPr>
          <w:rFonts w:ascii="Times New Roman" w:eastAsia="Times New Roman" w:hAnsi="Times New Roman" w:cs="Times New Roman"/>
          <w:b w:val="0"/>
          <w:color w:val="auto"/>
          <w:sz w:val="28"/>
          <w:szCs w:val="28"/>
          <w:lang w:val="ru-RU" w:eastAsia="ru-RU" w:bidi="ar-SA"/>
        </w:rPr>
        <w:t>…...</w:t>
      </w:r>
      <w:r w:rsidR="00F95264" w:rsidRPr="00533445">
        <w:rPr>
          <w:rFonts w:ascii="Times New Roman" w:eastAsia="Times New Roman" w:hAnsi="Times New Roman" w:cs="Times New Roman"/>
          <w:b w:val="0"/>
          <w:color w:val="auto"/>
          <w:sz w:val="28"/>
          <w:szCs w:val="28"/>
          <w:lang w:val="ru-RU" w:eastAsia="ru-RU" w:bidi="ar-SA"/>
        </w:rPr>
        <w:t>……</w:t>
      </w:r>
      <w:r w:rsidR="0009320B" w:rsidRPr="00533445">
        <w:rPr>
          <w:rFonts w:ascii="Times New Roman" w:eastAsia="Times New Roman" w:hAnsi="Times New Roman" w:cs="Times New Roman"/>
          <w:b w:val="0"/>
          <w:color w:val="auto"/>
          <w:sz w:val="28"/>
          <w:szCs w:val="28"/>
          <w:lang w:val="ru-RU" w:eastAsia="ru-RU" w:bidi="ar-SA"/>
        </w:rPr>
        <w:t>….</w:t>
      </w:r>
      <w:r w:rsidR="00F95264" w:rsidRPr="00533445">
        <w:rPr>
          <w:rFonts w:ascii="Times New Roman" w:eastAsia="Times New Roman" w:hAnsi="Times New Roman" w:cs="Times New Roman"/>
          <w:b w:val="0"/>
          <w:color w:val="auto"/>
          <w:sz w:val="28"/>
          <w:szCs w:val="28"/>
          <w:lang w:val="ru-RU" w:eastAsia="ru-RU" w:bidi="ar-SA"/>
        </w:rPr>
        <w:t>……………………..</w:t>
      </w:r>
      <w:r w:rsidR="00B23C2D" w:rsidRPr="00533445">
        <w:rPr>
          <w:rFonts w:ascii="Times New Roman" w:eastAsia="Times New Roman" w:hAnsi="Times New Roman" w:cs="Times New Roman"/>
          <w:b w:val="0"/>
          <w:color w:val="auto"/>
          <w:sz w:val="28"/>
          <w:szCs w:val="28"/>
          <w:lang w:val="ru-RU" w:eastAsia="ru-RU" w:bidi="ar-SA"/>
        </w:rPr>
        <w:t>20</w:t>
      </w:r>
    </w:p>
    <w:p w14:paraId="73C6B522" w14:textId="77777777" w:rsidR="00030282" w:rsidRPr="00533445" w:rsidRDefault="00030282" w:rsidP="00F95264">
      <w:pPr>
        <w:shd w:val="clear" w:color="auto" w:fill="FFFFFF"/>
        <w:spacing w:after="150" w:line="240" w:lineRule="auto"/>
        <w:rPr>
          <w:rFonts w:ascii="Times New Roman" w:eastAsia="Times New Roman" w:hAnsi="Times New Roman" w:cs="Times New Roman"/>
          <w:sz w:val="28"/>
          <w:szCs w:val="28"/>
          <w:lang w:val="ru-RU" w:eastAsia="ru-RU" w:bidi="ar-SA"/>
        </w:rPr>
      </w:pPr>
    </w:p>
    <w:p w14:paraId="4554750F" w14:textId="77777777" w:rsidR="00F95264" w:rsidRPr="00533445" w:rsidRDefault="00F95264"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lastRenderedPageBreak/>
        <w:t> </w:t>
      </w:r>
      <w:r w:rsidRPr="00533445">
        <w:rPr>
          <w:rFonts w:ascii="Times New Roman" w:eastAsia="Times New Roman" w:hAnsi="Times New Roman" w:cs="Times New Roman"/>
          <w:b/>
          <w:bCs/>
          <w:sz w:val="28"/>
          <w:szCs w:val="28"/>
          <w:lang w:val="ru-RU" w:eastAsia="ru-RU" w:bidi="ar-SA"/>
        </w:rPr>
        <w:t xml:space="preserve">1. </w:t>
      </w:r>
      <w:r w:rsidR="00B20A68" w:rsidRPr="00533445">
        <w:rPr>
          <w:rFonts w:ascii="Times New Roman" w:eastAsia="Times New Roman" w:hAnsi="Times New Roman" w:cs="Times New Roman"/>
          <w:b/>
          <w:sz w:val="28"/>
          <w:szCs w:val="28"/>
          <w:lang w:val="ru-RU" w:eastAsia="ru-RU" w:bidi="ar-SA"/>
        </w:rPr>
        <w:t>КІРІСПЕ</w:t>
      </w:r>
      <w:r w:rsidR="00B20A68" w:rsidRPr="00533445">
        <w:rPr>
          <w:rFonts w:ascii="Times New Roman" w:eastAsia="Times New Roman" w:hAnsi="Times New Roman" w:cs="Times New Roman"/>
          <w:b/>
          <w:bCs/>
          <w:sz w:val="28"/>
          <w:szCs w:val="28"/>
          <w:lang w:val="ru-RU" w:eastAsia="ru-RU" w:bidi="ar-SA"/>
        </w:rPr>
        <w:t xml:space="preserve"> /</w:t>
      </w:r>
      <w:r w:rsidRPr="00533445">
        <w:rPr>
          <w:rFonts w:ascii="Times New Roman" w:eastAsia="Times New Roman" w:hAnsi="Times New Roman" w:cs="Times New Roman"/>
          <w:b/>
          <w:bCs/>
          <w:sz w:val="28"/>
          <w:szCs w:val="28"/>
          <w:lang w:val="ru-RU" w:eastAsia="ru-RU" w:bidi="ar-SA"/>
        </w:rPr>
        <w:t>ВВЕДЕНИЕ</w:t>
      </w:r>
    </w:p>
    <w:p w14:paraId="541B90EC" w14:textId="77777777" w:rsidR="00B20A68" w:rsidRPr="00533445" w:rsidRDefault="00F95264"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Жалтыркөл</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негізгі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мектебі</w:t>
      </w:r>
      <w:proofErr w:type="spellEnd"/>
      <w:r w:rsidR="00B20A68" w:rsidRPr="00533445">
        <w:rPr>
          <w:rFonts w:ascii="Times New Roman" w:eastAsia="Times New Roman" w:hAnsi="Times New Roman" w:cs="Times New Roman"/>
          <w:sz w:val="28"/>
          <w:szCs w:val="28"/>
          <w:lang w:val="ru-RU" w:eastAsia="ru-RU" w:bidi="ar-SA"/>
        </w:rPr>
        <w:t>" КММ-</w:t>
      </w:r>
      <w:proofErr w:type="spellStart"/>
      <w:r w:rsidR="00B20A68" w:rsidRPr="00533445">
        <w:rPr>
          <w:rFonts w:ascii="Times New Roman" w:eastAsia="Times New Roman" w:hAnsi="Times New Roman" w:cs="Times New Roman"/>
          <w:sz w:val="28"/>
          <w:szCs w:val="28"/>
          <w:lang w:val="ru-RU" w:eastAsia="ru-RU" w:bidi="ar-SA"/>
        </w:rPr>
        <w:t>нің</w:t>
      </w:r>
      <w:proofErr w:type="spellEnd"/>
      <w:r w:rsidR="00B20A68" w:rsidRPr="00533445">
        <w:rPr>
          <w:rFonts w:ascii="Times New Roman" w:eastAsia="Times New Roman" w:hAnsi="Times New Roman" w:cs="Times New Roman"/>
          <w:sz w:val="28"/>
          <w:szCs w:val="28"/>
          <w:lang w:val="ru-RU" w:eastAsia="ru-RU" w:bidi="ar-SA"/>
        </w:rPr>
        <w:t xml:space="preserve"> 2020-2025 </w:t>
      </w:r>
      <w:proofErr w:type="spellStart"/>
      <w:r w:rsidR="00B20A68" w:rsidRPr="00533445">
        <w:rPr>
          <w:rFonts w:ascii="Times New Roman" w:eastAsia="Times New Roman" w:hAnsi="Times New Roman" w:cs="Times New Roman"/>
          <w:sz w:val="28"/>
          <w:szCs w:val="28"/>
          <w:lang w:val="ru-RU" w:eastAsia="ru-RU" w:bidi="ar-SA"/>
        </w:rPr>
        <w:t>жылдарға</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арналған</w:t>
      </w:r>
      <w:proofErr w:type="spellEnd"/>
      <w:r w:rsidR="00B20A68" w:rsidRPr="00533445">
        <w:rPr>
          <w:rFonts w:ascii="Times New Roman" w:eastAsia="Times New Roman" w:hAnsi="Times New Roman" w:cs="Times New Roman"/>
          <w:sz w:val="28"/>
          <w:szCs w:val="28"/>
          <w:lang w:val="ru-RU" w:eastAsia="ru-RU" w:bidi="ar-SA"/>
        </w:rPr>
        <w:t xml:space="preserve"> даму </w:t>
      </w:r>
      <w:proofErr w:type="spellStart"/>
      <w:r w:rsidR="00B20A68" w:rsidRPr="00533445">
        <w:rPr>
          <w:rFonts w:ascii="Times New Roman" w:eastAsia="Times New Roman" w:hAnsi="Times New Roman" w:cs="Times New Roman"/>
          <w:sz w:val="28"/>
          <w:szCs w:val="28"/>
          <w:lang w:val="ru-RU" w:eastAsia="ru-RU" w:bidi="ar-SA"/>
        </w:rPr>
        <w:t>жоспары</w:t>
      </w:r>
      <w:proofErr w:type="spellEnd"/>
      <w:r w:rsidR="00B20A68" w:rsidRPr="00533445">
        <w:rPr>
          <w:rFonts w:ascii="Times New Roman" w:eastAsia="Times New Roman" w:hAnsi="Times New Roman" w:cs="Times New Roman"/>
          <w:sz w:val="28"/>
          <w:szCs w:val="28"/>
          <w:lang w:val="ru-RU" w:eastAsia="ru-RU" w:bidi="ar-SA"/>
        </w:rPr>
        <w:t xml:space="preserve"> бар </w:t>
      </w:r>
      <w:proofErr w:type="spellStart"/>
      <w:r w:rsidR="00B20A68" w:rsidRPr="00533445">
        <w:rPr>
          <w:rFonts w:ascii="Times New Roman" w:eastAsia="Times New Roman" w:hAnsi="Times New Roman" w:cs="Times New Roman"/>
          <w:sz w:val="28"/>
          <w:szCs w:val="28"/>
          <w:lang w:val="ru-RU" w:eastAsia="ru-RU" w:bidi="ar-SA"/>
        </w:rPr>
        <w:t>жетістіктер</w:t>
      </w:r>
      <w:proofErr w:type="spellEnd"/>
      <w:r w:rsidR="00B20A68" w:rsidRPr="00533445">
        <w:rPr>
          <w:rFonts w:ascii="Times New Roman" w:eastAsia="Times New Roman" w:hAnsi="Times New Roman" w:cs="Times New Roman"/>
          <w:sz w:val="28"/>
          <w:szCs w:val="28"/>
          <w:lang w:val="ru-RU" w:eastAsia="ru-RU" w:bidi="ar-SA"/>
        </w:rPr>
        <w:t xml:space="preserve"> мен </w:t>
      </w:r>
      <w:proofErr w:type="spellStart"/>
      <w:r w:rsidR="00B20A68" w:rsidRPr="00533445">
        <w:rPr>
          <w:rFonts w:ascii="Times New Roman" w:eastAsia="Times New Roman" w:hAnsi="Times New Roman" w:cs="Times New Roman"/>
          <w:sz w:val="28"/>
          <w:szCs w:val="28"/>
          <w:lang w:val="ru-RU" w:eastAsia="ru-RU" w:bidi="ar-SA"/>
        </w:rPr>
        <w:t>проблемаларды</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негізгі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үрдістерді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оқытудың</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тәрбиелеудің</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білім</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алушыларды</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дамытудың</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басты</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мақсаттарын</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міндеттері</w:t>
      </w:r>
      <w:proofErr w:type="spellEnd"/>
      <w:r w:rsidR="00B20A68" w:rsidRPr="00533445">
        <w:rPr>
          <w:rFonts w:ascii="Times New Roman" w:eastAsia="Times New Roman" w:hAnsi="Times New Roman" w:cs="Times New Roman"/>
          <w:sz w:val="28"/>
          <w:szCs w:val="28"/>
          <w:lang w:val="ru-RU" w:eastAsia="ru-RU" w:bidi="ar-SA"/>
        </w:rPr>
        <w:t xml:space="preserve"> мен </w:t>
      </w:r>
      <w:proofErr w:type="spellStart"/>
      <w:r w:rsidR="00B20A68" w:rsidRPr="00533445">
        <w:rPr>
          <w:rFonts w:ascii="Times New Roman" w:eastAsia="Times New Roman" w:hAnsi="Times New Roman" w:cs="Times New Roman"/>
          <w:sz w:val="28"/>
          <w:szCs w:val="28"/>
          <w:lang w:val="ru-RU" w:eastAsia="ru-RU" w:bidi="ar-SA"/>
        </w:rPr>
        <w:t>бағыттарын</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педагогикалық</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процесті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кадрлық</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және</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әдістемелік</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қамтамасыз</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етуді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ұйымдастырудың</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ерекшеліктерін</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негізгі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жоспарланған</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түпкілікті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нәтижелерді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сипаттайтын</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ұзақ</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мерзімді</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нормативтік-басқарушылық</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құжат</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болып</w:t>
      </w:r>
      <w:proofErr w:type="spellEnd"/>
      <w:r w:rsidR="00B20A68" w:rsidRPr="00533445">
        <w:rPr>
          <w:rFonts w:ascii="Times New Roman" w:eastAsia="Times New Roman" w:hAnsi="Times New Roman" w:cs="Times New Roman"/>
          <w:sz w:val="28"/>
          <w:szCs w:val="28"/>
          <w:lang w:val="ru-RU" w:eastAsia="ru-RU" w:bidi="ar-SA"/>
        </w:rPr>
        <w:t xml:space="preserve"> </w:t>
      </w:r>
      <w:proofErr w:type="spellStart"/>
      <w:r w:rsidR="00B20A68" w:rsidRPr="00533445">
        <w:rPr>
          <w:rFonts w:ascii="Times New Roman" w:eastAsia="Times New Roman" w:hAnsi="Times New Roman" w:cs="Times New Roman"/>
          <w:sz w:val="28"/>
          <w:szCs w:val="28"/>
          <w:lang w:val="ru-RU" w:eastAsia="ru-RU" w:bidi="ar-SA"/>
        </w:rPr>
        <w:t>табылады</w:t>
      </w:r>
      <w:proofErr w:type="spellEnd"/>
      <w:r w:rsidR="00B20A68" w:rsidRPr="00533445">
        <w:rPr>
          <w:rFonts w:ascii="Times New Roman" w:eastAsia="Times New Roman" w:hAnsi="Times New Roman" w:cs="Times New Roman"/>
          <w:sz w:val="28"/>
          <w:szCs w:val="28"/>
          <w:lang w:val="ru-RU" w:eastAsia="ru-RU" w:bidi="ar-SA"/>
        </w:rPr>
        <w:t>.</w:t>
      </w:r>
    </w:p>
    <w:p w14:paraId="40938AB8" w14:textId="77777777" w:rsidR="00F95264" w:rsidRPr="00533445" w:rsidRDefault="00B20A68" w:rsidP="00F9526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План</w:t>
      </w:r>
      <w:r w:rsidR="00F95264" w:rsidRPr="00533445">
        <w:rPr>
          <w:rFonts w:ascii="Times New Roman" w:eastAsia="Times New Roman" w:hAnsi="Times New Roman" w:cs="Times New Roman"/>
          <w:sz w:val="28"/>
          <w:szCs w:val="28"/>
          <w:lang w:val="ru-RU" w:eastAsia="ru-RU" w:bidi="ar-SA"/>
        </w:rPr>
        <w:t xml:space="preserve"> развития КГУ «</w:t>
      </w:r>
      <w:proofErr w:type="spellStart"/>
      <w:r w:rsidRPr="00533445">
        <w:rPr>
          <w:rFonts w:ascii="Times New Roman" w:eastAsia="Times New Roman" w:hAnsi="Times New Roman" w:cs="Times New Roman"/>
          <w:sz w:val="28"/>
          <w:szCs w:val="28"/>
          <w:lang w:val="ru-RU" w:eastAsia="ru-RU" w:bidi="ar-SA"/>
        </w:rPr>
        <w:t>Жалтыркольская</w:t>
      </w:r>
      <w:proofErr w:type="spellEnd"/>
      <w:r w:rsidRPr="00533445">
        <w:rPr>
          <w:rFonts w:ascii="Times New Roman" w:eastAsia="Times New Roman" w:hAnsi="Times New Roman" w:cs="Times New Roman"/>
          <w:sz w:val="28"/>
          <w:szCs w:val="28"/>
          <w:lang w:val="ru-RU" w:eastAsia="ru-RU" w:bidi="ar-SA"/>
        </w:rPr>
        <w:t xml:space="preserve"> основная школа» на 2020-2025</w:t>
      </w:r>
      <w:r w:rsidR="00F95264" w:rsidRPr="00533445">
        <w:rPr>
          <w:rFonts w:ascii="Times New Roman" w:eastAsia="Times New Roman" w:hAnsi="Times New Roman" w:cs="Times New Roman"/>
          <w:sz w:val="28"/>
          <w:szCs w:val="28"/>
          <w:lang w:val="ru-RU" w:eastAsia="ru-RU" w:bidi="ar-SA"/>
        </w:rPr>
        <w:t xml:space="preserve">гг. представляет собой долгосрочный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w:t>
      </w:r>
      <w:proofErr w:type="gramStart"/>
      <w:r w:rsidR="00F95264" w:rsidRPr="00533445">
        <w:rPr>
          <w:rFonts w:ascii="Times New Roman" w:eastAsia="Times New Roman" w:hAnsi="Times New Roman" w:cs="Times New Roman"/>
          <w:sz w:val="28"/>
          <w:szCs w:val="28"/>
          <w:lang w:val="ru-RU" w:eastAsia="ru-RU" w:bidi="ar-SA"/>
        </w:rPr>
        <w:t>обучающихся,  особенности</w:t>
      </w:r>
      <w:proofErr w:type="gramEnd"/>
      <w:r w:rsidR="00F95264" w:rsidRPr="00533445">
        <w:rPr>
          <w:rFonts w:ascii="Times New Roman" w:eastAsia="Times New Roman" w:hAnsi="Times New Roman" w:cs="Times New Roman"/>
          <w:sz w:val="28"/>
          <w:szCs w:val="28"/>
          <w:lang w:val="ru-RU" w:eastAsia="ru-RU" w:bidi="ar-SA"/>
        </w:rPr>
        <w:t xml:space="preserve"> организации кадрового и методического обеспечения педагогического процесса, основные, планируемые, конечные результаты.</w:t>
      </w:r>
    </w:p>
    <w:p w14:paraId="773D9EA4" w14:textId="77777777" w:rsidR="00F95264" w:rsidRPr="00533445" w:rsidRDefault="00F95264" w:rsidP="00F95264">
      <w:pPr>
        <w:shd w:val="clear" w:color="auto" w:fill="FFFFFF"/>
        <w:spacing w:after="150" w:line="240" w:lineRule="auto"/>
        <w:rPr>
          <w:rFonts w:ascii="Times New Roman" w:eastAsia="Times New Roman" w:hAnsi="Times New Roman" w:cs="Times New Roman"/>
          <w:b/>
          <w:bCs/>
          <w:sz w:val="28"/>
          <w:szCs w:val="28"/>
          <w:lang w:val="ru-RU" w:eastAsia="ru-RU" w:bidi="ar-SA"/>
        </w:rPr>
      </w:pPr>
      <w:r w:rsidRPr="00533445">
        <w:rPr>
          <w:rFonts w:ascii="Times New Roman" w:eastAsia="Times New Roman" w:hAnsi="Times New Roman" w:cs="Times New Roman"/>
          <w:sz w:val="28"/>
          <w:szCs w:val="28"/>
          <w:lang w:val="ru-RU" w:eastAsia="ru-RU" w:bidi="ar-SA"/>
        </w:rPr>
        <w:t>  </w:t>
      </w:r>
      <w:r w:rsidRPr="00533445">
        <w:rPr>
          <w:rFonts w:ascii="Times New Roman" w:eastAsia="Times New Roman" w:hAnsi="Times New Roman" w:cs="Times New Roman"/>
          <w:b/>
          <w:bCs/>
          <w:sz w:val="28"/>
          <w:szCs w:val="28"/>
          <w:lang w:val="ru-RU" w:eastAsia="ru-RU" w:bidi="ar-SA"/>
        </w:rPr>
        <w:t xml:space="preserve">2. </w:t>
      </w:r>
      <w:r w:rsidR="00FD0DA7" w:rsidRPr="00533445">
        <w:rPr>
          <w:rFonts w:ascii="Times New Roman" w:eastAsia="Times New Roman" w:hAnsi="Times New Roman" w:cs="Times New Roman"/>
          <w:b/>
          <w:bCs/>
          <w:sz w:val="28"/>
          <w:szCs w:val="28"/>
          <w:lang w:val="ru-RU" w:eastAsia="ru-RU" w:bidi="ar-SA"/>
        </w:rPr>
        <w:t>Бағдарламаның ПАСПОРТЫ</w:t>
      </w:r>
      <w:r w:rsidR="00B20A68" w:rsidRPr="00533445">
        <w:rPr>
          <w:rFonts w:ascii="Times New Roman" w:eastAsia="Times New Roman" w:hAnsi="Times New Roman" w:cs="Times New Roman"/>
          <w:b/>
          <w:sz w:val="28"/>
          <w:szCs w:val="28"/>
          <w:lang w:val="ru-RU" w:eastAsia="ru-RU" w:bidi="ar-SA"/>
        </w:rPr>
        <w:t>/</w:t>
      </w:r>
      <w:r w:rsidR="00B20A68" w:rsidRPr="00533445">
        <w:rPr>
          <w:rFonts w:ascii="Times New Roman" w:eastAsia="Times New Roman" w:hAnsi="Times New Roman" w:cs="Times New Roman"/>
          <w:b/>
          <w:bCs/>
          <w:sz w:val="28"/>
          <w:szCs w:val="28"/>
          <w:lang w:val="ru-RU" w:eastAsia="ru-RU" w:bidi="ar-SA"/>
        </w:rPr>
        <w:t xml:space="preserve"> </w:t>
      </w:r>
      <w:r w:rsidR="00FD0DA7" w:rsidRPr="00533445">
        <w:rPr>
          <w:rFonts w:ascii="Times New Roman" w:eastAsia="Times New Roman" w:hAnsi="Times New Roman" w:cs="Times New Roman"/>
          <w:b/>
          <w:bCs/>
          <w:sz w:val="28"/>
          <w:szCs w:val="28"/>
          <w:lang w:val="ru-RU" w:eastAsia="ru-RU" w:bidi="ar-SA"/>
        </w:rPr>
        <w:t>ПАСПОРТ программы</w:t>
      </w:r>
    </w:p>
    <w:tbl>
      <w:tblPr>
        <w:tblStyle w:val="2d"/>
        <w:tblW w:w="4995" w:type="pct"/>
        <w:tblLook w:val="04A0" w:firstRow="1" w:lastRow="0" w:firstColumn="1" w:lastColumn="0" w:noHBand="0" w:noVBand="1"/>
      </w:tblPr>
      <w:tblGrid>
        <w:gridCol w:w="3191"/>
        <w:gridCol w:w="11580"/>
      </w:tblGrid>
      <w:tr w:rsidR="00533445" w:rsidRPr="00533445" w14:paraId="4E985814" w14:textId="77777777" w:rsidTr="00533445">
        <w:tc>
          <w:tcPr>
            <w:tcW w:w="1080" w:type="pct"/>
          </w:tcPr>
          <w:p w14:paraId="11FBE5B4" w14:textId="77777777" w:rsidR="00FD0DA7" w:rsidRPr="00533445" w:rsidRDefault="00FD0DA7" w:rsidP="00026960">
            <w:pPr>
              <w:pStyle w:val="Tdtable-td"/>
              <w:spacing w:after="0"/>
              <w:rPr>
                <w:rFonts w:ascii="Times New Roman" w:hAnsi="Times New Roman" w:cs="Times New Roman"/>
                <w:sz w:val="28"/>
                <w:szCs w:val="28"/>
              </w:rPr>
            </w:pPr>
            <w:r w:rsidRPr="00533445">
              <w:rPr>
                <w:rFonts w:ascii="Times New Roman" w:hAnsi="Times New Roman" w:cs="Times New Roman"/>
                <w:b/>
                <w:bCs/>
                <w:sz w:val="28"/>
                <w:szCs w:val="28"/>
              </w:rPr>
              <w:t xml:space="preserve">Полное наименование </w:t>
            </w:r>
          </w:p>
        </w:tc>
        <w:tc>
          <w:tcPr>
            <w:tcW w:w="3920" w:type="pct"/>
          </w:tcPr>
          <w:p w14:paraId="07A7E211" w14:textId="77777777" w:rsidR="00FD0DA7" w:rsidRPr="00533445" w:rsidRDefault="00FD0DA7" w:rsidP="00FD0DA7">
            <w:pPr>
              <w:pStyle w:val="Tdtable-td"/>
              <w:spacing w:after="0"/>
              <w:rPr>
                <w:rFonts w:ascii="Times New Roman" w:hAnsi="Times New Roman" w:cs="Times New Roman"/>
                <w:sz w:val="28"/>
                <w:szCs w:val="28"/>
              </w:rPr>
            </w:pPr>
            <w:r w:rsidRPr="00533445">
              <w:rPr>
                <w:rFonts w:ascii="Times New Roman" w:hAnsi="Times New Roman" w:cs="Times New Roman"/>
                <w:sz w:val="28"/>
                <w:szCs w:val="28"/>
              </w:rPr>
              <w:t xml:space="preserve">Программа развития </w:t>
            </w:r>
          </w:p>
        </w:tc>
      </w:tr>
      <w:tr w:rsidR="00533445" w:rsidRPr="00533445" w14:paraId="3A50E1B8" w14:textId="77777777" w:rsidTr="00533445">
        <w:tc>
          <w:tcPr>
            <w:tcW w:w="1080" w:type="pct"/>
          </w:tcPr>
          <w:p w14:paraId="4577D00E" w14:textId="77777777" w:rsidR="00FD0DA7" w:rsidRPr="00533445" w:rsidRDefault="00FD0DA7" w:rsidP="00026960">
            <w:pPr>
              <w:pStyle w:val="Tdtable-td"/>
              <w:spacing w:after="0"/>
              <w:rPr>
                <w:rFonts w:ascii="Times New Roman" w:hAnsi="Times New Roman" w:cs="Times New Roman"/>
                <w:sz w:val="28"/>
                <w:szCs w:val="28"/>
              </w:rPr>
            </w:pPr>
            <w:r w:rsidRPr="00533445">
              <w:rPr>
                <w:rFonts w:ascii="Times New Roman" w:hAnsi="Times New Roman" w:cs="Times New Roman"/>
                <w:b/>
                <w:bCs/>
                <w:sz w:val="28"/>
                <w:szCs w:val="28"/>
              </w:rPr>
              <w:t xml:space="preserve">Основание для разработки </w:t>
            </w:r>
          </w:p>
        </w:tc>
        <w:tc>
          <w:tcPr>
            <w:tcW w:w="3920" w:type="pct"/>
          </w:tcPr>
          <w:p w14:paraId="20758C4B" w14:textId="77777777" w:rsidR="00FD0DA7" w:rsidRPr="00533445" w:rsidRDefault="00FD0DA7" w:rsidP="00731113">
            <w:pPr>
              <w:pStyle w:val="Ul"/>
              <w:numPr>
                <w:ilvl w:val="0"/>
                <w:numId w:val="2"/>
              </w:numPr>
              <w:rPr>
                <w:sz w:val="28"/>
                <w:szCs w:val="28"/>
              </w:rPr>
            </w:pPr>
            <w:r w:rsidRPr="00533445">
              <w:rPr>
                <w:sz w:val="28"/>
                <w:szCs w:val="28"/>
              </w:rPr>
              <w:t>Закон РК «Об Образовании»;</w:t>
            </w:r>
          </w:p>
          <w:p w14:paraId="5893DF9A" w14:textId="77777777" w:rsidR="00FD0DA7" w:rsidRPr="00533445" w:rsidRDefault="00FD0DA7" w:rsidP="00731113">
            <w:pPr>
              <w:pStyle w:val="Ul"/>
              <w:numPr>
                <w:ilvl w:val="0"/>
                <w:numId w:val="2"/>
              </w:numPr>
              <w:rPr>
                <w:sz w:val="28"/>
                <w:szCs w:val="28"/>
              </w:rPr>
            </w:pPr>
            <w:r w:rsidRPr="00533445">
              <w:rPr>
                <w:sz w:val="28"/>
                <w:szCs w:val="28"/>
              </w:rPr>
              <w:t>Закон РК «О языках в Республике Казахстан»;</w:t>
            </w:r>
          </w:p>
          <w:p w14:paraId="3BF6064A" w14:textId="4799B43F" w:rsidR="00FD0DA7" w:rsidRPr="00533445" w:rsidRDefault="00FD0DA7" w:rsidP="00731113">
            <w:pPr>
              <w:pStyle w:val="Ul"/>
              <w:numPr>
                <w:ilvl w:val="0"/>
                <w:numId w:val="2"/>
              </w:numPr>
              <w:rPr>
                <w:sz w:val="28"/>
                <w:szCs w:val="28"/>
              </w:rPr>
            </w:pPr>
            <w:r w:rsidRPr="00533445">
              <w:rPr>
                <w:sz w:val="28"/>
                <w:szCs w:val="28"/>
              </w:rPr>
              <w:t>Государственная Программа р</w:t>
            </w:r>
            <w:r w:rsidR="006523FF" w:rsidRPr="00533445">
              <w:rPr>
                <w:sz w:val="28"/>
                <w:szCs w:val="28"/>
              </w:rPr>
              <w:t xml:space="preserve">азвития образования в РК </w:t>
            </w:r>
            <w:r w:rsidR="003061E5" w:rsidRPr="00533445">
              <w:rPr>
                <w:sz w:val="28"/>
                <w:szCs w:val="28"/>
              </w:rPr>
              <w:t>2020-</w:t>
            </w:r>
            <w:r w:rsidR="006523FF" w:rsidRPr="00533445">
              <w:rPr>
                <w:sz w:val="28"/>
                <w:szCs w:val="28"/>
              </w:rPr>
              <w:t xml:space="preserve"> 202</w:t>
            </w:r>
            <w:r w:rsidR="006523FF" w:rsidRPr="00533445">
              <w:rPr>
                <w:sz w:val="28"/>
                <w:szCs w:val="28"/>
                <w:lang w:val="kk-KZ"/>
              </w:rPr>
              <w:t>5</w:t>
            </w:r>
            <w:r w:rsidRPr="00533445">
              <w:rPr>
                <w:sz w:val="28"/>
                <w:szCs w:val="28"/>
              </w:rPr>
              <w:t xml:space="preserve"> года;</w:t>
            </w:r>
          </w:p>
          <w:p w14:paraId="685C1B93" w14:textId="77777777" w:rsidR="00FD0DA7" w:rsidRPr="00533445" w:rsidRDefault="00FD0DA7" w:rsidP="00731113">
            <w:pPr>
              <w:pStyle w:val="Ul"/>
              <w:numPr>
                <w:ilvl w:val="0"/>
                <w:numId w:val="2"/>
              </w:numPr>
              <w:rPr>
                <w:sz w:val="28"/>
                <w:szCs w:val="28"/>
              </w:rPr>
            </w:pPr>
            <w:r w:rsidRPr="00533445">
              <w:rPr>
                <w:sz w:val="28"/>
                <w:szCs w:val="28"/>
              </w:rPr>
              <w:t xml:space="preserve">Концепция внедрения системы </w:t>
            </w:r>
            <w:proofErr w:type="spellStart"/>
            <w:r w:rsidRPr="00533445">
              <w:rPr>
                <w:sz w:val="28"/>
                <w:szCs w:val="28"/>
              </w:rPr>
              <w:t>критериального</w:t>
            </w:r>
            <w:proofErr w:type="spellEnd"/>
            <w:r w:rsidRPr="00533445">
              <w:rPr>
                <w:sz w:val="28"/>
                <w:szCs w:val="28"/>
              </w:rPr>
              <w:t xml:space="preserve"> оценивания учебных достижений учащихся </w:t>
            </w:r>
          </w:p>
          <w:p w14:paraId="309AB650" w14:textId="6A5CC6AF" w:rsidR="00FD0DA7" w:rsidRPr="00533445" w:rsidRDefault="00FD0DA7" w:rsidP="00731113">
            <w:pPr>
              <w:pStyle w:val="Ul"/>
              <w:numPr>
                <w:ilvl w:val="0"/>
                <w:numId w:val="2"/>
              </w:numPr>
              <w:rPr>
                <w:sz w:val="28"/>
                <w:szCs w:val="28"/>
              </w:rPr>
            </w:pPr>
            <w:r w:rsidRPr="00533445">
              <w:rPr>
                <w:sz w:val="28"/>
                <w:szCs w:val="28"/>
              </w:rPr>
              <w:t xml:space="preserve">Устав </w:t>
            </w:r>
            <w:r w:rsidR="006523FF" w:rsidRPr="00533445">
              <w:rPr>
                <w:sz w:val="28"/>
                <w:szCs w:val="28"/>
                <w:lang w:val="kk-KZ"/>
              </w:rPr>
              <w:t>КГУ «</w:t>
            </w:r>
            <w:r w:rsidR="003061E5" w:rsidRPr="00533445">
              <w:rPr>
                <w:sz w:val="28"/>
                <w:szCs w:val="28"/>
                <w:lang w:val="kk-KZ"/>
              </w:rPr>
              <w:t>Основная средня школа села Жалтырколь отдела образования по Аршалынскому району управления образования Акмолинской области</w:t>
            </w:r>
            <w:r w:rsidR="006523FF" w:rsidRPr="00533445">
              <w:rPr>
                <w:sz w:val="28"/>
                <w:szCs w:val="28"/>
                <w:lang w:val="kk-KZ"/>
              </w:rPr>
              <w:t>»</w:t>
            </w:r>
          </w:p>
        </w:tc>
      </w:tr>
      <w:tr w:rsidR="00533445" w:rsidRPr="00533445" w14:paraId="1B2B4835" w14:textId="77777777" w:rsidTr="00533445">
        <w:tc>
          <w:tcPr>
            <w:tcW w:w="1080" w:type="pct"/>
            <w:vMerge w:val="restart"/>
          </w:tcPr>
          <w:p w14:paraId="4BF034B2" w14:textId="479CC9F8" w:rsidR="00376114" w:rsidRPr="00533445" w:rsidRDefault="00376114" w:rsidP="00E40DA7">
            <w:pPr>
              <w:pStyle w:val="Tdtable-td"/>
              <w:spacing w:after="0"/>
              <w:rPr>
                <w:rFonts w:ascii="Times New Roman" w:hAnsi="Times New Roman" w:cs="Times New Roman"/>
                <w:sz w:val="28"/>
                <w:szCs w:val="28"/>
                <w:lang w:val="kk-KZ"/>
              </w:rPr>
            </w:pPr>
            <w:proofErr w:type="spellStart"/>
            <w:proofErr w:type="gramStart"/>
            <w:r w:rsidRPr="00533445">
              <w:rPr>
                <w:rFonts w:ascii="Times New Roman" w:hAnsi="Times New Roman" w:cs="Times New Roman"/>
                <w:b/>
                <w:bCs/>
                <w:sz w:val="28"/>
                <w:szCs w:val="28"/>
              </w:rPr>
              <w:t>Основн</w:t>
            </w:r>
            <w:proofErr w:type="spellEnd"/>
            <w:r w:rsidRPr="00533445">
              <w:rPr>
                <w:rFonts w:ascii="Times New Roman" w:hAnsi="Times New Roman" w:cs="Times New Roman"/>
                <w:b/>
                <w:bCs/>
                <w:sz w:val="28"/>
                <w:szCs w:val="28"/>
                <w:lang w:val="kk-KZ"/>
              </w:rPr>
              <w:t xml:space="preserve">ые </w:t>
            </w:r>
            <w:r w:rsidRPr="00533445">
              <w:rPr>
                <w:rFonts w:ascii="Times New Roman" w:hAnsi="Times New Roman" w:cs="Times New Roman"/>
                <w:b/>
                <w:bCs/>
                <w:sz w:val="28"/>
                <w:szCs w:val="28"/>
              </w:rPr>
              <w:t xml:space="preserve"> цел</w:t>
            </w:r>
            <w:r w:rsidRPr="00533445">
              <w:rPr>
                <w:rFonts w:ascii="Times New Roman" w:hAnsi="Times New Roman" w:cs="Times New Roman"/>
                <w:b/>
                <w:bCs/>
                <w:sz w:val="28"/>
                <w:szCs w:val="28"/>
                <w:lang w:val="kk-KZ"/>
              </w:rPr>
              <w:t>и</w:t>
            </w:r>
            <w:proofErr w:type="gramEnd"/>
          </w:p>
        </w:tc>
        <w:tc>
          <w:tcPr>
            <w:tcW w:w="3920" w:type="pct"/>
          </w:tcPr>
          <w:p w14:paraId="59227D3C" w14:textId="4F4B5E84" w:rsidR="00376114" w:rsidRPr="00533445" w:rsidRDefault="00376114" w:rsidP="00E40DA7">
            <w:pPr>
              <w:pStyle w:val="Tdtable-td"/>
              <w:spacing w:after="0"/>
              <w:rPr>
                <w:rFonts w:ascii="Times New Roman" w:hAnsi="Times New Roman" w:cs="Times New Roman"/>
                <w:sz w:val="28"/>
                <w:szCs w:val="28"/>
              </w:rPr>
            </w:pPr>
            <w:r w:rsidRPr="00533445">
              <w:rPr>
                <w:rStyle w:val="s0"/>
                <w:rFonts w:cs="Times New Roman"/>
                <w:color w:val="auto"/>
                <w:sz w:val="28"/>
                <w:szCs w:val="28"/>
              </w:rPr>
              <w:t>Повышение конкурентоспособности выпускников КГУ «</w:t>
            </w:r>
            <w:r w:rsidR="00607D9C" w:rsidRPr="00533445">
              <w:rPr>
                <w:rStyle w:val="s0"/>
                <w:rFonts w:cs="Times New Roman"/>
                <w:color w:val="auto"/>
                <w:sz w:val="28"/>
                <w:szCs w:val="28"/>
              </w:rPr>
              <w:t>О</w:t>
            </w:r>
            <w:r w:rsidR="00607D9C" w:rsidRPr="00533445">
              <w:rPr>
                <w:rStyle w:val="s0"/>
                <w:color w:val="auto"/>
                <w:sz w:val="28"/>
                <w:szCs w:val="28"/>
              </w:rPr>
              <w:t xml:space="preserve">сновная средняя школа села </w:t>
            </w:r>
            <w:proofErr w:type="spellStart"/>
            <w:r w:rsidR="00607D9C" w:rsidRPr="00533445">
              <w:rPr>
                <w:rStyle w:val="s0"/>
                <w:color w:val="auto"/>
                <w:sz w:val="28"/>
                <w:szCs w:val="28"/>
              </w:rPr>
              <w:t>Жалтырколь</w:t>
            </w:r>
            <w:proofErr w:type="spellEnd"/>
            <w:r w:rsidR="00607D9C" w:rsidRPr="00533445">
              <w:rPr>
                <w:rStyle w:val="s0"/>
                <w:color w:val="auto"/>
                <w:sz w:val="28"/>
                <w:szCs w:val="28"/>
              </w:rPr>
              <w:t>»</w:t>
            </w:r>
            <w:r w:rsidRPr="00533445">
              <w:rPr>
                <w:rStyle w:val="s0"/>
                <w:rFonts w:cs="Times New Roman"/>
                <w:color w:val="auto"/>
                <w:sz w:val="28"/>
                <w:szCs w:val="28"/>
              </w:rPr>
              <w:t>.</w:t>
            </w:r>
          </w:p>
        </w:tc>
      </w:tr>
      <w:tr w:rsidR="00533445" w:rsidRPr="00533445" w14:paraId="5BB43C53" w14:textId="77777777" w:rsidTr="00533445">
        <w:tc>
          <w:tcPr>
            <w:tcW w:w="1080" w:type="pct"/>
            <w:vMerge/>
          </w:tcPr>
          <w:p w14:paraId="667DD1D3" w14:textId="457FC460" w:rsidR="00376114" w:rsidRPr="00533445" w:rsidRDefault="00376114" w:rsidP="00E40DA7">
            <w:pPr>
              <w:pStyle w:val="Tdtable-td"/>
              <w:spacing w:after="0"/>
              <w:rPr>
                <w:rFonts w:ascii="Times New Roman" w:hAnsi="Times New Roman" w:cs="Times New Roman"/>
                <w:sz w:val="28"/>
                <w:szCs w:val="28"/>
              </w:rPr>
            </w:pPr>
          </w:p>
        </w:tc>
        <w:tc>
          <w:tcPr>
            <w:tcW w:w="3920" w:type="pct"/>
          </w:tcPr>
          <w:p w14:paraId="7EF34515" w14:textId="77777777" w:rsidR="00376114" w:rsidRPr="00533445" w:rsidRDefault="00376114" w:rsidP="00731113">
            <w:pPr>
              <w:numPr>
                <w:ilvl w:val="0"/>
                <w:numId w:val="5"/>
              </w:numPr>
              <w:ind w:left="458" w:hanging="425"/>
              <w:jc w:val="both"/>
              <w:rPr>
                <w:rStyle w:val="s0"/>
                <w:color w:val="auto"/>
                <w:sz w:val="28"/>
                <w:szCs w:val="28"/>
              </w:rPr>
            </w:pPr>
            <w:r w:rsidRPr="00533445">
              <w:rPr>
                <w:rStyle w:val="s0"/>
                <w:color w:val="auto"/>
                <w:sz w:val="28"/>
                <w:szCs w:val="28"/>
              </w:rPr>
              <w:t xml:space="preserve">Обеспечение равного доступа к качественному дошкольному воспитанию и обучению через </w:t>
            </w:r>
            <w:proofErr w:type="spellStart"/>
            <w:r w:rsidRPr="00533445">
              <w:rPr>
                <w:rStyle w:val="s0"/>
                <w:color w:val="auto"/>
                <w:sz w:val="28"/>
                <w:szCs w:val="28"/>
              </w:rPr>
              <w:t>предшкольную</w:t>
            </w:r>
            <w:proofErr w:type="spellEnd"/>
            <w:r w:rsidRPr="00533445">
              <w:rPr>
                <w:rStyle w:val="s0"/>
                <w:color w:val="auto"/>
                <w:sz w:val="28"/>
                <w:szCs w:val="28"/>
              </w:rPr>
              <w:t xml:space="preserve"> подготовку;</w:t>
            </w:r>
          </w:p>
          <w:p w14:paraId="55AE25E5" w14:textId="70D07A9D" w:rsidR="00376114" w:rsidRPr="00533445" w:rsidRDefault="00376114" w:rsidP="00731113">
            <w:pPr>
              <w:numPr>
                <w:ilvl w:val="0"/>
                <w:numId w:val="5"/>
              </w:numPr>
              <w:ind w:left="458" w:hanging="425"/>
              <w:jc w:val="both"/>
              <w:rPr>
                <w:rStyle w:val="s0"/>
                <w:color w:val="auto"/>
                <w:sz w:val="28"/>
                <w:szCs w:val="28"/>
              </w:rPr>
            </w:pPr>
            <w:r w:rsidRPr="00533445">
              <w:rPr>
                <w:rStyle w:val="s0"/>
                <w:color w:val="auto"/>
                <w:sz w:val="28"/>
                <w:szCs w:val="28"/>
              </w:rPr>
              <w:t xml:space="preserve">Обеспечение равного доступа к качественному </w:t>
            </w:r>
            <w:r w:rsidR="00607D9C" w:rsidRPr="00533445">
              <w:rPr>
                <w:rStyle w:val="s0"/>
                <w:color w:val="auto"/>
                <w:sz w:val="28"/>
                <w:szCs w:val="28"/>
              </w:rPr>
              <w:t xml:space="preserve">основному </w:t>
            </w:r>
            <w:r w:rsidRPr="00533445">
              <w:rPr>
                <w:rStyle w:val="s0"/>
                <w:color w:val="auto"/>
                <w:sz w:val="28"/>
                <w:szCs w:val="28"/>
              </w:rPr>
              <w:t>среднему образованию, защиты прав и законных интересов детей;</w:t>
            </w:r>
          </w:p>
          <w:p w14:paraId="14F0B85B" w14:textId="77777777" w:rsidR="00376114" w:rsidRPr="00533445" w:rsidRDefault="00376114" w:rsidP="00731113">
            <w:pPr>
              <w:numPr>
                <w:ilvl w:val="0"/>
                <w:numId w:val="5"/>
              </w:numPr>
              <w:ind w:left="458" w:hanging="425"/>
              <w:jc w:val="both"/>
              <w:rPr>
                <w:rStyle w:val="s0"/>
                <w:color w:val="auto"/>
                <w:sz w:val="28"/>
                <w:szCs w:val="28"/>
              </w:rPr>
            </w:pPr>
            <w:r w:rsidRPr="00533445">
              <w:rPr>
                <w:rStyle w:val="s0"/>
                <w:color w:val="auto"/>
                <w:sz w:val="28"/>
                <w:szCs w:val="28"/>
              </w:rPr>
              <w:t>Формирование интеллектуально, физически, духовно развитого, успешного гражданина;</w:t>
            </w:r>
          </w:p>
          <w:p w14:paraId="71DD3FB1" w14:textId="77777777" w:rsidR="00376114" w:rsidRPr="00533445" w:rsidRDefault="00376114" w:rsidP="00731113">
            <w:pPr>
              <w:numPr>
                <w:ilvl w:val="0"/>
                <w:numId w:val="5"/>
              </w:numPr>
              <w:ind w:left="458" w:hanging="425"/>
              <w:jc w:val="both"/>
              <w:rPr>
                <w:rStyle w:val="s0"/>
                <w:color w:val="auto"/>
                <w:sz w:val="28"/>
                <w:szCs w:val="28"/>
              </w:rPr>
            </w:pPr>
            <w:r w:rsidRPr="00533445">
              <w:rPr>
                <w:rStyle w:val="s0"/>
                <w:color w:val="auto"/>
                <w:sz w:val="28"/>
                <w:szCs w:val="28"/>
              </w:rPr>
              <w:t xml:space="preserve">Обеспечение </w:t>
            </w:r>
            <w:proofErr w:type="spellStart"/>
            <w:r w:rsidRPr="00533445">
              <w:rPr>
                <w:rStyle w:val="s0"/>
                <w:color w:val="auto"/>
                <w:sz w:val="28"/>
                <w:szCs w:val="28"/>
              </w:rPr>
              <w:t>учебно</w:t>
            </w:r>
            <w:proofErr w:type="spellEnd"/>
            <w:r w:rsidRPr="00533445">
              <w:rPr>
                <w:rStyle w:val="s0"/>
                <w:color w:val="auto"/>
                <w:sz w:val="28"/>
                <w:szCs w:val="28"/>
              </w:rPr>
              <w:t xml:space="preserve"> – воспитательного процесса организации образования </w:t>
            </w:r>
            <w:r w:rsidRPr="00533445">
              <w:rPr>
                <w:rStyle w:val="s0"/>
                <w:color w:val="auto"/>
                <w:sz w:val="28"/>
                <w:szCs w:val="28"/>
              </w:rPr>
              <w:lastRenderedPageBreak/>
              <w:t xml:space="preserve">конкурентоспособными кадрами с высшим и послевузовским образованием; </w:t>
            </w:r>
          </w:p>
          <w:p w14:paraId="669613E6" w14:textId="77777777" w:rsidR="00376114" w:rsidRPr="00533445" w:rsidRDefault="00376114" w:rsidP="00731113">
            <w:pPr>
              <w:numPr>
                <w:ilvl w:val="0"/>
                <w:numId w:val="5"/>
              </w:numPr>
              <w:ind w:left="458" w:hanging="425"/>
              <w:jc w:val="both"/>
              <w:rPr>
                <w:rStyle w:val="s0"/>
                <w:color w:val="auto"/>
                <w:sz w:val="28"/>
                <w:szCs w:val="28"/>
              </w:rPr>
            </w:pPr>
            <w:r w:rsidRPr="00533445">
              <w:rPr>
                <w:rStyle w:val="s0"/>
                <w:color w:val="auto"/>
                <w:sz w:val="28"/>
                <w:szCs w:val="28"/>
              </w:rPr>
              <w:t xml:space="preserve">Обеспечение учащихся образованием, направленным на развитие личности с востребованными в обществе навыками и духовно-нравственными ценностями; </w:t>
            </w:r>
          </w:p>
          <w:p w14:paraId="26863EFD" w14:textId="77777777" w:rsidR="003061E5" w:rsidRPr="00533445" w:rsidRDefault="003061E5" w:rsidP="00731113">
            <w:pPr>
              <w:numPr>
                <w:ilvl w:val="0"/>
                <w:numId w:val="5"/>
              </w:numPr>
              <w:ind w:left="458" w:hanging="425"/>
              <w:jc w:val="both"/>
              <w:rPr>
                <w:rStyle w:val="s0"/>
                <w:color w:val="auto"/>
                <w:sz w:val="28"/>
                <w:szCs w:val="28"/>
              </w:rPr>
            </w:pPr>
            <w:r w:rsidRPr="00533445">
              <w:rPr>
                <w:rStyle w:val="s0"/>
                <w:color w:val="auto"/>
                <w:sz w:val="28"/>
                <w:szCs w:val="28"/>
              </w:rPr>
              <w:t xml:space="preserve">Обеспечение учащихся образованием, направленным на развитие личности с востребованными в обществе навыками и духовно-нравственными ценностями; </w:t>
            </w:r>
          </w:p>
          <w:p w14:paraId="540194BF" w14:textId="072B40FD" w:rsidR="003061E5" w:rsidRPr="00533445" w:rsidRDefault="003061E5" w:rsidP="00731113">
            <w:pPr>
              <w:numPr>
                <w:ilvl w:val="0"/>
                <w:numId w:val="5"/>
              </w:numPr>
              <w:ind w:left="458" w:hanging="425"/>
              <w:jc w:val="both"/>
              <w:rPr>
                <w:rFonts w:ascii="Times New Roman" w:hAnsi="Times New Roman"/>
                <w:sz w:val="28"/>
                <w:szCs w:val="28"/>
              </w:rPr>
            </w:pPr>
            <w:r w:rsidRPr="00533445">
              <w:rPr>
                <w:rStyle w:val="s0"/>
                <w:color w:val="auto"/>
                <w:sz w:val="28"/>
                <w:szCs w:val="28"/>
              </w:rPr>
              <w:t>Формирование целостной научной экосистемы для повышения результативности.</w:t>
            </w:r>
          </w:p>
        </w:tc>
      </w:tr>
      <w:tr w:rsidR="00533445" w:rsidRPr="00533445" w14:paraId="545800ED" w14:textId="77777777" w:rsidTr="00533445">
        <w:trPr>
          <w:trHeight w:val="4564"/>
        </w:trPr>
        <w:tc>
          <w:tcPr>
            <w:tcW w:w="1080" w:type="pct"/>
          </w:tcPr>
          <w:p w14:paraId="2C7B2D4C" w14:textId="519D73B6" w:rsidR="003061E5" w:rsidRPr="00533445" w:rsidRDefault="003061E5" w:rsidP="003061E5">
            <w:pPr>
              <w:pStyle w:val="Tdtable-td"/>
              <w:spacing w:after="0"/>
              <w:rPr>
                <w:rFonts w:ascii="Times New Roman" w:hAnsi="Times New Roman" w:cs="Times New Roman"/>
                <w:sz w:val="28"/>
                <w:szCs w:val="28"/>
              </w:rPr>
            </w:pPr>
            <w:r w:rsidRPr="00533445">
              <w:rPr>
                <w:rFonts w:ascii="Times New Roman" w:hAnsi="Times New Roman" w:cs="Times New Roman"/>
                <w:sz w:val="28"/>
                <w:szCs w:val="28"/>
              </w:rPr>
              <w:lastRenderedPageBreak/>
              <w:t> </w:t>
            </w:r>
            <w:r w:rsidRPr="00533445">
              <w:rPr>
                <w:rFonts w:ascii="Times New Roman" w:hAnsi="Times New Roman" w:cs="Times New Roman"/>
                <w:b/>
                <w:bCs/>
                <w:sz w:val="28"/>
                <w:szCs w:val="28"/>
              </w:rPr>
              <w:t>Задачи</w:t>
            </w:r>
          </w:p>
        </w:tc>
        <w:tc>
          <w:tcPr>
            <w:tcW w:w="3920" w:type="pct"/>
          </w:tcPr>
          <w:p w14:paraId="50055654" w14:textId="5459D625"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 xml:space="preserve">обновление содержания начального, основного среднего образования; </w:t>
            </w:r>
          </w:p>
          <w:p w14:paraId="77CDA2AA" w14:textId="15793D0F"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усовершенствование менеджмента и мониторинга развития начального, основного среднего образования;</w:t>
            </w:r>
          </w:p>
          <w:p w14:paraId="26E63EE8"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 xml:space="preserve">обновление содержания </w:t>
            </w:r>
            <w:proofErr w:type="spellStart"/>
            <w:r w:rsidRPr="00533445">
              <w:rPr>
                <w:rStyle w:val="s0"/>
                <w:color w:val="auto"/>
                <w:sz w:val="28"/>
                <w:szCs w:val="28"/>
              </w:rPr>
              <w:t>предшкольного</w:t>
            </w:r>
            <w:proofErr w:type="spellEnd"/>
            <w:r w:rsidRPr="00533445">
              <w:rPr>
                <w:rStyle w:val="s0"/>
                <w:color w:val="auto"/>
                <w:sz w:val="28"/>
                <w:szCs w:val="28"/>
              </w:rPr>
              <w:t xml:space="preserve"> воспитания и обучения, ориентированного на качественную подготовку детей к школе;</w:t>
            </w:r>
          </w:p>
          <w:p w14:paraId="6A081A87"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формирование у школьников духовно-нравственных ценностей в рамках модернизации общественного сознания «</w:t>
            </w:r>
            <w:proofErr w:type="spellStart"/>
            <w:r w:rsidRPr="00533445">
              <w:rPr>
                <w:rStyle w:val="s0"/>
                <w:color w:val="auto"/>
                <w:sz w:val="28"/>
                <w:szCs w:val="28"/>
              </w:rPr>
              <w:t>Рухани</w:t>
            </w:r>
            <w:proofErr w:type="spellEnd"/>
            <w:r w:rsidRPr="00533445">
              <w:rPr>
                <w:rStyle w:val="s0"/>
                <w:color w:val="auto"/>
                <w:sz w:val="28"/>
                <w:szCs w:val="28"/>
              </w:rPr>
              <w:t xml:space="preserve"> </w:t>
            </w:r>
            <w:proofErr w:type="spellStart"/>
            <w:r w:rsidRPr="00533445">
              <w:rPr>
                <w:rStyle w:val="s0"/>
                <w:color w:val="auto"/>
                <w:sz w:val="28"/>
                <w:szCs w:val="28"/>
              </w:rPr>
              <w:t>жаңғыру</w:t>
            </w:r>
            <w:proofErr w:type="spellEnd"/>
            <w:r w:rsidRPr="00533445">
              <w:rPr>
                <w:rStyle w:val="s0"/>
                <w:color w:val="auto"/>
                <w:sz w:val="28"/>
                <w:szCs w:val="28"/>
              </w:rPr>
              <w:t>», культуры здорового образа жизни, расширение сети кружков, секций, факультативов, внеклассных мероприятий;</w:t>
            </w:r>
          </w:p>
          <w:p w14:paraId="53EE9B7D"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обеспечение доступности специальных социальных услуг для детей, находящихся в трудной жизненной ситуации;</w:t>
            </w:r>
          </w:p>
          <w:p w14:paraId="03CFDA36"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обеспечение доступности инклюзивного образования детей с особыми образовательными потребностями;</w:t>
            </w:r>
          </w:p>
          <w:p w14:paraId="57F30E40"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улучшение качественного состава педагогических кадров и повышение престижа профессии;</w:t>
            </w:r>
          </w:p>
          <w:p w14:paraId="227695C7" w14:textId="77777777" w:rsidR="003061E5" w:rsidRPr="00533445" w:rsidRDefault="003061E5" w:rsidP="00731113">
            <w:pPr>
              <w:numPr>
                <w:ilvl w:val="0"/>
                <w:numId w:val="7"/>
              </w:numPr>
              <w:jc w:val="both"/>
              <w:rPr>
                <w:rStyle w:val="s0"/>
                <w:color w:val="auto"/>
                <w:sz w:val="28"/>
                <w:szCs w:val="28"/>
              </w:rPr>
            </w:pPr>
            <w:r w:rsidRPr="00533445">
              <w:rPr>
                <w:rStyle w:val="s0"/>
                <w:color w:val="auto"/>
                <w:sz w:val="28"/>
                <w:szCs w:val="28"/>
              </w:rPr>
              <w:t xml:space="preserve">укрепление и </w:t>
            </w:r>
            <w:proofErr w:type="gramStart"/>
            <w:r w:rsidRPr="00533445">
              <w:rPr>
                <w:rStyle w:val="s0"/>
                <w:color w:val="auto"/>
                <w:sz w:val="28"/>
                <w:szCs w:val="28"/>
              </w:rPr>
              <w:t>развитие  материально</w:t>
            </w:r>
            <w:proofErr w:type="gramEnd"/>
            <w:r w:rsidRPr="00533445">
              <w:rPr>
                <w:rStyle w:val="s0"/>
                <w:color w:val="auto"/>
                <w:sz w:val="28"/>
                <w:szCs w:val="28"/>
              </w:rPr>
              <w:t xml:space="preserve"> – технической базы;</w:t>
            </w:r>
          </w:p>
          <w:p w14:paraId="6FF3121F" w14:textId="65E379DF" w:rsidR="003061E5" w:rsidRPr="00533445" w:rsidRDefault="003061E5" w:rsidP="00731113">
            <w:pPr>
              <w:pStyle w:val="ac"/>
              <w:numPr>
                <w:ilvl w:val="0"/>
                <w:numId w:val="8"/>
              </w:numPr>
              <w:ind w:left="714" w:hanging="357"/>
              <w:contextualSpacing w:val="0"/>
              <w:jc w:val="both"/>
              <w:rPr>
                <w:rStyle w:val="s0"/>
                <w:rFonts w:eastAsia="Times New Roman"/>
                <w:color w:val="auto"/>
                <w:sz w:val="28"/>
                <w:szCs w:val="28"/>
              </w:rPr>
            </w:pPr>
            <w:r w:rsidRPr="00533445">
              <w:rPr>
                <w:rStyle w:val="s0"/>
                <w:rFonts w:eastAsia="Times New Roman"/>
                <w:color w:val="auto"/>
                <w:sz w:val="28"/>
                <w:szCs w:val="28"/>
              </w:rPr>
              <w:t>сокращение разрыва в качестве образования.</w:t>
            </w:r>
          </w:p>
          <w:p w14:paraId="2807CD33" w14:textId="13560B97" w:rsidR="003061E5" w:rsidRPr="00533445" w:rsidRDefault="003061E5" w:rsidP="00731113">
            <w:pPr>
              <w:pStyle w:val="ac"/>
              <w:numPr>
                <w:ilvl w:val="0"/>
                <w:numId w:val="8"/>
              </w:numPr>
              <w:ind w:left="714" w:hanging="357"/>
              <w:contextualSpacing w:val="0"/>
              <w:jc w:val="both"/>
              <w:rPr>
                <w:rStyle w:val="s0"/>
                <w:rFonts w:eastAsia="Times New Roman"/>
                <w:color w:val="auto"/>
                <w:sz w:val="28"/>
                <w:szCs w:val="28"/>
              </w:rPr>
            </w:pPr>
            <w:r w:rsidRPr="00533445">
              <w:rPr>
                <w:rStyle w:val="s0"/>
                <w:rFonts w:eastAsia="Times New Roman"/>
                <w:color w:val="auto"/>
                <w:sz w:val="28"/>
                <w:szCs w:val="28"/>
              </w:rPr>
              <w:t xml:space="preserve">создание условий для безопасной и комфортной жизнедеятельности   детей, формирование здорового образа жизни ребенка. </w:t>
            </w:r>
          </w:p>
          <w:p w14:paraId="2A0F2827" w14:textId="00B1F823" w:rsidR="003061E5" w:rsidRPr="00533445" w:rsidRDefault="003061E5" w:rsidP="00731113">
            <w:pPr>
              <w:pStyle w:val="ac"/>
              <w:numPr>
                <w:ilvl w:val="0"/>
                <w:numId w:val="8"/>
              </w:numPr>
              <w:ind w:left="714" w:hanging="357"/>
              <w:contextualSpacing w:val="0"/>
              <w:jc w:val="both"/>
              <w:rPr>
                <w:rStyle w:val="s0"/>
                <w:rFonts w:eastAsia="Times New Roman"/>
                <w:color w:val="auto"/>
                <w:sz w:val="28"/>
                <w:szCs w:val="28"/>
              </w:rPr>
            </w:pPr>
            <w:r w:rsidRPr="00533445">
              <w:rPr>
                <w:rStyle w:val="s0"/>
                <w:rFonts w:eastAsia="Times New Roman"/>
                <w:color w:val="auto"/>
                <w:sz w:val="28"/>
                <w:szCs w:val="28"/>
              </w:rPr>
              <w:t>формирование эффективной целостной системы оценки качества образования.</w:t>
            </w:r>
          </w:p>
          <w:p w14:paraId="12D018E7" w14:textId="499C2F69" w:rsidR="003061E5" w:rsidRPr="00533445" w:rsidRDefault="003061E5" w:rsidP="00731113">
            <w:pPr>
              <w:pStyle w:val="ac"/>
              <w:numPr>
                <w:ilvl w:val="0"/>
                <w:numId w:val="8"/>
              </w:numPr>
              <w:ind w:left="714" w:hanging="357"/>
              <w:contextualSpacing w:val="0"/>
              <w:jc w:val="both"/>
              <w:rPr>
                <w:rFonts w:ascii="Times New Roman" w:eastAsia="Times New Roman" w:hAnsi="Times New Roman"/>
                <w:sz w:val="24"/>
                <w:szCs w:val="24"/>
              </w:rPr>
            </w:pPr>
            <w:r w:rsidRPr="00533445">
              <w:rPr>
                <w:rStyle w:val="s0"/>
                <w:rFonts w:eastAsia="Times New Roman"/>
                <w:color w:val="auto"/>
                <w:sz w:val="28"/>
                <w:szCs w:val="28"/>
              </w:rPr>
              <w:t>р</w:t>
            </w:r>
            <w:proofErr w:type="spellStart"/>
            <w:r w:rsidRPr="00533445">
              <w:rPr>
                <w:rStyle w:val="s0"/>
                <w:rFonts w:eastAsia="Times New Roman"/>
                <w:color w:val="auto"/>
                <w:sz w:val="28"/>
                <w:szCs w:val="28"/>
              </w:rPr>
              <w:t>азвитие</w:t>
            </w:r>
            <w:proofErr w:type="spellEnd"/>
            <w:r w:rsidRPr="00533445">
              <w:rPr>
                <w:rStyle w:val="s0"/>
                <w:rFonts w:eastAsia="Times New Roman"/>
                <w:color w:val="auto"/>
                <w:sz w:val="28"/>
                <w:szCs w:val="28"/>
              </w:rPr>
              <w:t xml:space="preserve"> </w:t>
            </w:r>
            <w:proofErr w:type="spellStart"/>
            <w:r w:rsidRPr="00533445">
              <w:rPr>
                <w:rStyle w:val="s0"/>
                <w:rFonts w:eastAsia="Times New Roman"/>
                <w:color w:val="auto"/>
                <w:sz w:val="28"/>
                <w:szCs w:val="28"/>
              </w:rPr>
              <w:t>интеллектуального</w:t>
            </w:r>
            <w:proofErr w:type="spellEnd"/>
            <w:r w:rsidRPr="00533445">
              <w:rPr>
                <w:rStyle w:val="s0"/>
                <w:rFonts w:eastAsia="Times New Roman"/>
                <w:color w:val="auto"/>
                <w:sz w:val="28"/>
                <w:szCs w:val="28"/>
              </w:rPr>
              <w:t xml:space="preserve"> </w:t>
            </w:r>
            <w:proofErr w:type="spellStart"/>
            <w:r w:rsidRPr="00533445">
              <w:rPr>
                <w:rStyle w:val="s0"/>
                <w:rFonts w:eastAsia="Times New Roman"/>
                <w:color w:val="auto"/>
                <w:sz w:val="28"/>
                <w:szCs w:val="28"/>
              </w:rPr>
              <w:t>потенциала</w:t>
            </w:r>
            <w:proofErr w:type="spellEnd"/>
            <w:r w:rsidRPr="00533445">
              <w:rPr>
                <w:rStyle w:val="s0"/>
                <w:rFonts w:eastAsia="Times New Roman"/>
                <w:color w:val="auto"/>
                <w:sz w:val="28"/>
                <w:szCs w:val="28"/>
              </w:rPr>
              <w:t xml:space="preserve"> </w:t>
            </w:r>
            <w:proofErr w:type="spellStart"/>
            <w:r w:rsidRPr="00533445">
              <w:rPr>
                <w:rStyle w:val="s0"/>
                <w:rFonts w:eastAsia="Times New Roman"/>
                <w:color w:val="auto"/>
                <w:sz w:val="28"/>
                <w:szCs w:val="28"/>
              </w:rPr>
              <w:t>учащихся</w:t>
            </w:r>
            <w:proofErr w:type="spellEnd"/>
            <w:r w:rsidRPr="00533445">
              <w:rPr>
                <w:rStyle w:val="s0"/>
                <w:rFonts w:eastAsia="Times New Roman"/>
                <w:color w:val="auto"/>
                <w:sz w:val="28"/>
                <w:szCs w:val="28"/>
              </w:rPr>
              <w:t>.</w:t>
            </w:r>
          </w:p>
        </w:tc>
      </w:tr>
      <w:tr w:rsidR="00533445" w:rsidRPr="00533445" w14:paraId="339D3C13" w14:textId="77777777" w:rsidTr="00533445">
        <w:tc>
          <w:tcPr>
            <w:tcW w:w="1080" w:type="pct"/>
          </w:tcPr>
          <w:p w14:paraId="4F2867FA" w14:textId="77777777" w:rsidR="003061E5" w:rsidRPr="00533445" w:rsidRDefault="003061E5" w:rsidP="003061E5">
            <w:pPr>
              <w:pStyle w:val="Tdtable-td"/>
              <w:spacing w:after="0"/>
              <w:rPr>
                <w:rFonts w:ascii="Times New Roman" w:hAnsi="Times New Roman" w:cs="Times New Roman"/>
                <w:sz w:val="28"/>
                <w:szCs w:val="28"/>
              </w:rPr>
            </w:pPr>
            <w:r w:rsidRPr="00533445">
              <w:rPr>
                <w:rFonts w:ascii="Times New Roman" w:hAnsi="Times New Roman" w:cs="Times New Roman"/>
                <w:b/>
                <w:bCs/>
                <w:sz w:val="28"/>
                <w:szCs w:val="28"/>
              </w:rPr>
              <w:t xml:space="preserve">Сроки и этапы реализации </w:t>
            </w:r>
          </w:p>
        </w:tc>
        <w:tc>
          <w:tcPr>
            <w:tcW w:w="3920" w:type="pct"/>
          </w:tcPr>
          <w:p w14:paraId="270CDD94" w14:textId="4348F132" w:rsidR="003061E5" w:rsidRPr="00533445" w:rsidRDefault="003061E5" w:rsidP="00731113">
            <w:pPr>
              <w:pStyle w:val="Ul"/>
              <w:numPr>
                <w:ilvl w:val="0"/>
                <w:numId w:val="3"/>
              </w:numPr>
              <w:rPr>
                <w:sz w:val="28"/>
                <w:szCs w:val="28"/>
              </w:rPr>
            </w:pPr>
            <w:r w:rsidRPr="00533445">
              <w:rPr>
                <w:rStyle w:val="s0"/>
                <w:color w:val="auto"/>
                <w:sz w:val="28"/>
                <w:szCs w:val="28"/>
              </w:rPr>
              <w:t>С сентября 2020 по декабрь 2021 года</w:t>
            </w:r>
          </w:p>
        </w:tc>
      </w:tr>
    </w:tbl>
    <w:p w14:paraId="519A0516" w14:textId="77777777" w:rsidR="003061E5" w:rsidRPr="00533445" w:rsidRDefault="00F95264" w:rsidP="0045221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tbl>
      <w:tblPr>
        <w:tblStyle w:val="af9"/>
        <w:tblW w:w="5016" w:type="pct"/>
        <w:tblLayout w:type="fixed"/>
        <w:tblLook w:val="00A0" w:firstRow="1" w:lastRow="0" w:firstColumn="1" w:lastColumn="0" w:noHBand="0" w:noVBand="0"/>
      </w:tblPr>
      <w:tblGrid>
        <w:gridCol w:w="3231"/>
        <w:gridCol w:w="11602"/>
      </w:tblGrid>
      <w:tr w:rsidR="003061E5" w:rsidRPr="00533445" w14:paraId="24B097A8" w14:textId="77777777" w:rsidTr="003061E5">
        <w:trPr>
          <w:trHeight w:val="1383"/>
        </w:trPr>
        <w:tc>
          <w:tcPr>
            <w:tcW w:w="1089" w:type="pct"/>
          </w:tcPr>
          <w:p w14:paraId="1CC1ECDE" w14:textId="77777777" w:rsidR="003061E5" w:rsidRPr="00533445" w:rsidRDefault="003061E5" w:rsidP="00D80F22">
            <w:pPr>
              <w:rPr>
                <w:rStyle w:val="s0"/>
                <w:rFonts w:cs="Times New Roman"/>
                <w:b/>
                <w:bCs/>
                <w:color w:val="auto"/>
                <w:sz w:val="28"/>
                <w:szCs w:val="28"/>
                <w:lang w:val="ru-RU"/>
              </w:rPr>
            </w:pPr>
            <w:r w:rsidRPr="00533445">
              <w:rPr>
                <w:rStyle w:val="s0"/>
                <w:rFonts w:cs="Times New Roman"/>
                <w:b/>
                <w:bCs/>
                <w:color w:val="auto"/>
                <w:sz w:val="28"/>
                <w:szCs w:val="28"/>
                <w:lang w:val="ru-RU"/>
              </w:rPr>
              <w:lastRenderedPageBreak/>
              <w:t>Порядок управления реализацией программы развития</w:t>
            </w:r>
          </w:p>
        </w:tc>
        <w:tc>
          <w:tcPr>
            <w:tcW w:w="3911" w:type="pct"/>
          </w:tcPr>
          <w:p w14:paraId="56A8CC40" w14:textId="0A21F28F" w:rsidR="003061E5" w:rsidRPr="00533445" w:rsidRDefault="003061E5" w:rsidP="00D80F22">
            <w:pPr>
              <w:jc w:val="both"/>
              <w:rPr>
                <w:rStyle w:val="s0"/>
                <w:rFonts w:cs="Times New Roman"/>
                <w:color w:val="auto"/>
                <w:sz w:val="28"/>
                <w:szCs w:val="28"/>
                <w:lang w:val="ru-RU"/>
              </w:rPr>
            </w:pPr>
            <w:r w:rsidRPr="00533445">
              <w:rPr>
                <w:rStyle w:val="s0"/>
                <w:rFonts w:cs="Times New Roman"/>
                <w:color w:val="auto"/>
                <w:sz w:val="28"/>
                <w:szCs w:val="28"/>
                <w:lang w:val="ru-RU"/>
              </w:rPr>
              <w:t xml:space="preserve">Текущее управление программой осуществляется администрацией </w:t>
            </w:r>
            <w:r w:rsidR="009F49A8" w:rsidRPr="00533445">
              <w:rPr>
                <w:rStyle w:val="s0"/>
                <w:rFonts w:cs="Times New Roman"/>
                <w:color w:val="auto"/>
                <w:sz w:val="28"/>
                <w:szCs w:val="28"/>
                <w:lang w:val="ru-RU"/>
              </w:rPr>
              <w:t>школы</w:t>
            </w:r>
            <w:r w:rsidRPr="00533445">
              <w:rPr>
                <w:rStyle w:val="s0"/>
                <w:rFonts w:cs="Times New Roman"/>
                <w:color w:val="auto"/>
                <w:sz w:val="28"/>
                <w:szCs w:val="28"/>
                <w:lang w:val="ru-RU"/>
              </w:rPr>
              <w:t xml:space="preserve">. Корректировки программы проводятся методическим и педагогическими советами школы, творческими группами учителей </w:t>
            </w:r>
            <w:r w:rsidR="009F49A8" w:rsidRPr="00533445">
              <w:rPr>
                <w:rStyle w:val="s0"/>
                <w:rFonts w:cs="Times New Roman"/>
                <w:color w:val="auto"/>
                <w:sz w:val="28"/>
                <w:szCs w:val="28"/>
                <w:lang w:val="ru-RU"/>
              </w:rPr>
              <w:t>школы</w:t>
            </w:r>
            <w:r w:rsidRPr="00533445">
              <w:rPr>
                <w:rStyle w:val="s0"/>
                <w:rFonts w:cs="Times New Roman"/>
                <w:color w:val="auto"/>
                <w:sz w:val="28"/>
                <w:szCs w:val="28"/>
                <w:lang w:val="ru-RU"/>
              </w:rPr>
              <w:t>.</w:t>
            </w:r>
          </w:p>
        </w:tc>
      </w:tr>
      <w:tr w:rsidR="003061E5" w:rsidRPr="00533445" w14:paraId="196330FB" w14:textId="77777777" w:rsidTr="003061E5">
        <w:tc>
          <w:tcPr>
            <w:tcW w:w="1089" w:type="pct"/>
          </w:tcPr>
          <w:p w14:paraId="25B6CACB" w14:textId="77777777" w:rsidR="003061E5" w:rsidRPr="00533445" w:rsidRDefault="003061E5" w:rsidP="00D80F22">
            <w:pPr>
              <w:rPr>
                <w:rStyle w:val="s0"/>
                <w:rFonts w:cs="Times New Roman"/>
                <w:b/>
                <w:bCs/>
                <w:color w:val="auto"/>
                <w:sz w:val="28"/>
                <w:szCs w:val="28"/>
              </w:rPr>
            </w:pPr>
            <w:proofErr w:type="spellStart"/>
            <w:r w:rsidRPr="00533445">
              <w:rPr>
                <w:rStyle w:val="s0"/>
                <w:rFonts w:cs="Times New Roman"/>
                <w:b/>
                <w:bCs/>
                <w:color w:val="auto"/>
                <w:sz w:val="28"/>
                <w:szCs w:val="28"/>
              </w:rPr>
              <w:t>Целевые</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индикаторы</w:t>
            </w:r>
            <w:proofErr w:type="spellEnd"/>
          </w:p>
        </w:tc>
        <w:tc>
          <w:tcPr>
            <w:tcW w:w="3911" w:type="pct"/>
          </w:tcPr>
          <w:p w14:paraId="708EA183" w14:textId="77777777" w:rsidR="003061E5" w:rsidRPr="00533445" w:rsidRDefault="003061E5" w:rsidP="00731113">
            <w:pPr>
              <w:pStyle w:val="ac"/>
              <w:numPr>
                <w:ilvl w:val="0"/>
                <w:numId w:val="9"/>
              </w:numPr>
              <w:ind w:left="315" w:hanging="263"/>
              <w:jc w:val="both"/>
              <w:rPr>
                <w:rStyle w:val="s0"/>
                <w:rFonts w:cs="Times New Roman"/>
                <w:color w:val="auto"/>
                <w:sz w:val="28"/>
                <w:szCs w:val="28"/>
                <w:lang w:val="ru-RU"/>
              </w:rPr>
            </w:pPr>
            <w:r w:rsidRPr="00533445">
              <w:rPr>
                <w:rStyle w:val="s0"/>
                <w:rFonts w:cs="Times New Roman"/>
                <w:color w:val="auto"/>
                <w:sz w:val="28"/>
                <w:szCs w:val="28"/>
                <w:lang w:val="ru-RU"/>
              </w:rPr>
              <w:t>Охват обучением детей от 5 до 18 лет включительно.</w:t>
            </w:r>
          </w:p>
          <w:p w14:paraId="2AD721A4" w14:textId="77777777" w:rsidR="003061E5" w:rsidRPr="00533445" w:rsidRDefault="003061E5" w:rsidP="00731113">
            <w:pPr>
              <w:pStyle w:val="ac"/>
              <w:numPr>
                <w:ilvl w:val="0"/>
                <w:numId w:val="9"/>
              </w:numPr>
              <w:ind w:left="315" w:hanging="263"/>
              <w:jc w:val="both"/>
              <w:rPr>
                <w:rStyle w:val="s0"/>
                <w:rFonts w:cs="Times New Roman"/>
                <w:color w:val="auto"/>
                <w:sz w:val="28"/>
                <w:szCs w:val="28"/>
                <w:lang w:val="ru-RU"/>
              </w:rPr>
            </w:pPr>
            <w:r w:rsidRPr="00533445">
              <w:rPr>
                <w:rStyle w:val="s0"/>
                <w:rFonts w:cs="Times New Roman"/>
                <w:color w:val="auto"/>
                <w:sz w:val="28"/>
                <w:szCs w:val="28"/>
                <w:lang w:val="ru-RU"/>
              </w:rPr>
              <w:t xml:space="preserve">Результаты 15-летних казахстанских учащихся в международном исследовании </w:t>
            </w:r>
            <w:r w:rsidRPr="00533445">
              <w:rPr>
                <w:rStyle w:val="s0"/>
                <w:rFonts w:cs="Times New Roman"/>
                <w:color w:val="auto"/>
                <w:sz w:val="28"/>
                <w:szCs w:val="28"/>
              </w:rPr>
              <w:t>PISA</w:t>
            </w:r>
            <w:r w:rsidRPr="00533445">
              <w:rPr>
                <w:rStyle w:val="s0"/>
                <w:rFonts w:cs="Times New Roman"/>
                <w:color w:val="auto"/>
                <w:sz w:val="28"/>
                <w:szCs w:val="28"/>
                <w:lang w:val="ru-RU"/>
              </w:rPr>
              <w:t xml:space="preserve"> (ОЭСР)</w:t>
            </w:r>
          </w:p>
          <w:p w14:paraId="1CDF190E" w14:textId="77777777" w:rsidR="003061E5" w:rsidRPr="00533445" w:rsidRDefault="003061E5" w:rsidP="00731113">
            <w:pPr>
              <w:pStyle w:val="ac"/>
              <w:numPr>
                <w:ilvl w:val="0"/>
                <w:numId w:val="9"/>
              </w:numPr>
              <w:ind w:left="315" w:hanging="263"/>
              <w:jc w:val="both"/>
              <w:rPr>
                <w:rStyle w:val="s0"/>
                <w:rFonts w:eastAsia="Times New Roman" w:cs="Times New Roman"/>
                <w:color w:val="auto"/>
                <w:sz w:val="28"/>
                <w:szCs w:val="28"/>
                <w:lang w:val="ru-RU"/>
              </w:rPr>
            </w:pPr>
            <w:r w:rsidRPr="00533445">
              <w:rPr>
                <w:rStyle w:val="s0"/>
                <w:rFonts w:cs="Times New Roman"/>
                <w:color w:val="auto"/>
                <w:sz w:val="28"/>
                <w:szCs w:val="28"/>
                <w:lang w:val="ru-RU"/>
              </w:rPr>
              <w:t>Индекс благополучия детей в РК.</w:t>
            </w:r>
          </w:p>
          <w:p w14:paraId="0313149F" w14:textId="77777777" w:rsidR="009F49A8" w:rsidRPr="00533445" w:rsidRDefault="009F49A8" w:rsidP="00731113">
            <w:pPr>
              <w:pStyle w:val="ac"/>
              <w:numPr>
                <w:ilvl w:val="0"/>
                <w:numId w:val="9"/>
              </w:numPr>
              <w:ind w:left="315" w:hanging="263"/>
              <w:jc w:val="both"/>
              <w:rPr>
                <w:rStyle w:val="s0"/>
                <w:rFonts w:eastAsia="Times New Roman" w:cs="Times New Roman"/>
                <w:color w:val="auto"/>
                <w:sz w:val="28"/>
                <w:szCs w:val="28"/>
                <w:lang w:val="ru-RU"/>
              </w:rPr>
            </w:pPr>
            <w:r w:rsidRPr="00533445">
              <w:rPr>
                <w:rStyle w:val="s0"/>
                <w:rFonts w:eastAsia="Times New Roman" w:cs="Times New Roman"/>
                <w:color w:val="auto"/>
                <w:sz w:val="28"/>
                <w:szCs w:val="28"/>
                <w:lang w:val="ru-RU"/>
              </w:rPr>
              <w:t>Мониторинг учебных достижений учащихся.</w:t>
            </w:r>
          </w:p>
          <w:p w14:paraId="1A325E95" w14:textId="0103107A" w:rsidR="009F49A8" w:rsidRPr="00533445" w:rsidRDefault="009F49A8" w:rsidP="00731113">
            <w:pPr>
              <w:pStyle w:val="ac"/>
              <w:numPr>
                <w:ilvl w:val="0"/>
                <w:numId w:val="9"/>
              </w:numPr>
              <w:ind w:left="315" w:hanging="263"/>
              <w:jc w:val="both"/>
              <w:rPr>
                <w:rStyle w:val="s0"/>
                <w:rFonts w:eastAsia="Times New Roman" w:cs="Times New Roman"/>
                <w:color w:val="auto"/>
                <w:sz w:val="28"/>
                <w:szCs w:val="28"/>
                <w:lang w:val="ru-RU"/>
              </w:rPr>
            </w:pPr>
            <w:r w:rsidRPr="00533445">
              <w:rPr>
                <w:rStyle w:val="s0"/>
                <w:rFonts w:eastAsia="Times New Roman" w:cs="Times New Roman"/>
                <w:color w:val="auto"/>
                <w:sz w:val="28"/>
                <w:szCs w:val="28"/>
                <w:lang w:val="ru-RU"/>
              </w:rPr>
              <w:t>Повышение квалификационной категории педагогов.</w:t>
            </w:r>
          </w:p>
        </w:tc>
      </w:tr>
      <w:tr w:rsidR="003061E5" w:rsidRPr="00533445" w14:paraId="5FB375DD" w14:textId="77777777" w:rsidTr="003061E5">
        <w:tc>
          <w:tcPr>
            <w:tcW w:w="1089" w:type="pct"/>
          </w:tcPr>
          <w:p w14:paraId="0D5ABF2A" w14:textId="77777777" w:rsidR="003061E5" w:rsidRPr="00533445" w:rsidRDefault="003061E5" w:rsidP="00D80F22">
            <w:pPr>
              <w:rPr>
                <w:rStyle w:val="s0"/>
                <w:rFonts w:cs="Times New Roman"/>
                <w:b/>
                <w:bCs/>
                <w:color w:val="auto"/>
                <w:sz w:val="28"/>
                <w:szCs w:val="28"/>
              </w:rPr>
            </w:pPr>
            <w:proofErr w:type="spellStart"/>
            <w:r w:rsidRPr="00533445">
              <w:rPr>
                <w:rStyle w:val="s0"/>
                <w:rFonts w:cs="Times New Roman"/>
                <w:b/>
                <w:bCs/>
                <w:color w:val="auto"/>
                <w:sz w:val="28"/>
                <w:szCs w:val="28"/>
              </w:rPr>
              <w:t>Порядок</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мониторинга</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реализации</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программы</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развития</w:t>
            </w:r>
            <w:proofErr w:type="spellEnd"/>
          </w:p>
          <w:p w14:paraId="6D6467A7" w14:textId="77777777" w:rsidR="003061E5" w:rsidRPr="00533445" w:rsidRDefault="003061E5" w:rsidP="00D80F22">
            <w:pPr>
              <w:rPr>
                <w:rStyle w:val="s0"/>
                <w:rFonts w:cs="Times New Roman"/>
                <w:b/>
                <w:bCs/>
                <w:color w:val="auto"/>
                <w:sz w:val="28"/>
                <w:szCs w:val="28"/>
              </w:rPr>
            </w:pPr>
          </w:p>
        </w:tc>
        <w:tc>
          <w:tcPr>
            <w:tcW w:w="3911" w:type="pct"/>
          </w:tcPr>
          <w:p w14:paraId="3FE950C1" w14:textId="77777777" w:rsidR="003061E5" w:rsidRPr="00533445" w:rsidRDefault="003061E5" w:rsidP="00D80F22">
            <w:pPr>
              <w:jc w:val="both"/>
              <w:rPr>
                <w:rStyle w:val="s0"/>
                <w:rFonts w:cs="Times New Roman"/>
                <w:color w:val="auto"/>
                <w:sz w:val="28"/>
                <w:szCs w:val="28"/>
                <w:lang w:val="ru-RU"/>
              </w:rPr>
            </w:pPr>
            <w:r w:rsidRPr="00533445">
              <w:rPr>
                <w:rStyle w:val="s0"/>
                <w:rFonts w:cs="Times New Roman"/>
                <w:color w:val="auto"/>
                <w:sz w:val="28"/>
                <w:szCs w:val="28"/>
                <w:lang w:val="ru-RU"/>
              </w:rPr>
              <w:t>1.Обсуждение хода реализации программы на совещаниях при директоре, заседаниях педагогического совета, Попечительского совета (ежегодно).</w:t>
            </w:r>
          </w:p>
          <w:p w14:paraId="74CBC2EB" w14:textId="77777777" w:rsidR="003061E5" w:rsidRPr="00533445" w:rsidRDefault="003061E5" w:rsidP="00D80F22">
            <w:pPr>
              <w:jc w:val="both"/>
              <w:rPr>
                <w:rStyle w:val="s0"/>
                <w:rFonts w:cs="Times New Roman"/>
                <w:color w:val="auto"/>
                <w:sz w:val="28"/>
                <w:szCs w:val="28"/>
                <w:lang w:val="ru-RU"/>
              </w:rPr>
            </w:pPr>
            <w:r w:rsidRPr="00533445">
              <w:rPr>
                <w:rStyle w:val="s0"/>
                <w:rFonts w:cs="Times New Roman"/>
                <w:color w:val="auto"/>
                <w:sz w:val="28"/>
                <w:szCs w:val="28"/>
                <w:lang w:val="ru-RU"/>
              </w:rPr>
              <w:t>2.Публикация на сайте школы отчетов о реализации программы (ежегодно).</w:t>
            </w:r>
          </w:p>
          <w:p w14:paraId="4801A429" w14:textId="77777777" w:rsidR="003061E5" w:rsidRPr="00533445" w:rsidRDefault="003061E5" w:rsidP="00D80F22">
            <w:pPr>
              <w:jc w:val="both"/>
              <w:rPr>
                <w:rStyle w:val="s0"/>
                <w:rFonts w:cs="Times New Roman"/>
                <w:color w:val="auto"/>
                <w:sz w:val="28"/>
                <w:szCs w:val="28"/>
                <w:lang w:val="ru-RU"/>
              </w:rPr>
            </w:pPr>
            <w:r w:rsidRPr="00533445">
              <w:rPr>
                <w:rStyle w:val="s0"/>
                <w:rFonts w:cs="Times New Roman"/>
                <w:color w:val="auto"/>
                <w:sz w:val="28"/>
                <w:szCs w:val="28"/>
                <w:lang w:val="ru-RU"/>
              </w:rPr>
              <w:t>3.Анкетирование родительской общественности (ежегодно).</w:t>
            </w:r>
          </w:p>
          <w:p w14:paraId="02039D3A" w14:textId="77777777" w:rsidR="003061E5" w:rsidRPr="00533445" w:rsidRDefault="003061E5" w:rsidP="00D80F22">
            <w:pPr>
              <w:jc w:val="both"/>
              <w:rPr>
                <w:rStyle w:val="s0"/>
                <w:rFonts w:cs="Times New Roman"/>
                <w:color w:val="auto"/>
                <w:sz w:val="28"/>
                <w:szCs w:val="28"/>
              </w:rPr>
            </w:pPr>
            <w:r w:rsidRPr="00533445">
              <w:rPr>
                <w:rStyle w:val="s0"/>
                <w:rFonts w:cs="Times New Roman"/>
                <w:color w:val="auto"/>
                <w:sz w:val="28"/>
                <w:szCs w:val="28"/>
                <w:lang w:val="ru-RU"/>
              </w:rPr>
              <w:t xml:space="preserve">4.Отчет администрации школы перед РОО и родительской </w:t>
            </w:r>
            <w:proofErr w:type="gramStart"/>
            <w:r w:rsidRPr="00533445">
              <w:rPr>
                <w:rStyle w:val="s0"/>
                <w:rFonts w:cs="Times New Roman"/>
                <w:color w:val="auto"/>
                <w:sz w:val="28"/>
                <w:szCs w:val="28"/>
                <w:lang w:val="ru-RU"/>
              </w:rPr>
              <w:t xml:space="preserve">общественностью  </w:t>
            </w:r>
            <w:r w:rsidRPr="00533445">
              <w:rPr>
                <w:rStyle w:val="s0"/>
                <w:rFonts w:cs="Times New Roman"/>
                <w:color w:val="auto"/>
                <w:sz w:val="28"/>
                <w:szCs w:val="28"/>
              </w:rPr>
              <w:t>(</w:t>
            </w:r>
            <w:proofErr w:type="spellStart"/>
            <w:proofErr w:type="gramEnd"/>
            <w:r w:rsidRPr="00533445">
              <w:rPr>
                <w:rStyle w:val="s0"/>
                <w:rFonts w:cs="Times New Roman"/>
                <w:color w:val="auto"/>
                <w:sz w:val="28"/>
                <w:szCs w:val="28"/>
              </w:rPr>
              <w:t>ежегодно</w:t>
            </w:r>
            <w:proofErr w:type="spellEnd"/>
            <w:r w:rsidRPr="00533445">
              <w:rPr>
                <w:rStyle w:val="s0"/>
                <w:rFonts w:cs="Times New Roman"/>
                <w:color w:val="auto"/>
                <w:sz w:val="28"/>
                <w:szCs w:val="28"/>
              </w:rPr>
              <w:t>).</w:t>
            </w:r>
          </w:p>
        </w:tc>
      </w:tr>
      <w:tr w:rsidR="003061E5" w:rsidRPr="00533445" w14:paraId="55259079" w14:textId="77777777" w:rsidTr="003061E5">
        <w:tc>
          <w:tcPr>
            <w:tcW w:w="1089" w:type="pct"/>
          </w:tcPr>
          <w:p w14:paraId="02BD772F" w14:textId="77777777" w:rsidR="003061E5" w:rsidRPr="00533445" w:rsidRDefault="003061E5" w:rsidP="00D80F22">
            <w:pPr>
              <w:rPr>
                <w:rStyle w:val="s0"/>
                <w:rFonts w:cs="Times New Roman"/>
                <w:b/>
                <w:bCs/>
                <w:color w:val="auto"/>
                <w:sz w:val="28"/>
                <w:szCs w:val="28"/>
              </w:rPr>
            </w:pPr>
            <w:proofErr w:type="spellStart"/>
            <w:r w:rsidRPr="00533445">
              <w:rPr>
                <w:rStyle w:val="s0"/>
                <w:rFonts w:cs="Times New Roman"/>
                <w:b/>
                <w:bCs/>
                <w:color w:val="auto"/>
                <w:sz w:val="28"/>
                <w:szCs w:val="28"/>
              </w:rPr>
              <w:t>Этапы</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реализации</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программы</w:t>
            </w:r>
            <w:proofErr w:type="spellEnd"/>
          </w:p>
        </w:tc>
        <w:tc>
          <w:tcPr>
            <w:tcW w:w="3911" w:type="pct"/>
          </w:tcPr>
          <w:p w14:paraId="3991ECAA" w14:textId="401F820E" w:rsidR="003061E5" w:rsidRPr="00533445" w:rsidRDefault="003061E5" w:rsidP="00D80F22">
            <w:pPr>
              <w:autoSpaceDE w:val="0"/>
              <w:autoSpaceDN w:val="0"/>
              <w:adjustRightInd w:val="0"/>
              <w:jc w:val="center"/>
              <w:rPr>
                <w:rStyle w:val="s0"/>
                <w:rFonts w:cs="Times New Roman"/>
                <w:b/>
                <w:color w:val="auto"/>
                <w:sz w:val="28"/>
                <w:szCs w:val="28"/>
                <w:lang w:val="ru-RU"/>
              </w:rPr>
            </w:pPr>
            <w:r w:rsidRPr="00533445">
              <w:rPr>
                <w:rStyle w:val="s0"/>
                <w:rFonts w:cs="Times New Roman"/>
                <w:b/>
                <w:color w:val="auto"/>
                <w:sz w:val="28"/>
                <w:szCs w:val="28"/>
                <w:lang w:val="ru-RU"/>
              </w:rPr>
              <w:t>Первый этап (20</w:t>
            </w:r>
            <w:r w:rsidR="009F49A8" w:rsidRPr="00533445">
              <w:rPr>
                <w:rStyle w:val="s0"/>
                <w:rFonts w:cs="Times New Roman"/>
                <w:b/>
                <w:color w:val="auto"/>
                <w:sz w:val="28"/>
                <w:szCs w:val="28"/>
                <w:lang w:val="ru-RU"/>
              </w:rPr>
              <w:t>20</w:t>
            </w:r>
            <w:r w:rsidRPr="00533445">
              <w:rPr>
                <w:rStyle w:val="s0"/>
                <w:rFonts w:cs="Times New Roman"/>
                <w:b/>
                <w:color w:val="auto"/>
                <w:sz w:val="28"/>
                <w:szCs w:val="28"/>
                <w:lang w:val="ru-RU"/>
              </w:rPr>
              <w:t xml:space="preserve"> – 202</w:t>
            </w:r>
            <w:r w:rsidR="009F49A8" w:rsidRPr="00533445">
              <w:rPr>
                <w:rStyle w:val="s0"/>
                <w:rFonts w:cs="Times New Roman"/>
                <w:b/>
                <w:color w:val="auto"/>
                <w:sz w:val="28"/>
                <w:szCs w:val="28"/>
                <w:lang w:val="ru-RU"/>
              </w:rPr>
              <w:t>1</w:t>
            </w:r>
            <w:r w:rsidRPr="00533445">
              <w:rPr>
                <w:rStyle w:val="s0"/>
                <w:rFonts w:cs="Times New Roman"/>
                <w:b/>
                <w:color w:val="auto"/>
                <w:sz w:val="28"/>
                <w:szCs w:val="28"/>
                <w:lang w:val="ru-RU"/>
              </w:rPr>
              <w:t xml:space="preserve"> учебный год)</w:t>
            </w:r>
          </w:p>
          <w:p w14:paraId="2E30FE24" w14:textId="77777777" w:rsidR="003061E5" w:rsidRPr="00533445" w:rsidRDefault="003061E5" w:rsidP="00D80F22">
            <w:pPr>
              <w:autoSpaceDE w:val="0"/>
              <w:autoSpaceDN w:val="0"/>
              <w:adjustRightInd w:val="0"/>
              <w:jc w:val="center"/>
              <w:rPr>
                <w:rStyle w:val="s0"/>
                <w:rFonts w:cs="Times New Roman"/>
                <w:b/>
                <w:color w:val="auto"/>
                <w:sz w:val="28"/>
                <w:szCs w:val="28"/>
                <w:lang w:val="ru-RU"/>
              </w:rPr>
            </w:pPr>
            <w:r w:rsidRPr="00533445">
              <w:rPr>
                <w:rStyle w:val="s0"/>
                <w:rFonts w:cs="Times New Roman"/>
                <w:b/>
                <w:color w:val="auto"/>
                <w:sz w:val="28"/>
                <w:szCs w:val="28"/>
                <w:lang w:val="ru-RU"/>
              </w:rPr>
              <w:t xml:space="preserve"> – аналитико-проектировочный:</w:t>
            </w:r>
          </w:p>
          <w:p w14:paraId="28928764" w14:textId="1246B036" w:rsidR="003061E5" w:rsidRPr="00533445" w:rsidRDefault="003061E5" w:rsidP="00731113">
            <w:pPr>
              <w:pStyle w:val="ac"/>
              <w:numPr>
                <w:ilvl w:val="0"/>
                <w:numId w:val="10"/>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 проблемно-ориентированный анализ результатов реализации предыдущей Программы развития (201</w:t>
            </w:r>
            <w:r w:rsidR="009F49A8" w:rsidRPr="00533445">
              <w:rPr>
                <w:rStyle w:val="s0"/>
                <w:rFonts w:cs="Times New Roman"/>
                <w:color w:val="auto"/>
                <w:sz w:val="28"/>
                <w:szCs w:val="28"/>
                <w:lang w:val="ru-RU"/>
              </w:rPr>
              <w:t>5</w:t>
            </w:r>
            <w:r w:rsidRPr="00533445">
              <w:rPr>
                <w:rStyle w:val="s0"/>
                <w:rFonts w:cs="Times New Roman"/>
                <w:color w:val="auto"/>
                <w:sz w:val="28"/>
                <w:szCs w:val="28"/>
                <w:lang w:val="ru-RU"/>
              </w:rPr>
              <w:t>-20</w:t>
            </w:r>
            <w:r w:rsidR="009F49A8" w:rsidRPr="00533445">
              <w:rPr>
                <w:rStyle w:val="s0"/>
                <w:rFonts w:cs="Times New Roman"/>
                <w:color w:val="auto"/>
                <w:sz w:val="28"/>
                <w:szCs w:val="28"/>
                <w:lang w:val="ru-RU"/>
              </w:rPr>
              <w:t>20</w:t>
            </w:r>
            <w:r w:rsidRPr="00533445">
              <w:rPr>
                <w:rStyle w:val="s0"/>
                <w:rFonts w:cs="Times New Roman"/>
                <w:color w:val="auto"/>
                <w:sz w:val="28"/>
                <w:szCs w:val="28"/>
                <w:lang w:val="ru-RU"/>
              </w:rPr>
              <w:t xml:space="preserve"> гг); </w:t>
            </w:r>
          </w:p>
          <w:p w14:paraId="1860D8C7" w14:textId="0A5AFEFF" w:rsidR="003061E5" w:rsidRPr="00533445" w:rsidRDefault="003061E5" w:rsidP="00731113">
            <w:pPr>
              <w:pStyle w:val="ac"/>
              <w:numPr>
                <w:ilvl w:val="0"/>
                <w:numId w:val="10"/>
              </w:numPr>
              <w:jc w:val="both"/>
              <w:rPr>
                <w:rStyle w:val="s0"/>
                <w:rFonts w:cs="Times New Roman"/>
                <w:color w:val="auto"/>
                <w:sz w:val="28"/>
                <w:szCs w:val="28"/>
                <w:lang w:val="ru-RU"/>
              </w:rPr>
            </w:pPr>
            <w:r w:rsidRPr="00533445">
              <w:rPr>
                <w:rStyle w:val="s0"/>
                <w:rFonts w:cs="Times New Roman"/>
                <w:color w:val="auto"/>
                <w:sz w:val="28"/>
                <w:szCs w:val="28"/>
                <w:lang w:val="ru-RU"/>
              </w:rPr>
              <w:t xml:space="preserve"> изучение и анализ </w:t>
            </w:r>
            <w:r w:rsidRPr="00533445">
              <w:rPr>
                <w:rStyle w:val="s0"/>
                <w:rFonts w:eastAsia="Times New Roman" w:cs="Times New Roman"/>
                <w:color w:val="auto"/>
                <w:sz w:val="28"/>
                <w:szCs w:val="28"/>
                <w:lang w:val="ru-RU"/>
              </w:rPr>
              <w:t>Государственная программа развития образования в РК на 20</w:t>
            </w:r>
            <w:r w:rsidR="009F49A8" w:rsidRPr="00533445">
              <w:rPr>
                <w:rStyle w:val="s0"/>
                <w:rFonts w:eastAsia="Times New Roman" w:cs="Times New Roman"/>
                <w:color w:val="auto"/>
                <w:sz w:val="28"/>
                <w:szCs w:val="28"/>
                <w:lang w:val="ru-RU"/>
              </w:rPr>
              <w:t>20</w:t>
            </w:r>
            <w:r w:rsidRPr="00533445">
              <w:rPr>
                <w:rStyle w:val="s0"/>
                <w:rFonts w:eastAsia="Times New Roman" w:cs="Times New Roman"/>
                <w:color w:val="auto"/>
                <w:sz w:val="28"/>
                <w:szCs w:val="28"/>
                <w:lang w:val="ru-RU"/>
              </w:rPr>
              <w:t>-20</w:t>
            </w:r>
            <w:r w:rsidR="009F49A8" w:rsidRPr="00533445">
              <w:rPr>
                <w:rStyle w:val="s0"/>
                <w:rFonts w:eastAsia="Times New Roman" w:cs="Times New Roman"/>
                <w:color w:val="auto"/>
                <w:sz w:val="28"/>
                <w:szCs w:val="28"/>
                <w:lang w:val="ru-RU"/>
              </w:rPr>
              <w:t>25</w:t>
            </w:r>
            <w:r w:rsidRPr="00533445">
              <w:rPr>
                <w:rStyle w:val="s0"/>
                <w:rFonts w:eastAsia="Times New Roman" w:cs="Times New Roman"/>
                <w:color w:val="auto"/>
                <w:sz w:val="28"/>
                <w:szCs w:val="28"/>
                <w:lang w:val="ru-RU"/>
              </w:rPr>
              <w:t xml:space="preserve"> годы, Программ обновленного содержания образования, ГОСО от 31 октября 2018 года №604 </w:t>
            </w:r>
            <w:r w:rsidRPr="00533445">
              <w:rPr>
                <w:rStyle w:val="s0"/>
                <w:rFonts w:cs="Times New Roman"/>
                <w:color w:val="auto"/>
                <w:sz w:val="28"/>
                <w:szCs w:val="28"/>
                <w:lang w:val="ru-RU"/>
              </w:rPr>
              <w:t xml:space="preserve">с целью определения основных направлений обновления образовательной системы школы; </w:t>
            </w:r>
          </w:p>
          <w:p w14:paraId="56690EC7" w14:textId="696588C8" w:rsidR="003061E5" w:rsidRPr="00533445" w:rsidRDefault="003061E5" w:rsidP="00731113">
            <w:pPr>
              <w:pStyle w:val="ac"/>
              <w:numPr>
                <w:ilvl w:val="0"/>
                <w:numId w:val="10"/>
              </w:numPr>
              <w:jc w:val="both"/>
              <w:rPr>
                <w:rStyle w:val="s0"/>
                <w:rFonts w:cs="Times New Roman"/>
                <w:color w:val="auto"/>
                <w:sz w:val="28"/>
                <w:szCs w:val="28"/>
                <w:lang w:val="ru-RU"/>
              </w:rPr>
            </w:pPr>
            <w:r w:rsidRPr="00533445">
              <w:rPr>
                <w:rStyle w:val="s0"/>
                <w:rFonts w:cs="Times New Roman"/>
                <w:color w:val="auto"/>
                <w:sz w:val="28"/>
                <w:szCs w:val="28"/>
                <w:lang w:val="ru-RU"/>
              </w:rPr>
              <w:t xml:space="preserve"> разработка направлений приведения образовательной системы школы в соответствие с задачами Государственной Программы развития образования на 20</w:t>
            </w:r>
            <w:r w:rsidR="009F49A8" w:rsidRPr="00533445">
              <w:rPr>
                <w:rStyle w:val="s0"/>
                <w:rFonts w:cs="Times New Roman"/>
                <w:color w:val="auto"/>
                <w:sz w:val="28"/>
                <w:szCs w:val="28"/>
                <w:lang w:val="ru-RU"/>
              </w:rPr>
              <w:t>20</w:t>
            </w:r>
            <w:r w:rsidRPr="00533445">
              <w:rPr>
                <w:rStyle w:val="s0"/>
                <w:rFonts w:cs="Times New Roman"/>
                <w:color w:val="auto"/>
                <w:sz w:val="28"/>
                <w:szCs w:val="28"/>
                <w:lang w:val="ru-RU"/>
              </w:rPr>
              <w:t>-202</w:t>
            </w:r>
            <w:r w:rsidR="009F49A8" w:rsidRPr="00533445">
              <w:rPr>
                <w:rStyle w:val="s0"/>
                <w:rFonts w:cs="Times New Roman"/>
                <w:color w:val="auto"/>
                <w:sz w:val="28"/>
                <w:szCs w:val="28"/>
                <w:lang w:val="ru-RU"/>
              </w:rPr>
              <w:t>5</w:t>
            </w:r>
            <w:r w:rsidRPr="00533445">
              <w:rPr>
                <w:rStyle w:val="s0"/>
                <w:rFonts w:cs="Times New Roman"/>
                <w:color w:val="auto"/>
                <w:sz w:val="28"/>
                <w:szCs w:val="28"/>
                <w:lang w:val="ru-RU"/>
              </w:rPr>
              <w:t xml:space="preserve">гг.  и </w:t>
            </w:r>
            <w:proofErr w:type="gramStart"/>
            <w:r w:rsidRPr="00533445">
              <w:rPr>
                <w:rStyle w:val="s0"/>
                <w:rFonts w:cs="Times New Roman"/>
                <w:color w:val="auto"/>
                <w:sz w:val="28"/>
                <w:szCs w:val="28"/>
                <w:lang w:val="ru-RU"/>
              </w:rPr>
              <w:t>совершенствование  системы</w:t>
            </w:r>
            <w:proofErr w:type="gramEnd"/>
            <w:r w:rsidRPr="00533445">
              <w:rPr>
                <w:rStyle w:val="s0"/>
                <w:rFonts w:cs="Times New Roman"/>
                <w:color w:val="auto"/>
                <w:sz w:val="28"/>
                <w:szCs w:val="28"/>
                <w:lang w:val="ru-RU"/>
              </w:rPr>
              <w:t xml:space="preserve"> мониторинга реализации настоящей Программы.</w:t>
            </w:r>
          </w:p>
          <w:p w14:paraId="1768C2E2" w14:textId="7C3CC3E9" w:rsidR="003061E5" w:rsidRPr="00533445" w:rsidRDefault="003061E5" w:rsidP="00D80F22">
            <w:pPr>
              <w:autoSpaceDE w:val="0"/>
              <w:autoSpaceDN w:val="0"/>
              <w:adjustRightInd w:val="0"/>
              <w:jc w:val="center"/>
              <w:rPr>
                <w:rStyle w:val="s0"/>
                <w:rFonts w:cs="Times New Roman"/>
                <w:b/>
                <w:color w:val="auto"/>
                <w:sz w:val="28"/>
                <w:szCs w:val="28"/>
                <w:lang w:val="ru-RU"/>
              </w:rPr>
            </w:pPr>
            <w:r w:rsidRPr="00533445">
              <w:rPr>
                <w:rStyle w:val="s0"/>
                <w:rFonts w:cs="Times New Roman"/>
                <w:b/>
                <w:color w:val="auto"/>
                <w:sz w:val="28"/>
                <w:szCs w:val="28"/>
                <w:lang w:val="ru-RU"/>
              </w:rPr>
              <w:t>Второй этап (202</w:t>
            </w:r>
            <w:r w:rsidR="009F49A8" w:rsidRPr="00533445">
              <w:rPr>
                <w:rStyle w:val="s0"/>
                <w:rFonts w:cs="Times New Roman"/>
                <w:b/>
                <w:color w:val="auto"/>
                <w:sz w:val="28"/>
                <w:szCs w:val="28"/>
                <w:lang w:val="ru-RU"/>
              </w:rPr>
              <w:t>1</w:t>
            </w:r>
            <w:r w:rsidRPr="00533445">
              <w:rPr>
                <w:rStyle w:val="s0"/>
                <w:rFonts w:cs="Times New Roman"/>
                <w:b/>
                <w:color w:val="auto"/>
                <w:sz w:val="28"/>
                <w:szCs w:val="28"/>
                <w:lang w:val="ru-RU"/>
              </w:rPr>
              <w:t xml:space="preserve"> - 202</w:t>
            </w:r>
            <w:r w:rsidR="009F49A8" w:rsidRPr="00533445">
              <w:rPr>
                <w:rStyle w:val="s0"/>
                <w:rFonts w:cs="Times New Roman"/>
                <w:b/>
                <w:color w:val="auto"/>
                <w:sz w:val="28"/>
                <w:szCs w:val="28"/>
                <w:lang w:val="ru-RU"/>
              </w:rPr>
              <w:t>5</w:t>
            </w:r>
            <w:r w:rsidRPr="00533445">
              <w:rPr>
                <w:rStyle w:val="s0"/>
                <w:rFonts w:cs="Times New Roman"/>
                <w:b/>
                <w:color w:val="auto"/>
                <w:sz w:val="28"/>
                <w:szCs w:val="28"/>
                <w:lang w:val="ru-RU"/>
              </w:rPr>
              <w:t xml:space="preserve"> учебные годы)</w:t>
            </w:r>
          </w:p>
          <w:p w14:paraId="290922BB" w14:textId="77777777" w:rsidR="003061E5" w:rsidRPr="00533445" w:rsidRDefault="003061E5" w:rsidP="00D80F22">
            <w:pPr>
              <w:autoSpaceDE w:val="0"/>
              <w:autoSpaceDN w:val="0"/>
              <w:adjustRightInd w:val="0"/>
              <w:jc w:val="center"/>
              <w:rPr>
                <w:rStyle w:val="s0"/>
                <w:rFonts w:cs="Times New Roman"/>
                <w:b/>
                <w:color w:val="auto"/>
                <w:sz w:val="28"/>
                <w:szCs w:val="28"/>
                <w:lang w:val="ru-RU"/>
              </w:rPr>
            </w:pPr>
            <w:r w:rsidRPr="00533445">
              <w:rPr>
                <w:rStyle w:val="s0"/>
                <w:rFonts w:cs="Times New Roman"/>
                <w:b/>
                <w:color w:val="auto"/>
                <w:sz w:val="28"/>
                <w:szCs w:val="28"/>
                <w:lang w:val="ru-RU"/>
              </w:rPr>
              <w:t>– реализующий:</w:t>
            </w:r>
          </w:p>
          <w:p w14:paraId="5E863679" w14:textId="77777777" w:rsidR="003061E5" w:rsidRPr="00533445" w:rsidRDefault="003061E5" w:rsidP="00731113">
            <w:pPr>
              <w:pStyle w:val="ac"/>
              <w:numPr>
                <w:ilvl w:val="0"/>
                <w:numId w:val="11"/>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Реализация мероприятий, направленных на достижение результатов программы - </w:t>
            </w:r>
          </w:p>
          <w:p w14:paraId="5DE4B84A" w14:textId="77777777" w:rsidR="003061E5" w:rsidRPr="00533445" w:rsidRDefault="003061E5" w:rsidP="00731113">
            <w:pPr>
              <w:pStyle w:val="ac"/>
              <w:numPr>
                <w:ilvl w:val="0"/>
                <w:numId w:val="11"/>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lastRenderedPageBreak/>
              <w:t xml:space="preserve">промежуточный мониторинг реализации настоящей Программы; </w:t>
            </w:r>
          </w:p>
          <w:p w14:paraId="2A7EE426" w14:textId="77777777" w:rsidR="003061E5" w:rsidRPr="00533445" w:rsidRDefault="003061E5" w:rsidP="00731113">
            <w:pPr>
              <w:pStyle w:val="ac"/>
              <w:numPr>
                <w:ilvl w:val="0"/>
                <w:numId w:val="11"/>
              </w:numPr>
              <w:autoSpaceDE w:val="0"/>
              <w:autoSpaceDN w:val="0"/>
              <w:adjustRightInd w:val="0"/>
              <w:jc w:val="both"/>
              <w:rPr>
                <w:rStyle w:val="s0"/>
                <w:rFonts w:cs="Times New Roman"/>
                <w:color w:val="auto"/>
                <w:sz w:val="28"/>
                <w:szCs w:val="28"/>
              </w:rPr>
            </w:pPr>
            <w:proofErr w:type="spellStart"/>
            <w:r w:rsidRPr="00533445">
              <w:rPr>
                <w:rStyle w:val="s0"/>
                <w:rFonts w:cs="Times New Roman"/>
                <w:color w:val="auto"/>
                <w:sz w:val="28"/>
                <w:szCs w:val="28"/>
              </w:rPr>
              <w:t>коррекция</w:t>
            </w:r>
            <w:proofErr w:type="spellEnd"/>
            <w:r w:rsidRPr="00533445">
              <w:rPr>
                <w:rStyle w:val="s0"/>
                <w:rFonts w:cs="Times New Roman"/>
                <w:color w:val="auto"/>
                <w:sz w:val="28"/>
                <w:szCs w:val="28"/>
              </w:rPr>
              <w:t xml:space="preserve"> </w:t>
            </w:r>
            <w:proofErr w:type="spellStart"/>
            <w:r w:rsidRPr="00533445">
              <w:rPr>
                <w:rStyle w:val="s0"/>
                <w:rFonts w:cs="Times New Roman"/>
                <w:color w:val="auto"/>
                <w:sz w:val="28"/>
                <w:szCs w:val="28"/>
              </w:rPr>
              <w:t>Программы</w:t>
            </w:r>
            <w:proofErr w:type="spellEnd"/>
          </w:p>
          <w:p w14:paraId="6103438B" w14:textId="77777777" w:rsidR="003061E5" w:rsidRPr="00533445" w:rsidRDefault="003061E5" w:rsidP="00731113">
            <w:pPr>
              <w:pStyle w:val="ac"/>
              <w:numPr>
                <w:ilvl w:val="0"/>
                <w:numId w:val="11"/>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 реализация образовательных и воспитательных проектов;</w:t>
            </w:r>
          </w:p>
          <w:p w14:paraId="55431F1C" w14:textId="7EB81FA9" w:rsidR="003061E5" w:rsidRPr="00533445" w:rsidRDefault="003061E5" w:rsidP="00D80F22">
            <w:pPr>
              <w:autoSpaceDE w:val="0"/>
              <w:autoSpaceDN w:val="0"/>
              <w:adjustRightInd w:val="0"/>
              <w:jc w:val="center"/>
              <w:rPr>
                <w:rStyle w:val="s0"/>
                <w:rFonts w:cs="Times New Roman"/>
                <w:b/>
                <w:color w:val="auto"/>
                <w:sz w:val="28"/>
                <w:szCs w:val="28"/>
                <w:lang w:val="ru-RU"/>
              </w:rPr>
            </w:pPr>
            <w:r w:rsidRPr="00533445">
              <w:rPr>
                <w:rStyle w:val="s0"/>
                <w:rFonts w:cs="Times New Roman"/>
                <w:b/>
                <w:color w:val="auto"/>
                <w:sz w:val="28"/>
                <w:szCs w:val="28"/>
                <w:lang w:val="ru-RU"/>
              </w:rPr>
              <w:t>Третий этап (сентябрь – декабрь 202</w:t>
            </w:r>
            <w:r w:rsidR="009F49A8" w:rsidRPr="00533445">
              <w:rPr>
                <w:rStyle w:val="s0"/>
                <w:rFonts w:cs="Times New Roman"/>
                <w:b/>
                <w:color w:val="auto"/>
                <w:sz w:val="28"/>
                <w:szCs w:val="28"/>
                <w:lang w:val="ru-RU"/>
              </w:rPr>
              <w:t>5</w:t>
            </w:r>
            <w:r w:rsidRPr="00533445">
              <w:rPr>
                <w:rStyle w:val="s0"/>
                <w:rFonts w:cs="Times New Roman"/>
                <w:b/>
                <w:color w:val="auto"/>
                <w:sz w:val="28"/>
                <w:szCs w:val="28"/>
                <w:lang w:val="ru-RU"/>
              </w:rPr>
              <w:t xml:space="preserve"> г.)</w:t>
            </w:r>
          </w:p>
          <w:p w14:paraId="0B0D596E" w14:textId="77777777" w:rsidR="003061E5" w:rsidRPr="00533445" w:rsidRDefault="003061E5" w:rsidP="00D80F22">
            <w:pPr>
              <w:autoSpaceDE w:val="0"/>
              <w:autoSpaceDN w:val="0"/>
              <w:adjustRightInd w:val="0"/>
              <w:jc w:val="center"/>
              <w:rPr>
                <w:rStyle w:val="s0"/>
                <w:rFonts w:cs="Times New Roman"/>
                <w:b/>
                <w:color w:val="auto"/>
                <w:sz w:val="28"/>
                <w:szCs w:val="28"/>
              </w:rPr>
            </w:pPr>
            <w:r w:rsidRPr="00533445">
              <w:rPr>
                <w:rStyle w:val="s0"/>
                <w:rFonts w:cs="Times New Roman"/>
                <w:b/>
                <w:color w:val="auto"/>
                <w:sz w:val="28"/>
                <w:szCs w:val="28"/>
              </w:rPr>
              <w:t xml:space="preserve">– </w:t>
            </w:r>
            <w:proofErr w:type="spellStart"/>
            <w:r w:rsidRPr="00533445">
              <w:rPr>
                <w:rStyle w:val="s0"/>
                <w:rFonts w:cs="Times New Roman"/>
                <w:b/>
                <w:color w:val="auto"/>
                <w:sz w:val="28"/>
                <w:szCs w:val="28"/>
              </w:rPr>
              <w:t>аналитико-обобщающий</w:t>
            </w:r>
            <w:proofErr w:type="spellEnd"/>
            <w:r w:rsidRPr="00533445">
              <w:rPr>
                <w:rStyle w:val="s0"/>
                <w:rFonts w:cs="Times New Roman"/>
                <w:b/>
                <w:color w:val="auto"/>
                <w:sz w:val="28"/>
                <w:szCs w:val="28"/>
              </w:rPr>
              <w:t>:</w:t>
            </w:r>
          </w:p>
          <w:p w14:paraId="1A2C85CA" w14:textId="77777777" w:rsidR="003061E5" w:rsidRPr="00533445" w:rsidRDefault="003061E5" w:rsidP="00731113">
            <w:pPr>
              <w:pStyle w:val="ac"/>
              <w:numPr>
                <w:ilvl w:val="0"/>
                <w:numId w:val="12"/>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 итоговый мониторинг реализации основных программных мероприятий;</w:t>
            </w:r>
          </w:p>
          <w:p w14:paraId="39154C08" w14:textId="77777777" w:rsidR="003061E5" w:rsidRPr="00533445" w:rsidRDefault="003061E5" w:rsidP="00731113">
            <w:pPr>
              <w:pStyle w:val="ac"/>
              <w:numPr>
                <w:ilvl w:val="0"/>
                <w:numId w:val="12"/>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 анализ итоговых результатов мониторинга реализации Программы; </w:t>
            </w:r>
          </w:p>
          <w:p w14:paraId="0112AAD9" w14:textId="77777777" w:rsidR="003061E5" w:rsidRPr="00533445" w:rsidRDefault="003061E5" w:rsidP="00731113">
            <w:pPr>
              <w:pStyle w:val="ac"/>
              <w:numPr>
                <w:ilvl w:val="0"/>
                <w:numId w:val="12"/>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анализ динамики результатов, выявление проблем и путей их решения;</w:t>
            </w:r>
          </w:p>
          <w:p w14:paraId="4430F570" w14:textId="77777777" w:rsidR="003061E5" w:rsidRPr="00533445" w:rsidRDefault="003061E5" w:rsidP="00731113">
            <w:pPr>
              <w:pStyle w:val="ac"/>
              <w:numPr>
                <w:ilvl w:val="0"/>
                <w:numId w:val="12"/>
              </w:numPr>
              <w:autoSpaceDE w:val="0"/>
              <w:autoSpaceDN w:val="0"/>
              <w:adjustRightInd w:val="0"/>
              <w:jc w:val="both"/>
              <w:rPr>
                <w:rStyle w:val="s0"/>
                <w:rFonts w:cs="Times New Roman"/>
                <w:color w:val="auto"/>
                <w:sz w:val="28"/>
                <w:szCs w:val="28"/>
                <w:lang w:val="ru-RU"/>
              </w:rPr>
            </w:pPr>
            <w:r w:rsidRPr="00533445">
              <w:rPr>
                <w:rStyle w:val="s0"/>
                <w:rFonts w:cs="Times New Roman"/>
                <w:color w:val="auto"/>
                <w:sz w:val="28"/>
                <w:szCs w:val="28"/>
                <w:lang w:val="ru-RU"/>
              </w:rPr>
              <w:t xml:space="preserve"> обобщение позитивного опыта осуществления программных мероприятий; </w:t>
            </w:r>
          </w:p>
          <w:p w14:paraId="2544A2C8" w14:textId="77777777" w:rsidR="003061E5" w:rsidRPr="00533445" w:rsidRDefault="003061E5" w:rsidP="00731113">
            <w:pPr>
              <w:pStyle w:val="ac"/>
              <w:numPr>
                <w:ilvl w:val="0"/>
                <w:numId w:val="13"/>
              </w:numPr>
              <w:contextualSpacing w:val="0"/>
              <w:jc w:val="both"/>
              <w:rPr>
                <w:rStyle w:val="s0"/>
                <w:rFonts w:eastAsia="Times New Roman" w:cs="Times New Roman"/>
                <w:color w:val="auto"/>
                <w:sz w:val="28"/>
                <w:szCs w:val="28"/>
                <w:lang w:val="ru-RU"/>
              </w:rPr>
            </w:pPr>
            <w:r w:rsidRPr="00533445">
              <w:rPr>
                <w:rStyle w:val="s0"/>
                <w:rFonts w:eastAsia="Times New Roman" w:cs="Times New Roman"/>
                <w:color w:val="auto"/>
                <w:sz w:val="28"/>
                <w:szCs w:val="28"/>
                <w:lang w:val="ru-RU"/>
              </w:rPr>
              <w:t>Подведение итогов и постановка новых стратегических задач развития лицея</w:t>
            </w:r>
          </w:p>
        </w:tc>
      </w:tr>
      <w:tr w:rsidR="003061E5" w:rsidRPr="00533445" w14:paraId="385D7CEE" w14:textId="77777777" w:rsidTr="003061E5">
        <w:tc>
          <w:tcPr>
            <w:tcW w:w="1089" w:type="pct"/>
          </w:tcPr>
          <w:p w14:paraId="1D24462E" w14:textId="77777777" w:rsidR="003061E5" w:rsidRPr="00533445" w:rsidRDefault="003061E5" w:rsidP="00D80F22">
            <w:pPr>
              <w:rPr>
                <w:rStyle w:val="s0"/>
                <w:rFonts w:cs="Times New Roman"/>
                <w:color w:val="auto"/>
                <w:sz w:val="28"/>
                <w:szCs w:val="28"/>
                <w:lang w:val="ru-RU"/>
              </w:rPr>
            </w:pPr>
          </w:p>
          <w:p w14:paraId="13A50C7C" w14:textId="77777777" w:rsidR="003061E5" w:rsidRPr="00533445" w:rsidRDefault="003061E5" w:rsidP="00D80F22">
            <w:pPr>
              <w:rPr>
                <w:rStyle w:val="s0"/>
                <w:rFonts w:cs="Times New Roman"/>
                <w:b/>
                <w:bCs/>
                <w:color w:val="auto"/>
                <w:sz w:val="28"/>
                <w:szCs w:val="28"/>
              </w:rPr>
            </w:pPr>
            <w:proofErr w:type="spellStart"/>
            <w:r w:rsidRPr="00533445">
              <w:rPr>
                <w:rStyle w:val="s0"/>
                <w:rFonts w:cs="Times New Roman"/>
                <w:b/>
                <w:bCs/>
                <w:color w:val="auto"/>
                <w:sz w:val="28"/>
                <w:szCs w:val="28"/>
              </w:rPr>
              <w:t>Целевые</w:t>
            </w:r>
            <w:proofErr w:type="spellEnd"/>
            <w:r w:rsidRPr="00533445">
              <w:rPr>
                <w:rStyle w:val="s0"/>
                <w:rFonts w:cs="Times New Roman"/>
                <w:b/>
                <w:bCs/>
                <w:color w:val="auto"/>
                <w:sz w:val="28"/>
                <w:szCs w:val="28"/>
              </w:rPr>
              <w:t xml:space="preserve"> </w:t>
            </w:r>
            <w:proofErr w:type="spellStart"/>
            <w:r w:rsidRPr="00533445">
              <w:rPr>
                <w:rStyle w:val="s0"/>
                <w:rFonts w:cs="Times New Roman"/>
                <w:b/>
                <w:bCs/>
                <w:color w:val="auto"/>
                <w:sz w:val="28"/>
                <w:szCs w:val="28"/>
              </w:rPr>
              <w:t>индикаторы</w:t>
            </w:r>
            <w:proofErr w:type="spellEnd"/>
          </w:p>
        </w:tc>
        <w:tc>
          <w:tcPr>
            <w:tcW w:w="3911" w:type="pct"/>
          </w:tcPr>
          <w:p w14:paraId="13D62B93" w14:textId="34B035F5"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 xml:space="preserve">рост качества обучения через усовершенствование менеджмента и мониторинга до </w:t>
            </w:r>
            <w:r w:rsidR="009F49A8" w:rsidRPr="00533445">
              <w:rPr>
                <w:rStyle w:val="s0"/>
                <w:rFonts w:cs="Times New Roman"/>
                <w:color w:val="auto"/>
                <w:sz w:val="28"/>
                <w:szCs w:val="28"/>
                <w:lang w:val="ru-RU"/>
              </w:rPr>
              <w:t>7</w:t>
            </w:r>
            <w:r w:rsidRPr="00533445">
              <w:rPr>
                <w:rStyle w:val="s0"/>
                <w:rFonts w:cs="Times New Roman"/>
                <w:color w:val="auto"/>
                <w:sz w:val="28"/>
                <w:szCs w:val="28"/>
                <w:lang w:val="ru-RU"/>
              </w:rPr>
              <w:t xml:space="preserve">0%.  </w:t>
            </w:r>
          </w:p>
          <w:p w14:paraId="1A5256E2" w14:textId="07D0EE5E"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 xml:space="preserve">доля </w:t>
            </w:r>
            <w:r w:rsidR="009F49A8" w:rsidRPr="00533445">
              <w:rPr>
                <w:rStyle w:val="s0"/>
                <w:rFonts w:cs="Times New Roman"/>
                <w:color w:val="auto"/>
                <w:sz w:val="28"/>
                <w:szCs w:val="28"/>
                <w:lang w:val="ru-RU"/>
              </w:rPr>
              <w:t>учителей-</w:t>
            </w:r>
            <w:proofErr w:type="spellStart"/>
            <w:proofErr w:type="gramStart"/>
            <w:r w:rsidR="009F49A8" w:rsidRPr="00533445">
              <w:rPr>
                <w:rStyle w:val="s0"/>
                <w:rFonts w:cs="Times New Roman"/>
                <w:color w:val="auto"/>
                <w:sz w:val="28"/>
                <w:szCs w:val="28"/>
                <w:lang w:val="ru-RU"/>
              </w:rPr>
              <w:t>экспертов,</w:t>
            </w:r>
            <w:r w:rsidRPr="00533445">
              <w:rPr>
                <w:rStyle w:val="s0"/>
                <w:rFonts w:cs="Times New Roman"/>
                <w:color w:val="auto"/>
                <w:sz w:val="28"/>
                <w:szCs w:val="28"/>
                <w:lang w:val="ru-RU"/>
              </w:rPr>
              <w:t>учителей</w:t>
            </w:r>
            <w:proofErr w:type="spellEnd"/>
            <w:proofErr w:type="gramEnd"/>
            <w:r w:rsidRPr="00533445">
              <w:rPr>
                <w:rStyle w:val="s0"/>
                <w:rFonts w:cs="Times New Roman"/>
                <w:color w:val="auto"/>
                <w:sz w:val="28"/>
                <w:szCs w:val="28"/>
                <w:lang w:val="ru-RU"/>
              </w:rPr>
              <w:t xml:space="preserve"> – исследователей и учителей – мастеров, в 202</w:t>
            </w:r>
            <w:r w:rsidR="009F49A8" w:rsidRPr="00533445">
              <w:rPr>
                <w:rStyle w:val="s0"/>
                <w:rFonts w:cs="Times New Roman"/>
                <w:color w:val="auto"/>
                <w:sz w:val="28"/>
                <w:szCs w:val="28"/>
                <w:lang w:val="ru-RU"/>
              </w:rPr>
              <w:t>1</w:t>
            </w:r>
            <w:r w:rsidRPr="00533445">
              <w:rPr>
                <w:rStyle w:val="s0"/>
                <w:rFonts w:cs="Times New Roman"/>
                <w:color w:val="auto"/>
                <w:sz w:val="28"/>
                <w:szCs w:val="28"/>
                <w:lang w:val="ru-RU"/>
              </w:rPr>
              <w:t xml:space="preserve"> году – не  менее 3</w:t>
            </w:r>
            <w:r w:rsidR="009F49A8" w:rsidRPr="00533445">
              <w:rPr>
                <w:rStyle w:val="s0"/>
                <w:rFonts w:cs="Times New Roman"/>
                <w:color w:val="auto"/>
                <w:sz w:val="28"/>
                <w:szCs w:val="28"/>
                <w:lang w:val="ru-RU"/>
              </w:rPr>
              <w:t>5</w:t>
            </w:r>
            <w:r w:rsidRPr="00533445">
              <w:rPr>
                <w:rStyle w:val="s0"/>
                <w:rFonts w:cs="Times New Roman"/>
                <w:color w:val="auto"/>
                <w:sz w:val="28"/>
                <w:szCs w:val="28"/>
                <w:lang w:val="ru-RU"/>
              </w:rPr>
              <w:t>%, в 202</w:t>
            </w:r>
            <w:r w:rsidR="009F49A8" w:rsidRPr="00533445">
              <w:rPr>
                <w:rStyle w:val="s0"/>
                <w:rFonts w:cs="Times New Roman"/>
                <w:color w:val="auto"/>
                <w:sz w:val="28"/>
                <w:szCs w:val="28"/>
                <w:lang w:val="ru-RU"/>
              </w:rPr>
              <w:t>3</w:t>
            </w:r>
            <w:r w:rsidRPr="00533445">
              <w:rPr>
                <w:rStyle w:val="s0"/>
                <w:rFonts w:cs="Times New Roman"/>
                <w:color w:val="auto"/>
                <w:sz w:val="28"/>
                <w:szCs w:val="28"/>
                <w:lang w:val="ru-RU"/>
              </w:rPr>
              <w:t xml:space="preserve"> году – не менее 40%, в 202</w:t>
            </w:r>
            <w:r w:rsidR="009F49A8" w:rsidRPr="00533445">
              <w:rPr>
                <w:rStyle w:val="s0"/>
                <w:rFonts w:cs="Times New Roman"/>
                <w:color w:val="auto"/>
                <w:sz w:val="28"/>
                <w:szCs w:val="28"/>
                <w:lang w:val="ru-RU"/>
              </w:rPr>
              <w:t>5</w:t>
            </w:r>
            <w:r w:rsidRPr="00533445">
              <w:rPr>
                <w:rStyle w:val="s0"/>
                <w:rFonts w:cs="Times New Roman"/>
                <w:color w:val="auto"/>
                <w:sz w:val="28"/>
                <w:szCs w:val="28"/>
                <w:lang w:val="ru-RU"/>
              </w:rPr>
              <w:t xml:space="preserve"> году – не менее 45% </w:t>
            </w:r>
          </w:p>
          <w:p w14:paraId="63DBE395" w14:textId="63D371A4"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 xml:space="preserve">доля детей, </w:t>
            </w:r>
            <w:proofErr w:type="gramStart"/>
            <w:r w:rsidRPr="00533445">
              <w:rPr>
                <w:rStyle w:val="s0"/>
                <w:rFonts w:cs="Times New Roman"/>
                <w:color w:val="auto"/>
                <w:sz w:val="28"/>
                <w:szCs w:val="28"/>
                <w:lang w:val="ru-RU"/>
              </w:rPr>
              <w:t xml:space="preserve">охваченных  </w:t>
            </w:r>
            <w:proofErr w:type="spellStart"/>
            <w:r w:rsidRPr="00533445">
              <w:rPr>
                <w:rStyle w:val="s0"/>
                <w:rFonts w:cs="Times New Roman"/>
                <w:color w:val="auto"/>
                <w:sz w:val="28"/>
                <w:szCs w:val="28"/>
                <w:lang w:val="ru-RU"/>
              </w:rPr>
              <w:t>предшкольным</w:t>
            </w:r>
            <w:proofErr w:type="spellEnd"/>
            <w:proofErr w:type="gramEnd"/>
            <w:r w:rsidRPr="00533445">
              <w:rPr>
                <w:rStyle w:val="s0"/>
                <w:rFonts w:cs="Times New Roman"/>
                <w:color w:val="auto"/>
                <w:sz w:val="28"/>
                <w:szCs w:val="28"/>
                <w:lang w:val="ru-RU"/>
              </w:rPr>
              <w:t xml:space="preserve"> обучением и воспитанием, на </w:t>
            </w:r>
            <w:proofErr w:type="spellStart"/>
            <w:r w:rsidRPr="00533445">
              <w:rPr>
                <w:rStyle w:val="s0"/>
                <w:rFonts w:cs="Times New Roman"/>
                <w:color w:val="auto"/>
                <w:sz w:val="28"/>
                <w:szCs w:val="28"/>
                <w:lang w:val="ru-RU"/>
              </w:rPr>
              <w:t>микроучастке</w:t>
            </w:r>
            <w:proofErr w:type="spellEnd"/>
            <w:r w:rsidRPr="00533445">
              <w:rPr>
                <w:rStyle w:val="s0"/>
                <w:rFonts w:cs="Times New Roman"/>
                <w:color w:val="auto"/>
                <w:sz w:val="28"/>
                <w:szCs w:val="28"/>
                <w:lang w:val="ru-RU"/>
              </w:rPr>
              <w:t>, в 20</w:t>
            </w:r>
            <w:r w:rsidR="009F49A8" w:rsidRPr="00533445">
              <w:rPr>
                <w:rStyle w:val="s0"/>
                <w:rFonts w:cs="Times New Roman"/>
                <w:color w:val="auto"/>
                <w:sz w:val="28"/>
                <w:szCs w:val="28"/>
                <w:lang w:val="ru-RU"/>
              </w:rPr>
              <w:t>20</w:t>
            </w:r>
            <w:r w:rsidRPr="00533445">
              <w:rPr>
                <w:rStyle w:val="s0"/>
                <w:rFonts w:cs="Times New Roman"/>
                <w:color w:val="auto"/>
                <w:sz w:val="28"/>
                <w:szCs w:val="28"/>
                <w:lang w:val="ru-RU"/>
              </w:rPr>
              <w:t xml:space="preserve"> году – не менее 70%, в 202</w:t>
            </w:r>
            <w:r w:rsidR="00A459C9" w:rsidRPr="00533445">
              <w:rPr>
                <w:rStyle w:val="s0"/>
                <w:rFonts w:cs="Times New Roman"/>
                <w:color w:val="auto"/>
                <w:sz w:val="28"/>
                <w:szCs w:val="28"/>
                <w:lang w:val="ru-RU"/>
              </w:rPr>
              <w:t>1</w:t>
            </w:r>
            <w:r w:rsidRPr="00533445">
              <w:rPr>
                <w:rStyle w:val="s0"/>
                <w:rFonts w:cs="Times New Roman"/>
                <w:color w:val="auto"/>
                <w:sz w:val="28"/>
                <w:szCs w:val="28"/>
                <w:lang w:val="ru-RU"/>
              </w:rPr>
              <w:t xml:space="preserve"> году – 80%, в 202</w:t>
            </w:r>
            <w:r w:rsidR="00A459C9" w:rsidRPr="00533445">
              <w:rPr>
                <w:rStyle w:val="s0"/>
                <w:rFonts w:cs="Times New Roman"/>
                <w:color w:val="auto"/>
                <w:sz w:val="28"/>
                <w:szCs w:val="28"/>
                <w:lang w:val="ru-RU"/>
              </w:rPr>
              <w:t>2</w:t>
            </w:r>
            <w:r w:rsidRPr="00533445">
              <w:rPr>
                <w:rStyle w:val="s0"/>
                <w:rFonts w:cs="Times New Roman"/>
                <w:color w:val="auto"/>
                <w:sz w:val="28"/>
                <w:szCs w:val="28"/>
                <w:lang w:val="ru-RU"/>
              </w:rPr>
              <w:t xml:space="preserve"> году – 90%, в 202</w:t>
            </w:r>
            <w:r w:rsidR="00A459C9" w:rsidRPr="00533445">
              <w:rPr>
                <w:rStyle w:val="s0"/>
                <w:rFonts w:cs="Times New Roman"/>
                <w:color w:val="auto"/>
                <w:sz w:val="28"/>
                <w:szCs w:val="28"/>
                <w:lang w:val="ru-RU"/>
              </w:rPr>
              <w:t>3</w:t>
            </w:r>
            <w:r w:rsidRPr="00533445">
              <w:rPr>
                <w:rStyle w:val="s0"/>
                <w:rFonts w:cs="Times New Roman"/>
                <w:color w:val="auto"/>
                <w:sz w:val="28"/>
                <w:szCs w:val="28"/>
                <w:lang w:val="ru-RU"/>
              </w:rPr>
              <w:t xml:space="preserve"> году – 100%</w:t>
            </w:r>
          </w:p>
          <w:p w14:paraId="05B6AFE9" w14:textId="5270943B"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 xml:space="preserve">доля детей прошедших </w:t>
            </w:r>
            <w:proofErr w:type="spellStart"/>
            <w:r w:rsidRPr="00533445">
              <w:rPr>
                <w:rStyle w:val="s0"/>
                <w:rFonts w:cs="Times New Roman"/>
                <w:color w:val="auto"/>
                <w:sz w:val="28"/>
                <w:szCs w:val="28"/>
                <w:lang w:val="ru-RU"/>
              </w:rPr>
              <w:t>предшкольную</w:t>
            </w:r>
            <w:proofErr w:type="spellEnd"/>
            <w:r w:rsidRPr="00533445">
              <w:rPr>
                <w:rStyle w:val="s0"/>
                <w:rFonts w:cs="Times New Roman"/>
                <w:color w:val="auto"/>
                <w:sz w:val="28"/>
                <w:szCs w:val="28"/>
                <w:lang w:val="ru-RU"/>
              </w:rPr>
              <w:t xml:space="preserve"> подготовку от общего числа первоклассников, в 202</w:t>
            </w:r>
            <w:r w:rsidR="00A459C9" w:rsidRPr="00533445">
              <w:rPr>
                <w:rStyle w:val="s0"/>
                <w:rFonts w:cs="Times New Roman"/>
                <w:color w:val="auto"/>
                <w:sz w:val="28"/>
                <w:szCs w:val="28"/>
                <w:lang w:val="ru-RU"/>
              </w:rPr>
              <w:t>1</w:t>
            </w:r>
            <w:r w:rsidRPr="00533445">
              <w:rPr>
                <w:rStyle w:val="s0"/>
                <w:rFonts w:cs="Times New Roman"/>
                <w:color w:val="auto"/>
                <w:sz w:val="28"/>
                <w:szCs w:val="28"/>
                <w:lang w:val="ru-RU"/>
              </w:rPr>
              <w:t xml:space="preserve"> году – 100%</w:t>
            </w:r>
          </w:p>
          <w:p w14:paraId="4C873CE2" w14:textId="219622A6"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доля учащихся, участвующих в программе «</w:t>
            </w:r>
            <w:proofErr w:type="spellStart"/>
            <w:r w:rsidRPr="00533445">
              <w:rPr>
                <w:rStyle w:val="s0"/>
                <w:rFonts w:cs="Times New Roman"/>
                <w:color w:val="auto"/>
                <w:sz w:val="28"/>
                <w:szCs w:val="28"/>
                <w:lang w:val="ru-RU"/>
              </w:rPr>
              <w:t>Рухани</w:t>
            </w:r>
            <w:proofErr w:type="spellEnd"/>
            <w:r w:rsidRPr="00533445">
              <w:rPr>
                <w:rStyle w:val="s0"/>
                <w:rFonts w:cs="Times New Roman"/>
                <w:color w:val="auto"/>
                <w:sz w:val="28"/>
                <w:szCs w:val="28"/>
                <w:lang w:val="ru-RU"/>
              </w:rPr>
              <w:t xml:space="preserve"> </w:t>
            </w:r>
            <w:proofErr w:type="spellStart"/>
            <w:r w:rsidRPr="00533445">
              <w:rPr>
                <w:rStyle w:val="s0"/>
                <w:rFonts w:cs="Times New Roman"/>
                <w:color w:val="auto"/>
                <w:sz w:val="28"/>
                <w:szCs w:val="28"/>
                <w:lang w:val="ru-RU"/>
              </w:rPr>
              <w:t>жанғыру</w:t>
            </w:r>
            <w:proofErr w:type="spellEnd"/>
            <w:r w:rsidRPr="00533445">
              <w:rPr>
                <w:rStyle w:val="s0"/>
                <w:rFonts w:cs="Times New Roman"/>
                <w:color w:val="auto"/>
                <w:sz w:val="28"/>
                <w:szCs w:val="28"/>
                <w:lang w:val="ru-RU"/>
              </w:rPr>
              <w:t xml:space="preserve">» по различным направлениям, в 2020 году – не менее </w:t>
            </w:r>
            <w:r w:rsidR="003F2A64" w:rsidRPr="00533445">
              <w:rPr>
                <w:rStyle w:val="s0"/>
                <w:rFonts w:cs="Times New Roman"/>
                <w:color w:val="auto"/>
                <w:sz w:val="28"/>
                <w:szCs w:val="28"/>
                <w:lang w:val="ru-RU"/>
              </w:rPr>
              <w:t>9</w:t>
            </w:r>
            <w:r w:rsidRPr="00533445">
              <w:rPr>
                <w:rStyle w:val="s0"/>
                <w:rFonts w:cs="Times New Roman"/>
                <w:color w:val="auto"/>
                <w:sz w:val="28"/>
                <w:szCs w:val="28"/>
                <w:lang w:val="ru-RU"/>
              </w:rPr>
              <w:t>0%, в 202</w:t>
            </w:r>
            <w:r w:rsidR="003F2A64" w:rsidRPr="00533445">
              <w:rPr>
                <w:rStyle w:val="s0"/>
                <w:rFonts w:cs="Times New Roman"/>
                <w:color w:val="auto"/>
                <w:sz w:val="28"/>
                <w:szCs w:val="28"/>
                <w:lang w:val="ru-RU"/>
              </w:rPr>
              <w:t>1</w:t>
            </w:r>
            <w:r w:rsidRPr="00533445">
              <w:rPr>
                <w:rStyle w:val="s0"/>
                <w:rFonts w:cs="Times New Roman"/>
                <w:color w:val="auto"/>
                <w:sz w:val="28"/>
                <w:szCs w:val="28"/>
                <w:lang w:val="ru-RU"/>
              </w:rPr>
              <w:t xml:space="preserve"> году – не менее </w:t>
            </w:r>
            <w:r w:rsidR="00A459C9" w:rsidRPr="00533445">
              <w:rPr>
                <w:rStyle w:val="s0"/>
                <w:rFonts w:cs="Times New Roman"/>
                <w:color w:val="auto"/>
                <w:sz w:val="28"/>
                <w:szCs w:val="28"/>
                <w:lang w:val="ru-RU"/>
              </w:rPr>
              <w:t>10</w:t>
            </w:r>
            <w:r w:rsidRPr="00533445">
              <w:rPr>
                <w:rStyle w:val="s0"/>
                <w:rFonts w:cs="Times New Roman"/>
                <w:color w:val="auto"/>
                <w:sz w:val="28"/>
                <w:szCs w:val="28"/>
                <w:lang w:val="ru-RU"/>
              </w:rPr>
              <w:t>0%</w:t>
            </w:r>
            <w:r w:rsidR="00A459C9" w:rsidRPr="00533445">
              <w:rPr>
                <w:rStyle w:val="s0"/>
                <w:rFonts w:cs="Times New Roman"/>
                <w:color w:val="auto"/>
                <w:sz w:val="28"/>
                <w:szCs w:val="28"/>
                <w:lang w:val="ru-RU"/>
              </w:rPr>
              <w:t>.</w:t>
            </w:r>
          </w:p>
          <w:p w14:paraId="7B378FA0" w14:textId="33955F54"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охват детей, находящихся в трудной жизненной ситуации, психологической, педагогической и материальной помощью, в 20</w:t>
            </w:r>
            <w:r w:rsidR="003F2A64" w:rsidRPr="00533445">
              <w:rPr>
                <w:rStyle w:val="s0"/>
                <w:rFonts w:cs="Times New Roman"/>
                <w:color w:val="auto"/>
                <w:sz w:val="28"/>
                <w:szCs w:val="28"/>
                <w:lang w:val="ru-RU"/>
              </w:rPr>
              <w:t>20</w:t>
            </w:r>
            <w:r w:rsidRPr="00533445">
              <w:rPr>
                <w:rStyle w:val="s0"/>
                <w:rFonts w:cs="Times New Roman"/>
                <w:color w:val="auto"/>
                <w:sz w:val="28"/>
                <w:szCs w:val="28"/>
                <w:lang w:val="ru-RU"/>
              </w:rPr>
              <w:t xml:space="preserve"> году – 100 %; в 202</w:t>
            </w:r>
            <w:r w:rsidR="003F2A64" w:rsidRPr="00533445">
              <w:rPr>
                <w:rStyle w:val="s0"/>
                <w:rFonts w:cs="Times New Roman"/>
                <w:color w:val="auto"/>
                <w:sz w:val="28"/>
                <w:szCs w:val="28"/>
                <w:lang w:val="ru-RU"/>
              </w:rPr>
              <w:t>5</w:t>
            </w:r>
            <w:r w:rsidRPr="00533445">
              <w:rPr>
                <w:rStyle w:val="s0"/>
                <w:rFonts w:cs="Times New Roman"/>
                <w:color w:val="auto"/>
                <w:sz w:val="28"/>
                <w:szCs w:val="28"/>
                <w:lang w:val="ru-RU"/>
              </w:rPr>
              <w:t xml:space="preserve"> </w:t>
            </w:r>
            <w:proofErr w:type="gramStart"/>
            <w:r w:rsidRPr="00533445">
              <w:rPr>
                <w:rStyle w:val="s0"/>
                <w:rFonts w:cs="Times New Roman"/>
                <w:color w:val="auto"/>
                <w:sz w:val="28"/>
                <w:szCs w:val="28"/>
                <w:lang w:val="ru-RU"/>
              </w:rPr>
              <w:t>-  100</w:t>
            </w:r>
            <w:proofErr w:type="gramEnd"/>
            <w:r w:rsidRPr="00533445">
              <w:rPr>
                <w:rStyle w:val="s0"/>
                <w:rFonts w:cs="Times New Roman"/>
                <w:color w:val="auto"/>
                <w:sz w:val="28"/>
                <w:szCs w:val="28"/>
                <w:lang w:val="ru-RU"/>
              </w:rPr>
              <w:t>%.</w:t>
            </w:r>
          </w:p>
          <w:p w14:paraId="1D8DF20D" w14:textId="1EC66655"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доля учащихся с особыми образовательными потребностями (инклюзия), требующих и получающих квалифицированную медицинскую, педагогическую и психологическую помощь, от общего числа детей в 20</w:t>
            </w:r>
            <w:r w:rsidR="003F2A64" w:rsidRPr="00533445">
              <w:rPr>
                <w:rStyle w:val="s0"/>
                <w:rFonts w:cs="Times New Roman"/>
                <w:color w:val="auto"/>
                <w:sz w:val="28"/>
                <w:szCs w:val="28"/>
                <w:lang w:val="ru-RU"/>
              </w:rPr>
              <w:t>20</w:t>
            </w:r>
            <w:r w:rsidRPr="00533445">
              <w:rPr>
                <w:rStyle w:val="s0"/>
                <w:rFonts w:cs="Times New Roman"/>
                <w:color w:val="auto"/>
                <w:sz w:val="28"/>
                <w:szCs w:val="28"/>
                <w:lang w:val="ru-RU"/>
              </w:rPr>
              <w:t xml:space="preserve"> году – 0,2%, в 2022 году – 0,4%, в 202</w:t>
            </w:r>
            <w:r w:rsidR="003F2A64" w:rsidRPr="00533445">
              <w:rPr>
                <w:rStyle w:val="s0"/>
                <w:rFonts w:cs="Times New Roman"/>
                <w:color w:val="auto"/>
                <w:sz w:val="28"/>
                <w:szCs w:val="28"/>
                <w:lang w:val="ru-RU"/>
              </w:rPr>
              <w:t>5</w:t>
            </w:r>
            <w:r w:rsidRPr="00533445">
              <w:rPr>
                <w:rStyle w:val="s0"/>
                <w:rFonts w:cs="Times New Roman"/>
                <w:color w:val="auto"/>
                <w:sz w:val="28"/>
                <w:szCs w:val="28"/>
                <w:lang w:val="ru-RU"/>
              </w:rPr>
              <w:t xml:space="preserve"> году – 0,6%.</w:t>
            </w:r>
          </w:p>
          <w:p w14:paraId="698B9930" w14:textId="0FF73916"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доля увеличения контингента учащихся 20</w:t>
            </w:r>
            <w:r w:rsidR="003F2A64" w:rsidRPr="00533445">
              <w:rPr>
                <w:rStyle w:val="s0"/>
                <w:rFonts w:cs="Times New Roman"/>
                <w:color w:val="auto"/>
                <w:sz w:val="28"/>
                <w:szCs w:val="28"/>
                <w:lang w:val="ru-RU"/>
              </w:rPr>
              <w:t>20</w:t>
            </w:r>
            <w:r w:rsidRPr="00533445">
              <w:rPr>
                <w:rStyle w:val="s0"/>
                <w:rFonts w:cs="Times New Roman"/>
                <w:color w:val="auto"/>
                <w:sz w:val="28"/>
                <w:szCs w:val="28"/>
                <w:lang w:val="ru-RU"/>
              </w:rPr>
              <w:t xml:space="preserve"> году – </w:t>
            </w:r>
            <w:r w:rsidR="003F2A64" w:rsidRPr="00533445">
              <w:rPr>
                <w:rStyle w:val="s0"/>
                <w:rFonts w:cs="Times New Roman"/>
                <w:color w:val="auto"/>
                <w:sz w:val="28"/>
                <w:szCs w:val="28"/>
                <w:lang w:val="ru-RU"/>
              </w:rPr>
              <w:t>1</w:t>
            </w:r>
            <w:r w:rsidRPr="00533445">
              <w:rPr>
                <w:rStyle w:val="s0"/>
                <w:rFonts w:cs="Times New Roman"/>
                <w:color w:val="auto"/>
                <w:sz w:val="28"/>
                <w:szCs w:val="28"/>
                <w:lang w:val="ru-RU"/>
              </w:rPr>
              <w:t>9</w:t>
            </w:r>
            <w:r w:rsidR="003F2A64" w:rsidRPr="00533445">
              <w:rPr>
                <w:rStyle w:val="s0"/>
                <w:rFonts w:cs="Times New Roman"/>
                <w:color w:val="auto"/>
                <w:sz w:val="28"/>
                <w:szCs w:val="28"/>
                <w:lang w:val="ru-RU"/>
              </w:rPr>
              <w:t>6</w:t>
            </w:r>
            <w:r w:rsidRPr="00533445">
              <w:rPr>
                <w:rStyle w:val="s0"/>
                <w:rFonts w:cs="Times New Roman"/>
                <w:color w:val="auto"/>
                <w:sz w:val="28"/>
                <w:szCs w:val="28"/>
                <w:lang w:val="ru-RU"/>
              </w:rPr>
              <w:t xml:space="preserve">, в 2021 году – </w:t>
            </w:r>
            <w:r w:rsidR="003F2A64" w:rsidRPr="00533445">
              <w:rPr>
                <w:rStyle w:val="s0"/>
                <w:rFonts w:cs="Times New Roman"/>
                <w:color w:val="auto"/>
                <w:sz w:val="28"/>
                <w:szCs w:val="28"/>
                <w:lang w:val="ru-RU"/>
              </w:rPr>
              <w:t>2</w:t>
            </w:r>
            <w:r w:rsidRPr="00533445">
              <w:rPr>
                <w:rStyle w:val="s0"/>
                <w:rFonts w:cs="Times New Roman"/>
                <w:color w:val="auto"/>
                <w:sz w:val="28"/>
                <w:szCs w:val="28"/>
                <w:lang w:val="ru-RU"/>
              </w:rPr>
              <w:t>00, в 2022 году – 20</w:t>
            </w:r>
            <w:r w:rsidR="003F2A64" w:rsidRPr="00533445">
              <w:rPr>
                <w:rStyle w:val="s0"/>
                <w:rFonts w:cs="Times New Roman"/>
                <w:color w:val="auto"/>
                <w:sz w:val="28"/>
                <w:szCs w:val="28"/>
                <w:lang w:val="ru-RU"/>
              </w:rPr>
              <w:t>5</w:t>
            </w:r>
            <w:r w:rsidRPr="00533445">
              <w:rPr>
                <w:rStyle w:val="s0"/>
                <w:rFonts w:cs="Times New Roman"/>
                <w:color w:val="auto"/>
                <w:sz w:val="28"/>
                <w:szCs w:val="28"/>
                <w:lang w:val="ru-RU"/>
              </w:rPr>
              <w:t>, в 2023 – 2</w:t>
            </w:r>
            <w:r w:rsidR="003F2A64" w:rsidRPr="00533445">
              <w:rPr>
                <w:rStyle w:val="s0"/>
                <w:rFonts w:cs="Times New Roman"/>
                <w:color w:val="auto"/>
                <w:sz w:val="28"/>
                <w:szCs w:val="28"/>
                <w:lang w:val="ru-RU"/>
              </w:rPr>
              <w:t>1</w:t>
            </w:r>
            <w:r w:rsidRPr="00533445">
              <w:rPr>
                <w:rStyle w:val="s0"/>
                <w:rFonts w:cs="Times New Roman"/>
                <w:color w:val="auto"/>
                <w:sz w:val="28"/>
                <w:szCs w:val="28"/>
                <w:lang w:val="ru-RU"/>
              </w:rPr>
              <w:t xml:space="preserve">0, в 2024 году – </w:t>
            </w:r>
            <w:r w:rsidR="003F2A64" w:rsidRPr="00533445">
              <w:rPr>
                <w:rStyle w:val="s0"/>
                <w:rFonts w:cs="Times New Roman"/>
                <w:color w:val="auto"/>
                <w:sz w:val="28"/>
                <w:szCs w:val="28"/>
                <w:lang w:val="ru-RU"/>
              </w:rPr>
              <w:t>215, в 2025 году-220</w:t>
            </w:r>
            <w:r w:rsidRPr="00533445">
              <w:rPr>
                <w:rStyle w:val="s0"/>
                <w:rFonts w:cs="Times New Roman"/>
                <w:color w:val="auto"/>
                <w:sz w:val="28"/>
                <w:szCs w:val="28"/>
                <w:lang w:val="ru-RU"/>
              </w:rPr>
              <w:t>.</w:t>
            </w:r>
          </w:p>
          <w:p w14:paraId="03ED0ECD" w14:textId="0D0CF2CC" w:rsidR="003061E5" w:rsidRPr="00533445" w:rsidRDefault="003061E5" w:rsidP="00731113">
            <w:pPr>
              <w:numPr>
                <w:ilvl w:val="0"/>
                <w:numId w:val="6"/>
              </w:numPr>
              <w:jc w:val="both"/>
              <w:rPr>
                <w:rStyle w:val="s0"/>
                <w:rFonts w:cs="Times New Roman"/>
                <w:color w:val="auto"/>
                <w:sz w:val="28"/>
                <w:szCs w:val="28"/>
                <w:lang w:val="ru-RU"/>
              </w:rPr>
            </w:pPr>
            <w:r w:rsidRPr="00533445">
              <w:rPr>
                <w:rStyle w:val="s0"/>
                <w:rFonts w:cs="Times New Roman"/>
                <w:color w:val="auto"/>
                <w:sz w:val="28"/>
                <w:szCs w:val="28"/>
                <w:lang w:val="ru-RU"/>
              </w:rPr>
              <w:t>обновление материально – технической базы (по отдельному графику исходя из потребности)</w:t>
            </w:r>
            <w:r w:rsidR="003F2A64" w:rsidRPr="00533445">
              <w:rPr>
                <w:rStyle w:val="s0"/>
                <w:rFonts w:cs="Times New Roman"/>
                <w:color w:val="auto"/>
                <w:sz w:val="28"/>
                <w:szCs w:val="28"/>
                <w:lang w:val="ru-RU"/>
              </w:rPr>
              <w:t>.</w:t>
            </w:r>
          </w:p>
        </w:tc>
      </w:tr>
    </w:tbl>
    <w:p w14:paraId="0D1ABE9E" w14:textId="77777777" w:rsidR="00452214" w:rsidRPr="00533445" w:rsidRDefault="00F95264" w:rsidP="00452214">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lastRenderedPageBreak/>
        <w:t> </w:t>
      </w:r>
      <w:r w:rsidR="00452214" w:rsidRPr="00533445">
        <w:rPr>
          <w:rFonts w:ascii="Times New Roman" w:eastAsia="Times New Roman" w:hAnsi="Times New Roman" w:cs="Times New Roman"/>
          <w:b/>
          <w:bCs/>
          <w:sz w:val="28"/>
          <w:szCs w:val="28"/>
          <w:lang w:val="ru-RU" w:eastAsia="ru-RU" w:bidi="ar-SA"/>
        </w:rPr>
        <w:t xml:space="preserve">3. </w:t>
      </w:r>
      <w:r w:rsidR="00412DB0" w:rsidRPr="00533445">
        <w:rPr>
          <w:rFonts w:ascii="Times New Roman" w:eastAsia="Times New Roman" w:hAnsi="Times New Roman" w:cs="Times New Roman"/>
          <w:b/>
          <w:sz w:val="28"/>
          <w:szCs w:val="28"/>
          <w:lang w:val="ru-RU" w:eastAsia="ru-RU" w:bidi="ar-SA"/>
        </w:rPr>
        <w:t>МЕКТЕП ТУРАЛЫ АҚПАРАТТЫҚ АНЫҚТАМА/ИНФОРМАЦИОННАЯ СПРАВКА О ШКОЛЕ</w:t>
      </w:r>
    </w:p>
    <w:tbl>
      <w:tblPr>
        <w:tblW w:w="146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5"/>
        <w:gridCol w:w="75"/>
        <w:gridCol w:w="9138"/>
      </w:tblGrid>
      <w:tr w:rsidR="00452214" w:rsidRPr="00533445" w14:paraId="0D78E024" w14:textId="77777777" w:rsidTr="00026960">
        <w:tc>
          <w:tcPr>
            <w:tcW w:w="146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791550F" w14:textId="372BA33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r w:rsidRPr="00533445">
              <w:rPr>
                <w:rFonts w:ascii="Times New Roman" w:eastAsia="Times New Roman" w:hAnsi="Times New Roman" w:cs="Times New Roman"/>
                <w:b/>
                <w:bCs/>
                <w:sz w:val="28"/>
                <w:szCs w:val="28"/>
                <w:lang w:val="ru-RU" w:eastAsia="ru-RU" w:bidi="ar-SA"/>
              </w:rPr>
              <w:t>Общая информация</w:t>
            </w:r>
          </w:p>
        </w:tc>
      </w:tr>
      <w:tr w:rsidR="00452214" w:rsidRPr="00533445" w14:paraId="630CCD2A"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3B87B0"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Наименование организации (по уставу)</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D15723" w14:textId="77777777" w:rsidR="00026960" w:rsidRPr="00533445" w:rsidRDefault="00452214" w:rsidP="0045221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Коммунальное государственное учреждение</w:t>
            </w:r>
          </w:p>
          <w:p w14:paraId="61089847" w14:textId="77777777" w:rsidR="00452214" w:rsidRPr="00533445" w:rsidRDefault="00452214" w:rsidP="0045221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w:t>
            </w:r>
            <w:proofErr w:type="spellStart"/>
            <w:r w:rsidRPr="00533445">
              <w:rPr>
                <w:rFonts w:ascii="Times New Roman" w:eastAsia="Times New Roman" w:hAnsi="Times New Roman" w:cs="Times New Roman"/>
                <w:sz w:val="28"/>
                <w:szCs w:val="28"/>
                <w:lang w:val="ru-RU" w:eastAsia="ru-RU" w:bidi="ar-SA"/>
              </w:rPr>
              <w:t>Жалтыркольская</w:t>
            </w:r>
            <w:proofErr w:type="spellEnd"/>
            <w:r w:rsidRPr="00533445">
              <w:rPr>
                <w:rFonts w:ascii="Times New Roman" w:eastAsia="Times New Roman" w:hAnsi="Times New Roman" w:cs="Times New Roman"/>
                <w:sz w:val="28"/>
                <w:szCs w:val="28"/>
                <w:lang w:val="ru-RU" w:eastAsia="ru-RU" w:bidi="ar-SA"/>
              </w:rPr>
              <w:t xml:space="preserve"> основная школа» </w:t>
            </w:r>
          </w:p>
          <w:p w14:paraId="21C6CF56" w14:textId="77777777" w:rsidR="00026960" w:rsidRPr="00533445" w:rsidRDefault="00452214" w:rsidP="00B23C2D">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акимата Аршалынского района</w:t>
            </w:r>
            <w:r w:rsidR="00B23C2D" w:rsidRPr="00533445">
              <w:rPr>
                <w:rFonts w:ascii="Times New Roman" w:eastAsia="Times New Roman" w:hAnsi="Times New Roman" w:cs="Times New Roman"/>
                <w:sz w:val="28"/>
                <w:szCs w:val="28"/>
                <w:lang w:val="ru-RU" w:eastAsia="ru-RU" w:bidi="ar-SA"/>
              </w:rPr>
              <w:t xml:space="preserve"> </w:t>
            </w:r>
            <w:r w:rsidR="00026960" w:rsidRPr="00533445">
              <w:rPr>
                <w:rFonts w:ascii="Times New Roman" w:eastAsia="Times New Roman" w:hAnsi="Times New Roman" w:cs="Times New Roman"/>
                <w:sz w:val="28"/>
                <w:szCs w:val="28"/>
                <w:lang w:val="ru-RU" w:eastAsia="ru-RU" w:bidi="ar-SA"/>
              </w:rPr>
              <w:t>Акмолинской области</w:t>
            </w:r>
          </w:p>
        </w:tc>
      </w:tr>
      <w:tr w:rsidR="00452214" w:rsidRPr="00533445" w14:paraId="3D635599"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27A390"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Тип и вид организации</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ACD4F"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Общеобразовательная основная школа</w:t>
            </w:r>
          </w:p>
        </w:tc>
      </w:tr>
      <w:tr w:rsidR="00452214" w:rsidRPr="00533445" w14:paraId="46FABB89"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D798D6"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Организационно – правовая форма</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0F23CF" w14:textId="77777777" w:rsidR="00026960" w:rsidRPr="00533445" w:rsidRDefault="00452214" w:rsidP="0045221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Управление юстиции Аршалынского района,</w:t>
            </w:r>
          </w:p>
          <w:p w14:paraId="37DD7C6A" w14:textId="77777777" w:rsidR="00452214" w:rsidRPr="00533445" w:rsidRDefault="00452214" w:rsidP="0045221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Департамента юстиции Акмолинской области № 110-1905-2-КГУ</w:t>
            </w:r>
          </w:p>
        </w:tc>
      </w:tr>
      <w:tr w:rsidR="00452214" w:rsidRPr="00533445" w14:paraId="1BDDD243"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F9461F"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Учредитель</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03D473"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Лицензия № 0004739 от 20.03.2003г.</w:t>
            </w:r>
          </w:p>
          <w:p w14:paraId="3EFA1AAA" w14:textId="77777777" w:rsidR="00452214" w:rsidRPr="00533445" w:rsidRDefault="00416952"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БИН </w:t>
            </w:r>
            <w:proofErr w:type="gramStart"/>
            <w:r w:rsidRPr="00533445">
              <w:rPr>
                <w:rFonts w:ascii="Times New Roman" w:eastAsia="Times New Roman" w:hAnsi="Times New Roman" w:cs="Times New Roman"/>
                <w:sz w:val="28"/>
                <w:szCs w:val="28"/>
                <w:lang w:val="ru-RU" w:eastAsia="ru-RU" w:bidi="ar-SA"/>
              </w:rPr>
              <w:t>021240004540  от</w:t>
            </w:r>
            <w:proofErr w:type="gramEnd"/>
            <w:r w:rsidRPr="00533445">
              <w:rPr>
                <w:rFonts w:ascii="Times New Roman" w:eastAsia="Times New Roman" w:hAnsi="Times New Roman" w:cs="Times New Roman"/>
                <w:sz w:val="28"/>
                <w:szCs w:val="28"/>
                <w:lang w:val="ru-RU" w:eastAsia="ru-RU" w:bidi="ar-SA"/>
              </w:rPr>
              <w:t xml:space="preserve"> 12</w:t>
            </w:r>
            <w:r w:rsidR="00452214"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02.2020</w:t>
            </w:r>
            <w:r w:rsidR="00452214" w:rsidRPr="00533445">
              <w:rPr>
                <w:rFonts w:ascii="Times New Roman" w:eastAsia="Times New Roman" w:hAnsi="Times New Roman" w:cs="Times New Roman"/>
                <w:sz w:val="28"/>
                <w:szCs w:val="28"/>
                <w:lang w:val="ru-RU" w:eastAsia="ru-RU" w:bidi="ar-SA"/>
              </w:rPr>
              <w:t>г.</w:t>
            </w:r>
          </w:p>
        </w:tc>
      </w:tr>
      <w:tr w:rsidR="00452214" w:rsidRPr="00533445" w14:paraId="52B15CF8"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D81A66"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Год основания</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798E87" w14:textId="77777777" w:rsidR="00452214" w:rsidRPr="00533445" w:rsidRDefault="00416952"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Год постройки 199</w:t>
            </w:r>
            <w:r w:rsidR="00452214" w:rsidRPr="00533445">
              <w:rPr>
                <w:rFonts w:ascii="Times New Roman" w:eastAsia="Times New Roman" w:hAnsi="Times New Roman" w:cs="Times New Roman"/>
                <w:sz w:val="28"/>
                <w:szCs w:val="28"/>
                <w:lang w:val="ru-RU" w:eastAsia="ru-RU" w:bidi="ar-SA"/>
              </w:rPr>
              <w:t>4 год </w:t>
            </w:r>
          </w:p>
          <w:p w14:paraId="5A5D91DB" w14:textId="77777777" w:rsidR="00452214" w:rsidRPr="00533445" w:rsidRDefault="00416952"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S-598</w:t>
            </w:r>
            <w:r w:rsidR="00452214" w:rsidRPr="00533445">
              <w:rPr>
                <w:rFonts w:ascii="Times New Roman" w:eastAsia="Times New Roman" w:hAnsi="Times New Roman" w:cs="Times New Roman"/>
                <w:sz w:val="28"/>
                <w:szCs w:val="28"/>
                <w:lang w:val="ru-RU" w:eastAsia="ru-RU" w:bidi="ar-SA"/>
              </w:rPr>
              <w:t xml:space="preserve"> м2</w:t>
            </w:r>
          </w:p>
        </w:tc>
      </w:tr>
      <w:tr w:rsidR="00452214" w:rsidRPr="00533445" w14:paraId="40B478A9"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486AD6"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Юридический адрес</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377E4A" w14:textId="77777777" w:rsidR="00026960" w:rsidRPr="00533445" w:rsidRDefault="00416952" w:rsidP="00416952">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Акмолинская область </w:t>
            </w:r>
          </w:p>
          <w:p w14:paraId="6DF4C21C" w14:textId="77777777" w:rsidR="00416952" w:rsidRPr="00533445" w:rsidRDefault="00416952" w:rsidP="00416952">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Аршалынский</w:t>
            </w:r>
            <w:r w:rsidR="00452214" w:rsidRPr="00533445">
              <w:rPr>
                <w:rFonts w:ascii="Times New Roman" w:eastAsia="Times New Roman" w:hAnsi="Times New Roman" w:cs="Times New Roman"/>
                <w:sz w:val="28"/>
                <w:szCs w:val="28"/>
                <w:lang w:val="ru-RU" w:eastAsia="ru-RU" w:bidi="ar-SA"/>
              </w:rPr>
              <w:t xml:space="preserve"> район </w:t>
            </w:r>
          </w:p>
          <w:p w14:paraId="61C79538" w14:textId="77777777" w:rsidR="00452214" w:rsidRPr="00533445" w:rsidRDefault="00416952" w:rsidP="00416952">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а. </w:t>
            </w:r>
            <w:proofErr w:type="spellStart"/>
            <w:r w:rsidRPr="00533445">
              <w:rPr>
                <w:rFonts w:ascii="Times New Roman" w:eastAsia="Times New Roman" w:hAnsi="Times New Roman" w:cs="Times New Roman"/>
                <w:sz w:val="28"/>
                <w:szCs w:val="28"/>
                <w:lang w:val="ru-RU" w:eastAsia="ru-RU" w:bidi="ar-SA"/>
              </w:rPr>
              <w:t>Жалтырколь</w:t>
            </w:r>
            <w:proofErr w:type="spellEnd"/>
            <w:r w:rsidRPr="00533445">
              <w:rPr>
                <w:rFonts w:ascii="Times New Roman" w:eastAsia="Times New Roman" w:hAnsi="Times New Roman" w:cs="Times New Roman"/>
                <w:sz w:val="28"/>
                <w:szCs w:val="28"/>
                <w:lang w:val="ru-RU" w:eastAsia="ru-RU" w:bidi="ar-SA"/>
              </w:rPr>
              <w:t xml:space="preserve"> ул. Сана би</w:t>
            </w:r>
            <w:r w:rsidR="00452214" w:rsidRPr="00533445">
              <w:rPr>
                <w:rFonts w:ascii="Times New Roman" w:eastAsia="Times New Roman" w:hAnsi="Times New Roman" w:cs="Times New Roman"/>
                <w:sz w:val="28"/>
                <w:szCs w:val="28"/>
                <w:lang w:val="ru-RU" w:eastAsia="ru-RU" w:bidi="ar-SA"/>
              </w:rPr>
              <w:t xml:space="preserve"> 1</w:t>
            </w:r>
            <w:r w:rsidRPr="00533445">
              <w:rPr>
                <w:rFonts w:ascii="Times New Roman" w:eastAsia="Times New Roman" w:hAnsi="Times New Roman" w:cs="Times New Roman"/>
                <w:sz w:val="28"/>
                <w:szCs w:val="28"/>
                <w:lang w:val="ru-RU" w:eastAsia="ru-RU" w:bidi="ar-SA"/>
              </w:rPr>
              <w:t>8</w:t>
            </w:r>
          </w:p>
        </w:tc>
      </w:tr>
      <w:tr w:rsidR="00452214" w:rsidRPr="00533445" w14:paraId="0D275476"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85B3C6"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Телефон / факс</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E9E9A" w14:textId="77777777" w:rsidR="00452214" w:rsidRPr="00533445" w:rsidRDefault="00452214" w:rsidP="00891359">
            <w:pPr>
              <w:spacing w:after="150" w:line="240" w:lineRule="auto"/>
              <w:rPr>
                <w:rFonts w:ascii="Times New Roman" w:eastAsia="Times New Roman" w:hAnsi="Times New Roman" w:cs="Times New Roman"/>
                <w:sz w:val="28"/>
                <w:szCs w:val="28"/>
                <w:lang w:val="ru-RU" w:eastAsia="ru-RU" w:bidi="ar-SA"/>
              </w:rPr>
            </w:pPr>
          </w:p>
        </w:tc>
      </w:tr>
      <w:tr w:rsidR="00452214" w:rsidRPr="00533445" w14:paraId="69C0B859" w14:textId="77777777" w:rsidTr="00026960">
        <w:trPr>
          <w:trHeight w:val="435"/>
        </w:trPr>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DFF687"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Электронная почта</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0173B6" w14:textId="77777777" w:rsidR="00891359" w:rsidRPr="00533445" w:rsidRDefault="008064E4" w:rsidP="00891359">
            <w:pPr>
              <w:spacing w:after="150" w:line="240" w:lineRule="auto"/>
              <w:ind w:left="208"/>
              <w:rPr>
                <w:rFonts w:ascii="Times New Roman" w:hAnsi="Times New Roman" w:cs="Times New Roman"/>
                <w:sz w:val="28"/>
                <w:szCs w:val="28"/>
                <w:shd w:val="clear" w:color="auto" w:fill="F7F7F7"/>
                <w:lang w:val="kk-KZ"/>
              </w:rPr>
            </w:pPr>
            <w:hyperlink r:id="rId5" w:history="1">
              <w:r w:rsidR="00891359" w:rsidRPr="00533445">
                <w:rPr>
                  <w:rStyle w:val="af8"/>
                  <w:rFonts w:ascii="Times New Roman" w:hAnsi="Times New Roman" w:cs="Times New Roman"/>
                  <w:color w:val="auto"/>
                  <w:sz w:val="28"/>
                  <w:szCs w:val="28"/>
                  <w:shd w:val="clear" w:color="auto" w:fill="F7F7F7"/>
                </w:rPr>
                <w:t>akm</w:t>
              </w:r>
              <w:r w:rsidR="00891359" w:rsidRPr="00533445">
                <w:rPr>
                  <w:rStyle w:val="af8"/>
                  <w:rFonts w:ascii="Times New Roman" w:hAnsi="Times New Roman" w:cs="Times New Roman"/>
                  <w:color w:val="auto"/>
                  <w:sz w:val="28"/>
                  <w:szCs w:val="28"/>
                  <w:shd w:val="clear" w:color="auto" w:fill="F7F7F7"/>
                  <w:lang w:val="ru-RU"/>
                </w:rPr>
                <w:t>-</w:t>
              </w:r>
              <w:r w:rsidR="00891359" w:rsidRPr="00533445">
                <w:rPr>
                  <w:rStyle w:val="af8"/>
                  <w:rFonts w:ascii="Times New Roman" w:hAnsi="Times New Roman" w:cs="Times New Roman"/>
                  <w:color w:val="auto"/>
                  <w:sz w:val="28"/>
                  <w:szCs w:val="28"/>
                  <w:shd w:val="clear" w:color="auto" w:fill="F7F7F7"/>
                </w:rPr>
                <w:t>arshaly</w:t>
              </w:r>
              <w:r w:rsidR="00891359" w:rsidRPr="00533445">
                <w:rPr>
                  <w:rStyle w:val="af8"/>
                  <w:rFonts w:ascii="Times New Roman" w:hAnsi="Times New Roman" w:cs="Times New Roman"/>
                  <w:color w:val="auto"/>
                  <w:sz w:val="28"/>
                  <w:szCs w:val="28"/>
                  <w:shd w:val="clear" w:color="auto" w:fill="F7F7F7"/>
                  <w:lang w:val="ru-RU"/>
                </w:rPr>
                <w:t>-</w:t>
              </w:r>
              <w:r w:rsidR="00891359" w:rsidRPr="00533445">
                <w:rPr>
                  <w:rStyle w:val="af8"/>
                  <w:rFonts w:ascii="Times New Roman" w:hAnsi="Times New Roman" w:cs="Times New Roman"/>
                  <w:color w:val="auto"/>
                  <w:sz w:val="28"/>
                  <w:szCs w:val="28"/>
                  <w:shd w:val="clear" w:color="auto" w:fill="F7F7F7"/>
                </w:rPr>
                <w:t>zhaltyrkol</w:t>
              </w:r>
              <w:r w:rsidR="00891359" w:rsidRPr="00533445">
                <w:rPr>
                  <w:rStyle w:val="af8"/>
                  <w:rFonts w:ascii="Times New Roman" w:hAnsi="Times New Roman" w:cs="Times New Roman"/>
                  <w:color w:val="auto"/>
                  <w:sz w:val="28"/>
                  <w:szCs w:val="28"/>
                  <w:shd w:val="clear" w:color="auto" w:fill="F7F7F7"/>
                  <w:lang w:val="ru-RU"/>
                </w:rPr>
                <w:t>@</w:t>
              </w:r>
              <w:r w:rsidR="00891359" w:rsidRPr="00533445">
                <w:rPr>
                  <w:rStyle w:val="af8"/>
                  <w:rFonts w:ascii="Times New Roman" w:hAnsi="Times New Roman" w:cs="Times New Roman"/>
                  <w:color w:val="auto"/>
                  <w:sz w:val="28"/>
                  <w:szCs w:val="28"/>
                  <w:shd w:val="clear" w:color="auto" w:fill="F7F7F7"/>
                </w:rPr>
                <w:t>mail</w:t>
              </w:r>
              <w:r w:rsidR="00891359" w:rsidRPr="00533445">
                <w:rPr>
                  <w:rStyle w:val="af8"/>
                  <w:rFonts w:ascii="Times New Roman" w:hAnsi="Times New Roman" w:cs="Times New Roman"/>
                  <w:color w:val="auto"/>
                  <w:sz w:val="28"/>
                  <w:szCs w:val="28"/>
                  <w:shd w:val="clear" w:color="auto" w:fill="F7F7F7"/>
                  <w:lang w:val="ru-RU"/>
                </w:rPr>
                <w:t>.</w:t>
              </w:r>
              <w:proofErr w:type="spellStart"/>
              <w:r w:rsidR="00891359" w:rsidRPr="00533445">
                <w:rPr>
                  <w:rStyle w:val="af8"/>
                  <w:rFonts w:ascii="Times New Roman" w:hAnsi="Times New Roman" w:cs="Times New Roman"/>
                  <w:color w:val="auto"/>
                  <w:sz w:val="28"/>
                  <w:szCs w:val="28"/>
                  <w:shd w:val="clear" w:color="auto" w:fill="F7F7F7"/>
                </w:rPr>
                <w:t>ru</w:t>
              </w:r>
              <w:proofErr w:type="spellEnd"/>
            </w:hyperlink>
          </w:p>
        </w:tc>
      </w:tr>
      <w:tr w:rsidR="00452214" w:rsidRPr="00533445" w14:paraId="7357C08F"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6D271F"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Адрес сайта</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82933F" w14:textId="77777777" w:rsidR="00891359" w:rsidRPr="00533445" w:rsidRDefault="00891359" w:rsidP="00891359">
            <w:pPr>
              <w:spacing w:after="150" w:line="240" w:lineRule="auto"/>
              <w:ind w:left="208"/>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http://sc0021.arshaly.aqmoedu.kz/</w:t>
            </w:r>
          </w:p>
        </w:tc>
      </w:tr>
      <w:tr w:rsidR="00452214" w:rsidRPr="00533445" w14:paraId="495A5624"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8324B7" w14:textId="77777777" w:rsidR="00452214" w:rsidRPr="00533445" w:rsidRDefault="00452214"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Ф.И.О. руководителя</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243036" w14:textId="77777777" w:rsidR="00452214" w:rsidRPr="00533445" w:rsidRDefault="00891359" w:rsidP="00026960">
            <w:pPr>
              <w:spacing w:after="150" w:line="240" w:lineRule="auto"/>
              <w:ind w:left="208"/>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Хусаинова Гульнара </w:t>
            </w:r>
            <w:proofErr w:type="spellStart"/>
            <w:r w:rsidRPr="00533445">
              <w:rPr>
                <w:rFonts w:ascii="Times New Roman" w:eastAsia="Times New Roman" w:hAnsi="Times New Roman" w:cs="Times New Roman"/>
                <w:sz w:val="28"/>
                <w:szCs w:val="28"/>
                <w:lang w:val="ru-RU" w:eastAsia="ru-RU" w:bidi="ar-SA"/>
              </w:rPr>
              <w:t>Алтабаевна</w:t>
            </w:r>
            <w:proofErr w:type="spellEnd"/>
          </w:p>
        </w:tc>
      </w:tr>
      <w:tr w:rsidR="00452214" w:rsidRPr="00533445" w14:paraId="1B80FD40" w14:textId="77777777" w:rsidTr="00026960">
        <w:tc>
          <w:tcPr>
            <w:tcW w:w="146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9A78AB5"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Структура организации</w:t>
            </w:r>
          </w:p>
        </w:tc>
      </w:tr>
      <w:tr w:rsidR="00452214" w:rsidRPr="00533445" w14:paraId="63CEA372" w14:textId="77777777" w:rsidTr="00026960">
        <w:tc>
          <w:tcPr>
            <w:tcW w:w="5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803C45"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lastRenderedPageBreak/>
              <w:t>Наименование органа управления и форма управления</w:t>
            </w:r>
          </w:p>
        </w:tc>
        <w:tc>
          <w:tcPr>
            <w:tcW w:w="921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94E97F"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Основные функции</w:t>
            </w:r>
          </w:p>
        </w:tc>
      </w:tr>
      <w:tr w:rsidR="00452214" w:rsidRPr="00533445" w14:paraId="435B7139" w14:textId="77777777" w:rsidTr="00026960">
        <w:tc>
          <w:tcPr>
            <w:tcW w:w="5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61455A"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Педагогический совет (коллегиальный орган)</w:t>
            </w:r>
          </w:p>
        </w:tc>
        <w:tc>
          <w:tcPr>
            <w:tcW w:w="921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0AAC84" w14:textId="77777777"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Функции:</w:t>
            </w:r>
          </w:p>
          <w:p w14:paraId="6B88F93A" w14:textId="3704CFFE"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определяет направления образовательной деятельности школы;</w:t>
            </w:r>
          </w:p>
          <w:p w14:paraId="00CE0588" w14:textId="18295B83"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отбирает и утверждает образовательные программы для использования в школы;</w:t>
            </w:r>
          </w:p>
          <w:p w14:paraId="7AB6F5C3" w14:textId="307F6DF8"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обсуждает вопросы содержания, форм и методов образовательного процесса, планирования образовательной деятельности школы;</w:t>
            </w:r>
          </w:p>
          <w:p w14:paraId="57FF455B" w14:textId="77777777"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рассматривает вопросы повышения квалификации и переподготовки кадров;</w:t>
            </w:r>
          </w:p>
          <w:p w14:paraId="7714A1AD" w14:textId="77777777"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выявляет, обобщает, распространяет, внедряет педагогический опыт;</w:t>
            </w:r>
          </w:p>
          <w:p w14:paraId="6D8B6015" w14:textId="77777777" w:rsidR="003F2A6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рассматривает вопросы организации дополнительных услуг родителям;</w:t>
            </w:r>
          </w:p>
          <w:p w14:paraId="1E65D2FA" w14:textId="16F1F7BF" w:rsidR="00452214" w:rsidRPr="00533445" w:rsidRDefault="003F2A64" w:rsidP="003F2A64">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 заслушивает отчёты </w:t>
            </w:r>
            <w:proofErr w:type="spellStart"/>
            <w:proofErr w:type="gramStart"/>
            <w:r w:rsidRPr="00533445">
              <w:rPr>
                <w:rFonts w:ascii="Times New Roman" w:eastAsia="Times New Roman" w:hAnsi="Times New Roman" w:cs="Times New Roman"/>
                <w:sz w:val="28"/>
                <w:szCs w:val="28"/>
                <w:lang w:val="ru-RU" w:eastAsia="ru-RU" w:bidi="ar-SA"/>
              </w:rPr>
              <w:t>зам.директоров</w:t>
            </w:r>
            <w:proofErr w:type="spellEnd"/>
            <w:proofErr w:type="gramEnd"/>
            <w:r w:rsidRPr="00533445">
              <w:rPr>
                <w:rFonts w:ascii="Times New Roman" w:eastAsia="Times New Roman" w:hAnsi="Times New Roman" w:cs="Times New Roman"/>
                <w:sz w:val="28"/>
                <w:szCs w:val="28"/>
                <w:lang w:val="ru-RU" w:eastAsia="ru-RU" w:bidi="ar-SA"/>
              </w:rPr>
              <w:t xml:space="preserve"> о создании условий для реализации образовательных программ.</w:t>
            </w:r>
          </w:p>
        </w:tc>
      </w:tr>
      <w:tr w:rsidR="00452214" w:rsidRPr="00533445" w14:paraId="2AAEFFB6" w14:textId="77777777" w:rsidTr="00026960">
        <w:tc>
          <w:tcPr>
            <w:tcW w:w="5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137E96" w14:textId="77777777" w:rsidR="00452214" w:rsidRPr="00533445" w:rsidRDefault="00452214"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Совет самоуправления школьников (ученическое самоуправление) и т.п.</w:t>
            </w:r>
          </w:p>
        </w:tc>
        <w:tc>
          <w:tcPr>
            <w:tcW w:w="921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918DD0"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 xml:space="preserve">координирует, планирует </w:t>
            </w:r>
            <w:proofErr w:type="gramStart"/>
            <w:r w:rsidRPr="00533445">
              <w:rPr>
                <w:rFonts w:ascii="Times New Roman" w:eastAsia="Times New Roman" w:hAnsi="Times New Roman" w:cs="Times New Roman"/>
                <w:sz w:val="28"/>
                <w:szCs w:val="28"/>
                <w:lang w:val="ru-RU" w:eastAsia="ru-RU" w:bidi="ar-SA"/>
              </w:rPr>
              <w:t>и  организует</w:t>
            </w:r>
            <w:proofErr w:type="gramEnd"/>
            <w:r w:rsidRPr="00533445">
              <w:rPr>
                <w:rFonts w:ascii="Times New Roman" w:eastAsia="Times New Roman" w:hAnsi="Times New Roman" w:cs="Times New Roman"/>
                <w:sz w:val="28"/>
                <w:szCs w:val="28"/>
                <w:lang w:val="ru-RU" w:eastAsia="ru-RU" w:bidi="ar-SA"/>
              </w:rPr>
              <w:t xml:space="preserve"> внеклассную работу учащихся</w:t>
            </w:r>
          </w:p>
          <w:p w14:paraId="73FA2705"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поддерживает дисциплину и порядок в школе</w:t>
            </w:r>
          </w:p>
          <w:p w14:paraId="5EB7EF70"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устанавливает шефство старших классов над младшими</w:t>
            </w:r>
          </w:p>
          <w:p w14:paraId="51698902"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организует выпуск своих стенгазет</w:t>
            </w:r>
          </w:p>
          <w:p w14:paraId="58B9EC17"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 xml:space="preserve">на своих заседаниях обсуждает и утверждает планы подготовки и проведения важнейших школьных ученических мероприятий; заслушивает отчеты о работе своих рабочих органов самоуправления, а также принимает по ним необходимые решения; слушает информации и отчеты ответственных по самоуправлению о выполнении решений школьного ученического собрания своих </w:t>
            </w:r>
            <w:r w:rsidRPr="00533445">
              <w:rPr>
                <w:rFonts w:ascii="Times New Roman" w:eastAsia="Times New Roman" w:hAnsi="Times New Roman" w:cs="Times New Roman"/>
                <w:sz w:val="28"/>
                <w:szCs w:val="28"/>
                <w:lang w:val="ru-RU" w:eastAsia="ru-RU" w:bidi="ar-SA"/>
              </w:rPr>
              <w:lastRenderedPageBreak/>
              <w:t>решений, принятых на предыдущих заседаниях</w:t>
            </w:r>
          </w:p>
          <w:p w14:paraId="6FA30A71"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решает вопросы поощрения и наказания, принимает решения об ответственности учащихся в соответствии со своими полномочиями</w:t>
            </w:r>
          </w:p>
          <w:p w14:paraId="5CD473F4" w14:textId="77777777" w:rsidR="003F2A6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подводит итоги соревнования между классными коллективами в общественно полезной деятельности</w:t>
            </w:r>
          </w:p>
          <w:p w14:paraId="0994C0A4" w14:textId="4DC04EDA" w:rsidR="00452214" w:rsidRPr="00533445" w:rsidRDefault="003F2A64" w:rsidP="003F2A64">
            <w:pPr>
              <w:pStyle w:val="ac"/>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w:t>
            </w:r>
            <w:r w:rsidRPr="00533445">
              <w:rPr>
                <w:rFonts w:ascii="Times New Roman" w:eastAsia="Times New Roman" w:hAnsi="Times New Roman" w:cs="Times New Roman"/>
                <w:sz w:val="28"/>
                <w:szCs w:val="28"/>
                <w:lang w:val="ru-RU" w:eastAsia="ru-RU" w:bidi="ar-SA"/>
              </w:rPr>
              <w:tab/>
              <w:t>утверждает состав делегации учащихся школы на районные совещания и конференции школьников, и т.д.</w:t>
            </w:r>
          </w:p>
        </w:tc>
      </w:tr>
      <w:tr w:rsidR="00452214" w:rsidRPr="00533445" w14:paraId="63F3E394" w14:textId="77777777" w:rsidTr="00026960">
        <w:tc>
          <w:tcPr>
            <w:tcW w:w="146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694C26F" w14:textId="77777777" w:rsidR="00452214" w:rsidRPr="00533445" w:rsidRDefault="00452214" w:rsidP="00B23C2D">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lastRenderedPageBreak/>
              <w:t> </w:t>
            </w:r>
            <w:r w:rsidRPr="00533445">
              <w:rPr>
                <w:rFonts w:ascii="Times New Roman" w:eastAsia="Times New Roman" w:hAnsi="Times New Roman" w:cs="Times New Roman"/>
                <w:b/>
                <w:bCs/>
                <w:sz w:val="28"/>
                <w:szCs w:val="28"/>
                <w:lang w:val="ru-RU" w:eastAsia="ru-RU" w:bidi="ar-SA"/>
              </w:rPr>
              <w:t>Ресурсная база организации</w:t>
            </w:r>
          </w:p>
        </w:tc>
      </w:tr>
      <w:tr w:rsidR="00533445" w:rsidRPr="00533445" w14:paraId="40FA897A"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6E9B01"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Характеристика помещения (его состояние, год постройки, год капитального ремонта)</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3D40F8"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1994 год постройки на 10</w:t>
            </w:r>
            <w:r w:rsidR="00452214" w:rsidRPr="00533445">
              <w:rPr>
                <w:rFonts w:ascii="Times New Roman" w:hAnsi="Times New Roman" w:cs="Times New Roman"/>
                <w:sz w:val="28"/>
                <w:szCs w:val="28"/>
                <w:lang w:val="ru-RU" w:eastAsia="ru-RU" w:bidi="ar-SA"/>
              </w:rPr>
              <w:t xml:space="preserve">0 мест </w:t>
            </w:r>
            <w:r w:rsidRPr="00533445">
              <w:rPr>
                <w:rFonts w:ascii="Times New Roman" w:hAnsi="Times New Roman" w:cs="Times New Roman"/>
                <w:sz w:val="28"/>
                <w:szCs w:val="28"/>
                <w:lang w:val="ru-RU" w:eastAsia="ru-RU" w:bidi="ar-SA"/>
              </w:rPr>
              <w:t>одно</w:t>
            </w:r>
            <w:r w:rsidR="00452214" w:rsidRPr="00533445">
              <w:rPr>
                <w:rFonts w:ascii="Times New Roman" w:hAnsi="Times New Roman" w:cs="Times New Roman"/>
                <w:sz w:val="28"/>
                <w:szCs w:val="28"/>
                <w:lang w:val="ru-RU" w:eastAsia="ru-RU" w:bidi="ar-SA"/>
              </w:rPr>
              <w:t>этажное помещение.</w:t>
            </w:r>
          </w:p>
          <w:p w14:paraId="0CF22823"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 xml:space="preserve">Строительство новой школы </w:t>
            </w:r>
            <w:r w:rsidR="00452214" w:rsidRPr="00533445">
              <w:rPr>
                <w:rFonts w:ascii="Times New Roman" w:hAnsi="Times New Roman" w:cs="Times New Roman"/>
                <w:sz w:val="28"/>
                <w:szCs w:val="28"/>
                <w:lang w:val="ru-RU" w:eastAsia="ru-RU" w:bidi="ar-SA"/>
              </w:rPr>
              <w:t>запланирован</w:t>
            </w:r>
            <w:r w:rsidRPr="00533445">
              <w:rPr>
                <w:rFonts w:ascii="Times New Roman" w:hAnsi="Times New Roman" w:cs="Times New Roman"/>
                <w:sz w:val="28"/>
                <w:szCs w:val="28"/>
                <w:lang w:val="ru-RU" w:eastAsia="ru-RU" w:bidi="ar-SA"/>
              </w:rPr>
              <w:t>о в 2021</w:t>
            </w:r>
            <w:r w:rsidR="00452214" w:rsidRPr="00533445">
              <w:rPr>
                <w:rFonts w:ascii="Times New Roman" w:hAnsi="Times New Roman" w:cs="Times New Roman"/>
                <w:sz w:val="28"/>
                <w:szCs w:val="28"/>
                <w:lang w:val="ru-RU" w:eastAsia="ru-RU" w:bidi="ar-SA"/>
              </w:rPr>
              <w:t xml:space="preserve"> году.</w:t>
            </w:r>
          </w:p>
        </w:tc>
      </w:tr>
      <w:tr w:rsidR="00533445" w:rsidRPr="00533445" w14:paraId="26C6615C"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78E117"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Информатизация организации (количество персональных компьютеров, из них в локальной сети, в Интернете)</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600C0B"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проекторы</w:t>
            </w:r>
            <w:r w:rsidR="00452214" w:rsidRPr="00533445">
              <w:rPr>
                <w:rFonts w:ascii="Times New Roman" w:hAnsi="Times New Roman" w:cs="Times New Roman"/>
                <w:sz w:val="28"/>
                <w:szCs w:val="28"/>
                <w:lang w:val="ru-RU" w:eastAsia="ru-RU" w:bidi="ar-SA"/>
              </w:rPr>
              <w:t>- 3</w:t>
            </w:r>
          </w:p>
          <w:p w14:paraId="6DBACFEB"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Количество компьютеров – 12</w:t>
            </w:r>
          </w:p>
          <w:p w14:paraId="32C766FA" w14:textId="77777777" w:rsidR="00452214" w:rsidRPr="00533445" w:rsidRDefault="00452214" w:rsidP="00533445">
            <w:pPr>
              <w:pStyle w:val="aa"/>
              <w:rPr>
                <w:rFonts w:ascii="Times New Roman" w:hAnsi="Times New Roman" w:cs="Times New Roman"/>
                <w:sz w:val="28"/>
                <w:szCs w:val="28"/>
                <w:lang w:val="ru-RU" w:eastAsia="ru-RU" w:bidi="ar-SA"/>
              </w:rPr>
            </w:pPr>
            <w:proofErr w:type="gramStart"/>
            <w:r w:rsidRPr="00533445">
              <w:rPr>
                <w:rFonts w:ascii="Times New Roman" w:hAnsi="Times New Roman" w:cs="Times New Roman"/>
                <w:sz w:val="28"/>
                <w:szCs w:val="28"/>
                <w:lang w:val="ru-RU" w:eastAsia="ru-RU" w:bidi="ar-SA"/>
              </w:rPr>
              <w:t>П</w:t>
            </w:r>
            <w:r w:rsidR="00891359" w:rsidRPr="00533445">
              <w:rPr>
                <w:rFonts w:ascii="Times New Roman" w:hAnsi="Times New Roman" w:cs="Times New Roman"/>
                <w:sz w:val="28"/>
                <w:szCs w:val="28"/>
                <w:lang w:val="ru-RU" w:eastAsia="ru-RU" w:bidi="ar-SA"/>
              </w:rPr>
              <w:t>одключен  к</w:t>
            </w:r>
            <w:proofErr w:type="gramEnd"/>
            <w:r w:rsidR="00891359" w:rsidRPr="00533445">
              <w:rPr>
                <w:rFonts w:ascii="Times New Roman" w:hAnsi="Times New Roman" w:cs="Times New Roman"/>
                <w:sz w:val="28"/>
                <w:szCs w:val="28"/>
                <w:lang w:val="ru-RU" w:eastAsia="ru-RU" w:bidi="ar-SA"/>
              </w:rPr>
              <w:t xml:space="preserve"> интернету- 12</w:t>
            </w:r>
          </w:p>
        </w:tc>
      </w:tr>
      <w:tr w:rsidR="00533445" w:rsidRPr="00533445" w14:paraId="7A076433"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91C66A"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Новые модификационные кабинеты</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7588A1"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нет</w:t>
            </w:r>
          </w:p>
        </w:tc>
      </w:tr>
      <w:tr w:rsidR="00533445" w:rsidRPr="00533445" w14:paraId="5EC51C2B" w14:textId="77777777" w:rsidTr="00026960">
        <w:tc>
          <w:tcPr>
            <w:tcW w:w="146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89BDEF5"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b/>
                <w:bCs/>
                <w:sz w:val="28"/>
                <w:szCs w:val="28"/>
                <w:lang w:val="ru-RU" w:eastAsia="ru-RU" w:bidi="ar-SA"/>
              </w:rPr>
              <w:t>Кадры</w:t>
            </w:r>
          </w:p>
        </w:tc>
      </w:tr>
      <w:tr w:rsidR="00533445" w:rsidRPr="00533445" w14:paraId="00C885A3"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D67C2E"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Общее количество педагогических работников, из них совместителей</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66D365"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 xml:space="preserve">29 </w:t>
            </w:r>
            <w:proofErr w:type="gramStart"/>
            <w:r w:rsidRPr="00533445">
              <w:rPr>
                <w:rFonts w:ascii="Times New Roman" w:hAnsi="Times New Roman" w:cs="Times New Roman"/>
                <w:sz w:val="28"/>
                <w:szCs w:val="28"/>
                <w:lang w:val="ru-RU" w:eastAsia="ru-RU" w:bidi="ar-SA"/>
              </w:rPr>
              <w:t>(</w:t>
            </w:r>
            <w:r w:rsidR="00452214" w:rsidRPr="00533445">
              <w:rPr>
                <w:rFonts w:ascii="Times New Roman" w:hAnsi="Times New Roman" w:cs="Times New Roman"/>
                <w:sz w:val="28"/>
                <w:szCs w:val="28"/>
                <w:lang w:val="ru-RU" w:eastAsia="ru-RU" w:bidi="ar-SA"/>
              </w:rPr>
              <w:t xml:space="preserve"> один</w:t>
            </w:r>
            <w:proofErr w:type="gramEnd"/>
            <w:r w:rsidRPr="00533445">
              <w:rPr>
                <w:rFonts w:ascii="Times New Roman" w:hAnsi="Times New Roman" w:cs="Times New Roman"/>
                <w:sz w:val="28"/>
                <w:szCs w:val="28"/>
                <w:lang w:val="ru-RU" w:eastAsia="ru-RU" w:bidi="ar-SA"/>
              </w:rPr>
              <w:t xml:space="preserve"> совместитель</w:t>
            </w:r>
            <w:r w:rsidR="00452214" w:rsidRPr="00533445">
              <w:rPr>
                <w:rFonts w:ascii="Times New Roman" w:hAnsi="Times New Roman" w:cs="Times New Roman"/>
                <w:sz w:val="28"/>
                <w:szCs w:val="28"/>
                <w:lang w:val="ru-RU" w:eastAsia="ru-RU" w:bidi="ar-SA"/>
              </w:rPr>
              <w:t>)</w:t>
            </w:r>
          </w:p>
        </w:tc>
      </w:tr>
      <w:tr w:rsidR="00533445" w:rsidRPr="00533445" w14:paraId="1F01B7DB"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BB7DAE"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Средний возраст</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15048"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 40-45 лет</w:t>
            </w:r>
          </w:p>
        </w:tc>
      </w:tr>
      <w:tr w:rsidR="00533445" w:rsidRPr="00533445" w14:paraId="35FF4EF8"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F718B0"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Средний педагогический стаж</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7AE064"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    25 лет</w:t>
            </w:r>
          </w:p>
        </w:tc>
      </w:tr>
      <w:tr w:rsidR="00533445" w:rsidRPr="00533445" w14:paraId="49F113EB" w14:textId="77777777" w:rsidTr="00026960">
        <w:tc>
          <w:tcPr>
            <w:tcW w:w="5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85567D" w14:textId="77777777" w:rsidR="00452214" w:rsidRPr="00533445" w:rsidRDefault="00452214"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Имеют категории:</w:t>
            </w:r>
          </w:p>
        </w:tc>
        <w:tc>
          <w:tcPr>
            <w:tcW w:w="9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53BD71"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Высшая категория -1</w:t>
            </w:r>
            <w:r w:rsidR="00452214" w:rsidRPr="00533445">
              <w:rPr>
                <w:rFonts w:ascii="Times New Roman" w:hAnsi="Times New Roman" w:cs="Times New Roman"/>
                <w:sz w:val="28"/>
                <w:szCs w:val="28"/>
                <w:lang w:val="ru-RU" w:eastAsia="ru-RU" w:bidi="ar-SA"/>
              </w:rPr>
              <w:t>человек</w:t>
            </w:r>
          </w:p>
          <w:p w14:paraId="3397958F" w14:textId="77777777" w:rsidR="00891359"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Педагог-эксперт-1</w:t>
            </w:r>
          </w:p>
          <w:p w14:paraId="59514C04"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I категория – 7</w:t>
            </w:r>
            <w:r w:rsidR="00452214" w:rsidRPr="00533445">
              <w:rPr>
                <w:rFonts w:ascii="Times New Roman" w:hAnsi="Times New Roman" w:cs="Times New Roman"/>
                <w:sz w:val="28"/>
                <w:szCs w:val="28"/>
                <w:lang w:val="ru-RU" w:eastAsia="ru-RU" w:bidi="ar-SA"/>
              </w:rPr>
              <w:t xml:space="preserve"> человек</w:t>
            </w:r>
          </w:p>
          <w:p w14:paraId="1EDE10B8" w14:textId="77777777" w:rsidR="00891359"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Педагог-модератор-7</w:t>
            </w:r>
          </w:p>
          <w:p w14:paraId="48341F76"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II категория – 4</w:t>
            </w:r>
            <w:r w:rsidR="00452214" w:rsidRPr="00533445">
              <w:rPr>
                <w:rFonts w:ascii="Times New Roman" w:hAnsi="Times New Roman" w:cs="Times New Roman"/>
                <w:sz w:val="28"/>
                <w:szCs w:val="28"/>
                <w:lang w:val="ru-RU" w:eastAsia="ru-RU" w:bidi="ar-SA"/>
              </w:rPr>
              <w:t xml:space="preserve"> человек</w:t>
            </w:r>
          </w:p>
          <w:p w14:paraId="12A7C9B0" w14:textId="77777777" w:rsidR="00452214" w:rsidRPr="00533445" w:rsidRDefault="00891359" w:rsidP="00533445">
            <w:pPr>
              <w:pStyle w:val="aa"/>
              <w:rPr>
                <w:rFonts w:ascii="Times New Roman" w:hAnsi="Times New Roman" w:cs="Times New Roman"/>
                <w:sz w:val="28"/>
                <w:szCs w:val="28"/>
                <w:lang w:val="ru-RU" w:eastAsia="ru-RU" w:bidi="ar-SA"/>
              </w:rPr>
            </w:pPr>
            <w:r w:rsidRPr="00533445">
              <w:rPr>
                <w:rFonts w:ascii="Times New Roman" w:hAnsi="Times New Roman" w:cs="Times New Roman"/>
                <w:sz w:val="28"/>
                <w:szCs w:val="28"/>
                <w:lang w:val="ru-RU" w:eastAsia="ru-RU" w:bidi="ar-SA"/>
              </w:rPr>
              <w:t>Без категории -9</w:t>
            </w:r>
            <w:r w:rsidR="00452214" w:rsidRPr="00533445">
              <w:rPr>
                <w:rFonts w:ascii="Times New Roman" w:hAnsi="Times New Roman" w:cs="Times New Roman"/>
                <w:sz w:val="28"/>
                <w:szCs w:val="28"/>
                <w:lang w:val="ru-RU" w:eastAsia="ru-RU" w:bidi="ar-SA"/>
              </w:rPr>
              <w:t xml:space="preserve"> человек</w:t>
            </w:r>
          </w:p>
        </w:tc>
      </w:tr>
    </w:tbl>
    <w:p w14:paraId="34C399D0" w14:textId="77777777" w:rsidR="00533445" w:rsidRDefault="00452214" w:rsidP="003F2A64">
      <w:pPr>
        <w:shd w:val="clear" w:color="auto" w:fill="FFFFFF"/>
        <w:spacing w:after="150" w:line="240" w:lineRule="auto"/>
        <w:rPr>
          <w:rFonts w:ascii="Times New Roman" w:hAnsi="Times New Roman" w:cs="Times New Roman"/>
          <w:sz w:val="28"/>
          <w:szCs w:val="28"/>
        </w:rPr>
      </w:pPr>
      <w:r w:rsidRPr="00533445">
        <w:rPr>
          <w:rFonts w:ascii="Times New Roman" w:eastAsia="Times New Roman" w:hAnsi="Times New Roman" w:cs="Times New Roman"/>
          <w:sz w:val="28"/>
          <w:szCs w:val="28"/>
          <w:lang w:val="ru-RU" w:eastAsia="ru-RU" w:bidi="ar-SA"/>
        </w:rPr>
        <w:t> </w:t>
      </w:r>
      <w:r w:rsidR="00026960" w:rsidRPr="00533445">
        <w:rPr>
          <w:rFonts w:ascii="Times New Roman" w:hAnsi="Times New Roman" w:cs="Times New Roman"/>
          <w:sz w:val="28"/>
          <w:szCs w:val="28"/>
        </w:rPr>
        <w:t>   </w:t>
      </w:r>
    </w:p>
    <w:p w14:paraId="53BC28A9" w14:textId="656026F6" w:rsidR="00026960" w:rsidRPr="00533445" w:rsidRDefault="00026960" w:rsidP="003F2A64">
      <w:pPr>
        <w:shd w:val="clear" w:color="auto" w:fill="FFFFFF"/>
        <w:spacing w:after="150" w:line="240" w:lineRule="auto"/>
        <w:rPr>
          <w:rFonts w:ascii="Times New Roman" w:hAnsi="Times New Roman" w:cs="Times New Roman"/>
          <w:sz w:val="28"/>
          <w:szCs w:val="28"/>
          <w:lang w:val="ru-RU"/>
        </w:rPr>
      </w:pPr>
      <w:r w:rsidRPr="00533445">
        <w:rPr>
          <w:rFonts w:ascii="Times New Roman" w:hAnsi="Times New Roman" w:cs="Times New Roman"/>
          <w:sz w:val="28"/>
          <w:szCs w:val="28"/>
        </w:rPr>
        <w:lastRenderedPageBreak/>
        <w:t>  </w:t>
      </w:r>
      <w:r w:rsidRPr="00533445">
        <w:rPr>
          <w:rFonts w:ascii="Times New Roman" w:hAnsi="Times New Roman" w:cs="Times New Roman"/>
          <w:sz w:val="28"/>
          <w:szCs w:val="28"/>
          <w:lang w:val="ru-RU"/>
        </w:rPr>
        <w:t>1. Контингент учащихся</w:t>
      </w:r>
      <w:r w:rsidRPr="00533445">
        <w:rPr>
          <w:rFonts w:ascii="Times New Roman" w:hAnsi="Times New Roman" w:cs="Times New Roman"/>
          <w:sz w:val="28"/>
          <w:szCs w:val="28"/>
          <w:lang w:val="ru-RU"/>
        </w:rPr>
        <w:br/>
        <w:t>Динамика контингента обучающихся по годам</w:t>
      </w:r>
    </w:p>
    <w:tbl>
      <w:tblPr>
        <w:tblStyle w:val="af9"/>
        <w:tblW w:w="0" w:type="auto"/>
        <w:tblLook w:val="04A0" w:firstRow="1" w:lastRow="0" w:firstColumn="1" w:lastColumn="0" w:noHBand="0" w:noVBand="1"/>
      </w:tblPr>
      <w:tblGrid>
        <w:gridCol w:w="1581"/>
        <w:gridCol w:w="1169"/>
        <w:gridCol w:w="1137"/>
        <w:gridCol w:w="2015"/>
        <w:gridCol w:w="1272"/>
        <w:gridCol w:w="1137"/>
        <w:gridCol w:w="2015"/>
        <w:gridCol w:w="1308"/>
        <w:gridCol w:w="1137"/>
        <w:gridCol w:w="2015"/>
      </w:tblGrid>
      <w:tr w:rsidR="00026960" w:rsidRPr="00533445" w14:paraId="56D9C69B" w14:textId="77777777" w:rsidTr="00026960">
        <w:trPr>
          <w:trHeight w:val="30"/>
        </w:trPr>
        <w:tc>
          <w:tcPr>
            <w:tcW w:w="1581" w:type="dxa"/>
            <w:vMerge w:val="restart"/>
            <w:hideMark/>
          </w:tcPr>
          <w:p w14:paraId="7470B980"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Ступени</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обучения</w:t>
            </w:r>
            <w:proofErr w:type="spellEnd"/>
          </w:p>
        </w:tc>
        <w:tc>
          <w:tcPr>
            <w:tcW w:w="0" w:type="auto"/>
            <w:gridSpan w:val="3"/>
            <w:hideMark/>
          </w:tcPr>
          <w:p w14:paraId="2389691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16</w:t>
            </w:r>
            <w:r w:rsidRPr="00533445">
              <w:rPr>
                <w:rFonts w:ascii="Times New Roman" w:hAnsi="Times New Roman" w:cs="Times New Roman"/>
                <w:sz w:val="28"/>
                <w:szCs w:val="28"/>
              </w:rPr>
              <w:t>– 20</w:t>
            </w:r>
            <w:r w:rsidRPr="00533445">
              <w:rPr>
                <w:rFonts w:ascii="Times New Roman" w:hAnsi="Times New Roman" w:cs="Times New Roman"/>
                <w:sz w:val="28"/>
                <w:szCs w:val="28"/>
                <w:lang w:val="ru-RU"/>
              </w:rPr>
              <w:t>17</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6991B8D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17</w:t>
            </w:r>
            <w:r w:rsidRPr="00533445">
              <w:rPr>
                <w:rFonts w:ascii="Times New Roman" w:hAnsi="Times New Roman" w:cs="Times New Roman"/>
                <w:sz w:val="28"/>
                <w:szCs w:val="28"/>
              </w:rPr>
              <w:t>– 20</w:t>
            </w:r>
            <w:r w:rsidRPr="00533445">
              <w:rPr>
                <w:rFonts w:ascii="Times New Roman" w:hAnsi="Times New Roman" w:cs="Times New Roman"/>
                <w:sz w:val="28"/>
                <w:szCs w:val="28"/>
                <w:lang w:val="ru-RU"/>
              </w:rPr>
              <w:t>18</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166C613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18</w:t>
            </w:r>
            <w:r w:rsidRPr="00533445">
              <w:rPr>
                <w:rFonts w:ascii="Times New Roman" w:hAnsi="Times New Roman" w:cs="Times New Roman"/>
                <w:sz w:val="28"/>
                <w:szCs w:val="28"/>
              </w:rPr>
              <w:t>– 2</w:t>
            </w:r>
            <w:r w:rsidRPr="00533445">
              <w:rPr>
                <w:rFonts w:ascii="Times New Roman" w:hAnsi="Times New Roman" w:cs="Times New Roman"/>
                <w:sz w:val="28"/>
                <w:szCs w:val="28"/>
                <w:lang w:val="ru-RU"/>
              </w:rPr>
              <w:t>019</w:t>
            </w: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r>
      <w:tr w:rsidR="00026960" w:rsidRPr="00533445" w14:paraId="45DA3D03" w14:textId="77777777" w:rsidTr="00026960">
        <w:trPr>
          <w:trHeight w:val="30"/>
        </w:trPr>
        <w:tc>
          <w:tcPr>
            <w:tcW w:w="0" w:type="auto"/>
            <w:vMerge/>
            <w:hideMark/>
          </w:tcPr>
          <w:p w14:paraId="7BA5036B" w14:textId="77777777" w:rsidR="00026960" w:rsidRPr="00533445" w:rsidRDefault="00026960" w:rsidP="00026960">
            <w:pPr>
              <w:pStyle w:val="aa"/>
              <w:rPr>
                <w:rFonts w:ascii="Times New Roman" w:hAnsi="Times New Roman" w:cs="Times New Roman"/>
                <w:sz w:val="28"/>
                <w:szCs w:val="28"/>
              </w:rPr>
            </w:pPr>
          </w:p>
        </w:tc>
        <w:tc>
          <w:tcPr>
            <w:tcW w:w="0" w:type="auto"/>
            <w:gridSpan w:val="2"/>
            <w:hideMark/>
          </w:tcPr>
          <w:p w14:paraId="04811B4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
        </w:tc>
        <w:tc>
          <w:tcPr>
            <w:tcW w:w="2015" w:type="dxa"/>
            <w:vMerge w:val="restart"/>
            <w:hideMark/>
          </w:tcPr>
          <w:p w14:paraId="680052E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средняя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наполняемость</w:t>
            </w:r>
            <w:proofErr w:type="spellEnd"/>
          </w:p>
        </w:tc>
        <w:tc>
          <w:tcPr>
            <w:tcW w:w="0" w:type="auto"/>
            <w:gridSpan w:val="2"/>
            <w:hideMark/>
          </w:tcPr>
          <w:p w14:paraId="6F7A29A8"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p>
        </w:tc>
        <w:tc>
          <w:tcPr>
            <w:tcW w:w="2015" w:type="dxa"/>
            <w:vMerge w:val="restart"/>
            <w:hideMark/>
          </w:tcPr>
          <w:p w14:paraId="3C9D10E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средняя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наполняемость</w:t>
            </w:r>
            <w:proofErr w:type="spellEnd"/>
          </w:p>
        </w:tc>
        <w:tc>
          <w:tcPr>
            <w:tcW w:w="0" w:type="auto"/>
            <w:gridSpan w:val="2"/>
            <w:hideMark/>
          </w:tcPr>
          <w:p w14:paraId="709D9BDE"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p>
        </w:tc>
        <w:tc>
          <w:tcPr>
            <w:tcW w:w="2015" w:type="dxa"/>
            <w:vMerge w:val="restart"/>
            <w:hideMark/>
          </w:tcPr>
          <w:p w14:paraId="697197D2"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средняя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наполняемость</w:t>
            </w:r>
            <w:proofErr w:type="spellEnd"/>
          </w:p>
        </w:tc>
      </w:tr>
      <w:tr w:rsidR="00026960" w:rsidRPr="00533445" w14:paraId="033F7D47" w14:textId="77777777" w:rsidTr="00026960">
        <w:trPr>
          <w:trHeight w:val="30"/>
        </w:trPr>
        <w:tc>
          <w:tcPr>
            <w:tcW w:w="0" w:type="auto"/>
            <w:vMerge/>
            <w:hideMark/>
          </w:tcPr>
          <w:p w14:paraId="6063813E" w14:textId="77777777" w:rsidR="00026960" w:rsidRPr="00533445" w:rsidRDefault="00026960" w:rsidP="00026960">
            <w:pPr>
              <w:pStyle w:val="aa"/>
              <w:rPr>
                <w:rFonts w:ascii="Times New Roman" w:hAnsi="Times New Roman" w:cs="Times New Roman"/>
                <w:sz w:val="28"/>
                <w:szCs w:val="28"/>
              </w:rPr>
            </w:pPr>
          </w:p>
        </w:tc>
        <w:tc>
          <w:tcPr>
            <w:tcW w:w="1169" w:type="dxa"/>
            <w:hideMark/>
          </w:tcPr>
          <w:p w14:paraId="6462099A"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уч-ся</w:t>
            </w:r>
            <w:proofErr w:type="spellEnd"/>
          </w:p>
        </w:tc>
        <w:tc>
          <w:tcPr>
            <w:tcW w:w="1137" w:type="dxa"/>
            <w:hideMark/>
          </w:tcPr>
          <w:p w14:paraId="2017503C"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классов</w:t>
            </w:r>
            <w:proofErr w:type="spellEnd"/>
          </w:p>
        </w:tc>
        <w:tc>
          <w:tcPr>
            <w:tcW w:w="0" w:type="auto"/>
            <w:vMerge/>
            <w:hideMark/>
          </w:tcPr>
          <w:p w14:paraId="396DC7DE" w14:textId="77777777" w:rsidR="00026960" w:rsidRPr="00533445" w:rsidRDefault="00026960" w:rsidP="00026960">
            <w:pPr>
              <w:pStyle w:val="aa"/>
              <w:rPr>
                <w:rFonts w:ascii="Times New Roman" w:hAnsi="Times New Roman" w:cs="Times New Roman"/>
                <w:sz w:val="28"/>
                <w:szCs w:val="28"/>
              </w:rPr>
            </w:pPr>
          </w:p>
        </w:tc>
        <w:tc>
          <w:tcPr>
            <w:tcW w:w="1272" w:type="dxa"/>
            <w:hideMark/>
          </w:tcPr>
          <w:p w14:paraId="439960B9"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уч-ся</w:t>
            </w:r>
            <w:proofErr w:type="spellEnd"/>
          </w:p>
        </w:tc>
        <w:tc>
          <w:tcPr>
            <w:tcW w:w="1137" w:type="dxa"/>
            <w:hideMark/>
          </w:tcPr>
          <w:p w14:paraId="6E206136"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классов</w:t>
            </w:r>
            <w:proofErr w:type="spellEnd"/>
          </w:p>
        </w:tc>
        <w:tc>
          <w:tcPr>
            <w:tcW w:w="0" w:type="auto"/>
            <w:vMerge/>
            <w:hideMark/>
          </w:tcPr>
          <w:p w14:paraId="6B3E43CF" w14:textId="77777777" w:rsidR="00026960" w:rsidRPr="00533445" w:rsidRDefault="00026960" w:rsidP="00026960">
            <w:pPr>
              <w:pStyle w:val="aa"/>
              <w:rPr>
                <w:rFonts w:ascii="Times New Roman" w:hAnsi="Times New Roman" w:cs="Times New Roman"/>
                <w:sz w:val="28"/>
                <w:szCs w:val="28"/>
              </w:rPr>
            </w:pPr>
          </w:p>
        </w:tc>
        <w:tc>
          <w:tcPr>
            <w:tcW w:w="1308" w:type="dxa"/>
            <w:hideMark/>
          </w:tcPr>
          <w:p w14:paraId="4EBC4B5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уч-ся</w:t>
            </w:r>
            <w:proofErr w:type="spellEnd"/>
          </w:p>
        </w:tc>
        <w:tc>
          <w:tcPr>
            <w:tcW w:w="1137" w:type="dxa"/>
            <w:hideMark/>
          </w:tcPr>
          <w:p w14:paraId="28A24AA7"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классов</w:t>
            </w:r>
            <w:proofErr w:type="spellEnd"/>
          </w:p>
        </w:tc>
        <w:tc>
          <w:tcPr>
            <w:tcW w:w="0" w:type="auto"/>
            <w:vMerge/>
            <w:hideMark/>
          </w:tcPr>
          <w:p w14:paraId="7516B58B" w14:textId="77777777" w:rsidR="00026960" w:rsidRPr="00533445" w:rsidRDefault="00026960" w:rsidP="00026960">
            <w:pPr>
              <w:pStyle w:val="aa"/>
              <w:rPr>
                <w:rFonts w:ascii="Times New Roman" w:hAnsi="Times New Roman" w:cs="Times New Roman"/>
                <w:sz w:val="28"/>
                <w:szCs w:val="28"/>
              </w:rPr>
            </w:pPr>
          </w:p>
        </w:tc>
      </w:tr>
      <w:tr w:rsidR="00026960" w:rsidRPr="00533445" w14:paraId="3B566EBC" w14:textId="77777777" w:rsidTr="00026960">
        <w:trPr>
          <w:trHeight w:val="30"/>
        </w:trPr>
        <w:tc>
          <w:tcPr>
            <w:tcW w:w="1581" w:type="dxa"/>
            <w:hideMark/>
          </w:tcPr>
          <w:p w14:paraId="35B5AFEF"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Предшкола</w:t>
            </w:r>
            <w:proofErr w:type="spellEnd"/>
          </w:p>
        </w:tc>
        <w:tc>
          <w:tcPr>
            <w:tcW w:w="1169" w:type="dxa"/>
            <w:hideMark/>
          </w:tcPr>
          <w:p w14:paraId="162B44F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15</w:t>
            </w:r>
          </w:p>
        </w:tc>
        <w:tc>
          <w:tcPr>
            <w:tcW w:w="1137" w:type="dxa"/>
            <w:hideMark/>
          </w:tcPr>
          <w:p w14:paraId="15005EE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2015" w:type="dxa"/>
            <w:hideMark/>
          </w:tcPr>
          <w:p w14:paraId="4A45110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7</w:t>
            </w:r>
          </w:p>
        </w:tc>
        <w:tc>
          <w:tcPr>
            <w:tcW w:w="1272" w:type="dxa"/>
            <w:hideMark/>
          </w:tcPr>
          <w:p w14:paraId="56ABA005"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24</w:t>
            </w:r>
          </w:p>
        </w:tc>
        <w:tc>
          <w:tcPr>
            <w:tcW w:w="1137" w:type="dxa"/>
            <w:hideMark/>
          </w:tcPr>
          <w:p w14:paraId="1126D58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2015" w:type="dxa"/>
            <w:hideMark/>
          </w:tcPr>
          <w:p w14:paraId="19DA8399"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12</w:t>
            </w:r>
          </w:p>
        </w:tc>
        <w:tc>
          <w:tcPr>
            <w:tcW w:w="1308" w:type="dxa"/>
            <w:hideMark/>
          </w:tcPr>
          <w:p w14:paraId="6EF7391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25</w:t>
            </w:r>
          </w:p>
        </w:tc>
        <w:tc>
          <w:tcPr>
            <w:tcW w:w="1137" w:type="dxa"/>
            <w:hideMark/>
          </w:tcPr>
          <w:p w14:paraId="1D56A75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2015" w:type="dxa"/>
            <w:hideMark/>
          </w:tcPr>
          <w:p w14:paraId="205D6E1F"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12</w:t>
            </w:r>
          </w:p>
        </w:tc>
      </w:tr>
      <w:tr w:rsidR="00026960" w:rsidRPr="00533445" w14:paraId="08DEAE04" w14:textId="77777777" w:rsidTr="00026960">
        <w:trPr>
          <w:trHeight w:val="30"/>
        </w:trPr>
        <w:tc>
          <w:tcPr>
            <w:tcW w:w="1581" w:type="dxa"/>
            <w:hideMark/>
          </w:tcPr>
          <w:p w14:paraId="7DE2E31B"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Начальная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школа</w:t>
            </w:r>
            <w:proofErr w:type="spellEnd"/>
          </w:p>
        </w:tc>
        <w:tc>
          <w:tcPr>
            <w:tcW w:w="1169" w:type="dxa"/>
            <w:hideMark/>
          </w:tcPr>
          <w:p w14:paraId="042F879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89</w:t>
            </w:r>
            <w:r w:rsidRPr="00533445">
              <w:rPr>
                <w:rFonts w:ascii="Times New Roman" w:hAnsi="Times New Roman" w:cs="Times New Roman"/>
                <w:sz w:val="28"/>
                <w:szCs w:val="28"/>
              </w:rPr>
              <w:br/>
            </w:r>
          </w:p>
        </w:tc>
        <w:tc>
          <w:tcPr>
            <w:tcW w:w="1137" w:type="dxa"/>
            <w:hideMark/>
          </w:tcPr>
          <w:p w14:paraId="2E7133E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2015" w:type="dxa"/>
            <w:hideMark/>
          </w:tcPr>
          <w:p w14:paraId="47DFDC8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11</w:t>
            </w:r>
            <w:r w:rsidRPr="00533445">
              <w:rPr>
                <w:rFonts w:ascii="Times New Roman" w:hAnsi="Times New Roman" w:cs="Times New Roman"/>
                <w:sz w:val="28"/>
                <w:szCs w:val="28"/>
              </w:rPr>
              <w:br/>
            </w:r>
          </w:p>
        </w:tc>
        <w:tc>
          <w:tcPr>
            <w:tcW w:w="1272" w:type="dxa"/>
            <w:hideMark/>
          </w:tcPr>
          <w:p w14:paraId="721D3F0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94</w:t>
            </w:r>
            <w:r w:rsidRPr="00533445">
              <w:rPr>
                <w:rFonts w:ascii="Times New Roman" w:hAnsi="Times New Roman" w:cs="Times New Roman"/>
                <w:sz w:val="28"/>
                <w:szCs w:val="28"/>
              </w:rPr>
              <w:br/>
            </w:r>
          </w:p>
        </w:tc>
        <w:tc>
          <w:tcPr>
            <w:tcW w:w="1137" w:type="dxa"/>
            <w:hideMark/>
          </w:tcPr>
          <w:p w14:paraId="6707CAA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2015" w:type="dxa"/>
            <w:hideMark/>
          </w:tcPr>
          <w:p w14:paraId="30F6641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11</w:t>
            </w:r>
            <w:r w:rsidRPr="00533445">
              <w:rPr>
                <w:rFonts w:ascii="Times New Roman" w:hAnsi="Times New Roman" w:cs="Times New Roman"/>
                <w:sz w:val="28"/>
                <w:szCs w:val="28"/>
              </w:rPr>
              <w:br/>
            </w:r>
          </w:p>
        </w:tc>
        <w:tc>
          <w:tcPr>
            <w:tcW w:w="1308" w:type="dxa"/>
            <w:hideMark/>
          </w:tcPr>
          <w:p w14:paraId="776A0CF5"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96</w:t>
            </w:r>
          </w:p>
        </w:tc>
        <w:tc>
          <w:tcPr>
            <w:tcW w:w="1137" w:type="dxa"/>
            <w:hideMark/>
          </w:tcPr>
          <w:p w14:paraId="3A800DF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2015" w:type="dxa"/>
            <w:hideMark/>
          </w:tcPr>
          <w:p w14:paraId="5DA4730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r>
      <w:tr w:rsidR="00026960" w:rsidRPr="00533445" w14:paraId="29773498" w14:textId="77777777" w:rsidTr="00026960">
        <w:trPr>
          <w:trHeight w:val="30"/>
        </w:trPr>
        <w:tc>
          <w:tcPr>
            <w:tcW w:w="1581" w:type="dxa"/>
            <w:hideMark/>
          </w:tcPr>
          <w:p w14:paraId="61C67F5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Основная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школа</w:t>
            </w:r>
            <w:proofErr w:type="spellEnd"/>
          </w:p>
        </w:tc>
        <w:tc>
          <w:tcPr>
            <w:tcW w:w="1169" w:type="dxa"/>
            <w:hideMark/>
          </w:tcPr>
          <w:p w14:paraId="170FBC5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55</w:t>
            </w:r>
            <w:r w:rsidRPr="00533445">
              <w:rPr>
                <w:rFonts w:ascii="Times New Roman" w:hAnsi="Times New Roman" w:cs="Times New Roman"/>
                <w:sz w:val="28"/>
                <w:szCs w:val="28"/>
              </w:rPr>
              <w:br/>
            </w:r>
          </w:p>
        </w:tc>
        <w:tc>
          <w:tcPr>
            <w:tcW w:w="1137" w:type="dxa"/>
            <w:hideMark/>
          </w:tcPr>
          <w:p w14:paraId="51B934F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c>
          <w:tcPr>
            <w:tcW w:w="2015" w:type="dxa"/>
            <w:hideMark/>
          </w:tcPr>
          <w:p w14:paraId="4932B08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w:t>
            </w:r>
            <w:r w:rsidRPr="00533445">
              <w:rPr>
                <w:rFonts w:ascii="Times New Roman" w:hAnsi="Times New Roman" w:cs="Times New Roman"/>
                <w:sz w:val="28"/>
                <w:szCs w:val="28"/>
              </w:rPr>
              <w:br/>
            </w:r>
          </w:p>
        </w:tc>
        <w:tc>
          <w:tcPr>
            <w:tcW w:w="1272" w:type="dxa"/>
            <w:hideMark/>
          </w:tcPr>
          <w:p w14:paraId="38AA934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52</w:t>
            </w:r>
          </w:p>
        </w:tc>
        <w:tc>
          <w:tcPr>
            <w:tcW w:w="1137" w:type="dxa"/>
            <w:hideMark/>
          </w:tcPr>
          <w:p w14:paraId="02E167D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c>
          <w:tcPr>
            <w:tcW w:w="2015" w:type="dxa"/>
            <w:hideMark/>
          </w:tcPr>
          <w:p w14:paraId="1C592A1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w:t>
            </w:r>
            <w:r w:rsidRPr="00533445">
              <w:rPr>
                <w:rFonts w:ascii="Times New Roman" w:hAnsi="Times New Roman" w:cs="Times New Roman"/>
                <w:sz w:val="28"/>
                <w:szCs w:val="28"/>
              </w:rPr>
              <w:br/>
            </w:r>
          </w:p>
        </w:tc>
        <w:tc>
          <w:tcPr>
            <w:tcW w:w="1308" w:type="dxa"/>
            <w:hideMark/>
          </w:tcPr>
          <w:p w14:paraId="23AFF0A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64</w:t>
            </w:r>
          </w:p>
        </w:tc>
        <w:tc>
          <w:tcPr>
            <w:tcW w:w="1137" w:type="dxa"/>
            <w:hideMark/>
          </w:tcPr>
          <w:p w14:paraId="2FAEECD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c>
          <w:tcPr>
            <w:tcW w:w="2015" w:type="dxa"/>
            <w:hideMark/>
          </w:tcPr>
          <w:p w14:paraId="64BFB45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w:t>
            </w:r>
            <w:r w:rsidRPr="00533445">
              <w:rPr>
                <w:rFonts w:ascii="Times New Roman" w:hAnsi="Times New Roman" w:cs="Times New Roman"/>
                <w:sz w:val="28"/>
                <w:szCs w:val="28"/>
              </w:rPr>
              <w:br/>
            </w:r>
          </w:p>
        </w:tc>
      </w:tr>
      <w:tr w:rsidR="00026960" w:rsidRPr="00533445" w14:paraId="1C476630" w14:textId="77777777" w:rsidTr="00026960">
        <w:trPr>
          <w:trHeight w:val="30"/>
        </w:trPr>
        <w:tc>
          <w:tcPr>
            <w:tcW w:w="1581" w:type="dxa"/>
            <w:hideMark/>
          </w:tcPr>
          <w:p w14:paraId="5D2978C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Всего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по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школе</w:t>
            </w:r>
            <w:proofErr w:type="spellEnd"/>
          </w:p>
        </w:tc>
        <w:tc>
          <w:tcPr>
            <w:tcW w:w="1169" w:type="dxa"/>
            <w:hideMark/>
          </w:tcPr>
          <w:p w14:paraId="1B0AF75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159</w:t>
            </w:r>
            <w:r w:rsidRPr="00533445">
              <w:rPr>
                <w:rFonts w:ascii="Times New Roman" w:hAnsi="Times New Roman" w:cs="Times New Roman"/>
                <w:sz w:val="28"/>
                <w:szCs w:val="28"/>
              </w:rPr>
              <w:br/>
            </w:r>
          </w:p>
        </w:tc>
        <w:tc>
          <w:tcPr>
            <w:tcW w:w="1137" w:type="dxa"/>
            <w:hideMark/>
          </w:tcPr>
          <w:p w14:paraId="0EBF429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20</w:t>
            </w:r>
            <w:r w:rsidRPr="00533445">
              <w:rPr>
                <w:rFonts w:ascii="Times New Roman" w:hAnsi="Times New Roman" w:cs="Times New Roman"/>
                <w:sz w:val="28"/>
                <w:szCs w:val="28"/>
              </w:rPr>
              <w:br/>
            </w:r>
          </w:p>
        </w:tc>
        <w:tc>
          <w:tcPr>
            <w:tcW w:w="2015" w:type="dxa"/>
            <w:hideMark/>
          </w:tcPr>
          <w:p w14:paraId="5A6A2BA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w:t>
            </w:r>
            <w:r w:rsidRPr="00533445">
              <w:rPr>
                <w:rFonts w:ascii="Times New Roman" w:hAnsi="Times New Roman" w:cs="Times New Roman"/>
                <w:sz w:val="28"/>
                <w:szCs w:val="28"/>
              </w:rPr>
              <w:br/>
            </w:r>
          </w:p>
        </w:tc>
        <w:tc>
          <w:tcPr>
            <w:tcW w:w="1272" w:type="dxa"/>
            <w:hideMark/>
          </w:tcPr>
          <w:p w14:paraId="3619006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170</w:t>
            </w:r>
            <w:r w:rsidRPr="00533445">
              <w:rPr>
                <w:rFonts w:ascii="Times New Roman" w:hAnsi="Times New Roman" w:cs="Times New Roman"/>
                <w:sz w:val="28"/>
                <w:szCs w:val="28"/>
              </w:rPr>
              <w:br/>
            </w:r>
          </w:p>
        </w:tc>
        <w:tc>
          <w:tcPr>
            <w:tcW w:w="1137" w:type="dxa"/>
            <w:hideMark/>
          </w:tcPr>
          <w:p w14:paraId="78324B3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20</w:t>
            </w:r>
            <w:r w:rsidRPr="00533445">
              <w:rPr>
                <w:rFonts w:ascii="Times New Roman" w:hAnsi="Times New Roman" w:cs="Times New Roman"/>
                <w:sz w:val="28"/>
                <w:szCs w:val="28"/>
              </w:rPr>
              <w:br/>
            </w:r>
          </w:p>
        </w:tc>
        <w:tc>
          <w:tcPr>
            <w:tcW w:w="2015" w:type="dxa"/>
            <w:hideMark/>
          </w:tcPr>
          <w:p w14:paraId="3C7D1D6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1308" w:type="dxa"/>
            <w:hideMark/>
          </w:tcPr>
          <w:p w14:paraId="26DCF15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185</w:t>
            </w:r>
            <w:r w:rsidRPr="00533445">
              <w:rPr>
                <w:rFonts w:ascii="Times New Roman" w:hAnsi="Times New Roman" w:cs="Times New Roman"/>
                <w:sz w:val="28"/>
                <w:szCs w:val="28"/>
              </w:rPr>
              <w:br/>
            </w:r>
          </w:p>
        </w:tc>
        <w:tc>
          <w:tcPr>
            <w:tcW w:w="1137" w:type="dxa"/>
            <w:hideMark/>
          </w:tcPr>
          <w:p w14:paraId="0522C3E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20</w:t>
            </w:r>
            <w:r w:rsidRPr="00533445">
              <w:rPr>
                <w:rFonts w:ascii="Times New Roman" w:hAnsi="Times New Roman" w:cs="Times New Roman"/>
                <w:sz w:val="28"/>
                <w:szCs w:val="28"/>
              </w:rPr>
              <w:br/>
            </w:r>
          </w:p>
        </w:tc>
        <w:tc>
          <w:tcPr>
            <w:tcW w:w="2015" w:type="dxa"/>
            <w:hideMark/>
          </w:tcPr>
          <w:p w14:paraId="21C1A0E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w:t>
            </w:r>
            <w:r w:rsidRPr="00533445">
              <w:rPr>
                <w:rFonts w:ascii="Times New Roman" w:hAnsi="Times New Roman" w:cs="Times New Roman"/>
                <w:sz w:val="28"/>
                <w:szCs w:val="28"/>
              </w:rPr>
              <w:br/>
            </w:r>
          </w:p>
        </w:tc>
      </w:tr>
    </w:tbl>
    <w:p w14:paraId="2EFEF1B4" w14:textId="77777777" w:rsidR="00731113"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
    <w:p w14:paraId="7A27FADA" w14:textId="4542CEA9"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продолжение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таблицы</w:t>
      </w:r>
      <w:proofErr w:type="spellEnd"/>
    </w:p>
    <w:tbl>
      <w:tblPr>
        <w:tblStyle w:val="af9"/>
        <w:tblW w:w="0" w:type="auto"/>
        <w:tblLook w:val="04A0" w:firstRow="1" w:lastRow="0" w:firstColumn="1" w:lastColumn="0" w:noHBand="0" w:noVBand="1"/>
      </w:tblPr>
      <w:tblGrid>
        <w:gridCol w:w="2525"/>
        <w:gridCol w:w="1378"/>
        <w:gridCol w:w="2246"/>
        <w:gridCol w:w="2526"/>
        <w:gridCol w:w="1378"/>
        <w:gridCol w:w="2247"/>
      </w:tblGrid>
      <w:tr w:rsidR="00026960" w:rsidRPr="00533445" w14:paraId="7B32FFBC" w14:textId="77777777" w:rsidTr="00026960">
        <w:trPr>
          <w:trHeight w:val="30"/>
        </w:trPr>
        <w:tc>
          <w:tcPr>
            <w:tcW w:w="0" w:type="auto"/>
            <w:gridSpan w:val="3"/>
            <w:hideMark/>
          </w:tcPr>
          <w:p w14:paraId="6ACF7EF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19</w:t>
            </w:r>
            <w:r w:rsidRPr="00533445">
              <w:rPr>
                <w:rFonts w:ascii="Times New Roman" w:hAnsi="Times New Roman" w:cs="Times New Roman"/>
                <w:sz w:val="28"/>
                <w:szCs w:val="28"/>
              </w:rPr>
              <w:t xml:space="preserve"> – 20</w:t>
            </w:r>
            <w:r w:rsidRPr="00533445">
              <w:rPr>
                <w:rFonts w:ascii="Times New Roman" w:hAnsi="Times New Roman" w:cs="Times New Roman"/>
                <w:sz w:val="28"/>
                <w:szCs w:val="28"/>
                <w:lang w:val="ru-RU"/>
              </w:rPr>
              <w:t>20</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3546E10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20</w:t>
            </w:r>
            <w:r w:rsidRPr="00533445">
              <w:rPr>
                <w:rFonts w:ascii="Times New Roman" w:hAnsi="Times New Roman" w:cs="Times New Roman"/>
                <w:sz w:val="28"/>
                <w:szCs w:val="28"/>
              </w:rPr>
              <w:t>– 20</w:t>
            </w:r>
            <w:r w:rsidRPr="00533445">
              <w:rPr>
                <w:rFonts w:ascii="Times New Roman" w:hAnsi="Times New Roman" w:cs="Times New Roman"/>
                <w:sz w:val="28"/>
                <w:szCs w:val="28"/>
                <w:lang w:val="ru-RU"/>
              </w:rPr>
              <w:t>21</w:t>
            </w: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r>
      <w:tr w:rsidR="00026960" w:rsidRPr="00533445" w14:paraId="13366D5D" w14:textId="77777777" w:rsidTr="00026960">
        <w:trPr>
          <w:trHeight w:val="30"/>
        </w:trPr>
        <w:tc>
          <w:tcPr>
            <w:tcW w:w="0" w:type="auto"/>
            <w:gridSpan w:val="2"/>
            <w:hideMark/>
          </w:tcPr>
          <w:p w14:paraId="6E89D2B8"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p>
        </w:tc>
        <w:tc>
          <w:tcPr>
            <w:tcW w:w="2246" w:type="dxa"/>
            <w:vMerge w:val="restart"/>
            <w:hideMark/>
          </w:tcPr>
          <w:p w14:paraId="3865CDC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средняя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наполняемость</w:t>
            </w:r>
            <w:proofErr w:type="spellEnd"/>
          </w:p>
        </w:tc>
        <w:tc>
          <w:tcPr>
            <w:tcW w:w="0" w:type="auto"/>
            <w:gridSpan w:val="2"/>
            <w:hideMark/>
          </w:tcPr>
          <w:p w14:paraId="3493817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p>
        </w:tc>
        <w:tc>
          <w:tcPr>
            <w:tcW w:w="2247" w:type="dxa"/>
            <w:vMerge w:val="restart"/>
            <w:hideMark/>
          </w:tcPr>
          <w:p w14:paraId="19DB7579"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средняя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наполняемость</w:t>
            </w:r>
            <w:proofErr w:type="spellEnd"/>
          </w:p>
        </w:tc>
      </w:tr>
      <w:tr w:rsidR="00026960" w:rsidRPr="00533445" w14:paraId="0886B634" w14:textId="77777777" w:rsidTr="00026960">
        <w:trPr>
          <w:trHeight w:val="30"/>
        </w:trPr>
        <w:tc>
          <w:tcPr>
            <w:tcW w:w="2525" w:type="dxa"/>
            <w:hideMark/>
          </w:tcPr>
          <w:p w14:paraId="2A0E4A6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уч-ся</w:t>
            </w:r>
            <w:proofErr w:type="spellEnd"/>
          </w:p>
        </w:tc>
        <w:tc>
          <w:tcPr>
            <w:tcW w:w="1378" w:type="dxa"/>
            <w:hideMark/>
          </w:tcPr>
          <w:p w14:paraId="0149EF9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классов</w:t>
            </w:r>
            <w:proofErr w:type="spellEnd"/>
          </w:p>
        </w:tc>
        <w:tc>
          <w:tcPr>
            <w:tcW w:w="0" w:type="auto"/>
            <w:vMerge/>
            <w:hideMark/>
          </w:tcPr>
          <w:p w14:paraId="0C7881D1" w14:textId="77777777" w:rsidR="00026960" w:rsidRPr="00533445" w:rsidRDefault="00026960" w:rsidP="00026960">
            <w:pPr>
              <w:pStyle w:val="aa"/>
              <w:rPr>
                <w:rFonts w:ascii="Times New Roman" w:hAnsi="Times New Roman" w:cs="Times New Roman"/>
                <w:sz w:val="28"/>
                <w:szCs w:val="28"/>
              </w:rPr>
            </w:pPr>
          </w:p>
        </w:tc>
        <w:tc>
          <w:tcPr>
            <w:tcW w:w="2526" w:type="dxa"/>
            <w:hideMark/>
          </w:tcPr>
          <w:p w14:paraId="0618F73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уч-ся</w:t>
            </w:r>
            <w:proofErr w:type="spellEnd"/>
          </w:p>
        </w:tc>
        <w:tc>
          <w:tcPr>
            <w:tcW w:w="1378" w:type="dxa"/>
            <w:hideMark/>
          </w:tcPr>
          <w:p w14:paraId="06D182A4"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классов</w:t>
            </w:r>
            <w:proofErr w:type="spellEnd"/>
          </w:p>
        </w:tc>
        <w:tc>
          <w:tcPr>
            <w:tcW w:w="0" w:type="auto"/>
            <w:vMerge/>
            <w:hideMark/>
          </w:tcPr>
          <w:p w14:paraId="2E8D9480" w14:textId="77777777" w:rsidR="00026960" w:rsidRPr="00533445" w:rsidRDefault="00026960" w:rsidP="00026960">
            <w:pPr>
              <w:pStyle w:val="aa"/>
              <w:rPr>
                <w:rFonts w:ascii="Times New Roman" w:hAnsi="Times New Roman" w:cs="Times New Roman"/>
                <w:sz w:val="28"/>
                <w:szCs w:val="28"/>
              </w:rPr>
            </w:pPr>
          </w:p>
        </w:tc>
      </w:tr>
      <w:tr w:rsidR="00026960" w:rsidRPr="00533445" w14:paraId="1D9BD6DF" w14:textId="77777777" w:rsidTr="00026960">
        <w:trPr>
          <w:trHeight w:val="30"/>
        </w:trPr>
        <w:tc>
          <w:tcPr>
            <w:tcW w:w="2525" w:type="dxa"/>
            <w:hideMark/>
          </w:tcPr>
          <w:p w14:paraId="33088D7F"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w:t>
            </w:r>
          </w:p>
        </w:tc>
        <w:tc>
          <w:tcPr>
            <w:tcW w:w="1378" w:type="dxa"/>
            <w:hideMark/>
          </w:tcPr>
          <w:p w14:paraId="6A28FD7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2246" w:type="dxa"/>
            <w:hideMark/>
          </w:tcPr>
          <w:p w14:paraId="41919D6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w:t>
            </w:r>
          </w:p>
        </w:tc>
        <w:tc>
          <w:tcPr>
            <w:tcW w:w="2526" w:type="dxa"/>
            <w:hideMark/>
          </w:tcPr>
          <w:p w14:paraId="0A4F893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17</w:t>
            </w:r>
          </w:p>
        </w:tc>
        <w:tc>
          <w:tcPr>
            <w:tcW w:w="1378" w:type="dxa"/>
            <w:hideMark/>
          </w:tcPr>
          <w:p w14:paraId="28503AA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2247" w:type="dxa"/>
            <w:hideMark/>
          </w:tcPr>
          <w:p w14:paraId="28E6140C"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8</w:t>
            </w:r>
          </w:p>
        </w:tc>
      </w:tr>
      <w:tr w:rsidR="00026960" w:rsidRPr="00533445" w14:paraId="0A54BD44" w14:textId="77777777" w:rsidTr="00026960">
        <w:trPr>
          <w:trHeight w:val="30"/>
        </w:trPr>
        <w:tc>
          <w:tcPr>
            <w:tcW w:w="2525" w:type="dxa"/>
            <w:hideMark/>
          </w:tcPr>
          <w:p w14:paraId="7E8ED99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378" w:type="dxa"/>
            <w:hideMark/>
          </w:tcPr>
          <w:p w14:paraId="493D5E2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2246" w:type="dxa"/>
            <w:hideMark/>
          </w:tcPr>
          <w:p w14:paraId="5250D25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c>
          <w:tcPr>
            <w:tcW w:w="2526" w:type="dxa"/>
            <w:hideMark/>
          </w:tcPr>
          <w:p w14:paraId="01A2DA0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99</w:t>
            </w:r>
          </w:p>
        </w:tc>
        <w:tc>
          <w:tcPr>
            <w:tcW w:w="1378" w:type="dxa"/>
            <w:hideMark/>
          </w:tcPr>
          <w:p w14:paraId="5F92363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2247" w:type="dxa"/>
            <w:hideMark/>
          </w:tcPr>
          <w:p w14:paraId="0737FF9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r>
      <w:tr w:rsidR="00026960" w:rsidRPr="00533445" w14:paraId="0388E1B7" w14:textId="77777777" w:rsidTr="00026960">
        <w:trPr>
          <w:trHeight w:val="30"/>
        </w:trPr>
        <w:tc>
          <w:tcPr>
            <w:tcW w:w="2525" w:type="dxa"/>
            <w:hideMark/>
          </w:tcPr>
          <w:p w14:paraId="6FED8DC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74</w:t>
            </w:r>
          </w:p>
        </w:tc>
        <w:tc>
          <w:tcPr>
            <w:tcW w:w="1378" w:type="dxa"/>
            <w:hideMark/>
          </w:tcPr>
          <w:p w14:paraId="0764EE5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c>
          <w:tcPr>
            <w:tcW w:w="2246" w:type="dxa"/>
            <w:hideMark/>
          </w:tcPr>
          <w:p w14:paraId="4618AB4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7</w:t>
            </w:r>
          </w:p>
        </w:tc>
        <w:tc>
          <w:tcPr>
            <w:tcW w:w="2526" w:type="dxa"/>
            <w:hideMark/>
          </w:tcPr>
          <w:p w14:paraId="3B6F2ED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97</w:t>
            </w:r>
            <w:r w:rsidRPr="00533445">
              <w:rPr>
                <w:rFonts w:ascii="Times New Roman" w:hAnsi="Times New Roman" w:cs="Times New Roman"/>
                <w:sz w:val="28"/>
                <w:szCs w:val="28"/>
              </w:rPr>
              <w:br/>
            </w:r>
          </w:p>
        </w:tc>
        <w:tc>
          <w:tcPr>
            <w:tcW w:w="1378" w:type="dxa"/>
            <w:hideMark/>
          </w:tcPr>
          <w:p w14:paraId="3365A1F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c>
          <w:tcPr>
            <w:tcW w:w="2247" w:type="dxa"/>
            <w:hideMark/>
          </w:tcPr>
          <w:p w14:paraId="5D04283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w:t>
            </w:r>
            <w:r w:rsidRPr="00533445">
              <w:rPr>
                <w:rFonts w:ascii="Times New Roman" w:hAnsi="Times New Roman" w:cs="Times New Roman"/>
                <w:sz w:val="28"/>
                <w:szCs w:val="28"/>
              </w:rPr>
              <w:br/>
            </w:r>
          </w:p>
        </w:tc>
      </w:tr>
      <w:tr w:rsidR="00026960" w:rsidRPr="00533445" w14:paraId="286FF549" w14:textId="77777777" w:rsidTr="00026960">
        <w:trPr>
          <w:trHeight w:val="30"/>
        </w:trPr>
        <w:tc>
          <w:tcPr>
            <w:tcW w:w="2525" w:type="dxa"/>
            <w:hideMark/>
          </w:tcPr>
          <w:p w14:paraId="3547E16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194</w:t>
            </w:r>
            <w:r w:rsidRPr="00533445">
              <w:rPr>
                <w:rFonts w:ascii="Times New Roman" w:hAnsi="Times New Roman" w:cs="Times New Roman"/>
                <w:sz w:val="28"/>
                <w:szCs w:val="28"/>
              </w:rPr>
              <w:br/>
            </w:r>
          </w:p>
        </w:tc>
        <w:tc>
          <w:tcPr>
            <w:tcW w:w="1378" w:type="dxa"/>
            <w:hideMark/>
          </w:tcPr>
          <w:p w14:paraId="219E0D0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20</w:t>
            </w:r>
            <w:r w:rsidRPr="00533445">
              <w:rPr>
                <w:rFonts w:ascii="Times New Roman" w:hAnsi="Times New Roman" w:cs="Times New Roman"/>
                <w:sz w:val="28"/>
                <w:szCs w:val="28"/>
              </w:rPr>
              <w:br/>
            </w:r>
          </w:p>
        </w:tc>
        <w:tc>
          <w:tcPr>
            <w:tcW w:w="2246" w:type="dxa"/>
            <w:hideMark/>
          </w:tcPr>
          <w:p w14:paraId="476751C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w:t>
            </w:r>
            <w:r w:rsidRPr="00533445">
              <w:rPr>
                <w:rFonts w:ascii="Times New Roman" w:hAnsi="Times New Roman" w:cs="Times New Roman"/>
                <w:sz w:val="28"/>
                <w:szCs w:val="28"/>
              </w:rPr>
              <w:br/>
            </w:r>
          </w:p>
        </w:tc>
        <w:tc>
          <w:tcPr>
            <w:tcW w:w="2526" w:type="dxa"/>
            <w:hideMark/>
          </w:tcPr>
          <w:p w14:paraId="61B9705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213</w:t>
            </w:r>
            <w:r w:rsidRPr="00533445">
              <w:rPr>
                <w:rFonts w:ascii="Times New Roman" w:hAnsi="Times New Roman" w:cs="Times New Roman"/>
                <w:sz w:val="28"/>
                <w:szCs w:val="28"/>
              </w:rPr>
              <w:br/>
            </w:r>
          </w:p>
        </w:tc>
        <w:tc>
          <w:tcPr>
            <w:tcW w:w="1378" w:type="dxa"/>
            <w:hideMark/>
          </w:tcPr>
          <w:p w14:paraId="2217E87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20</w:t>
            </w:r>
            <w:r w:rsidRPr="00533445">
              <w:rPr>
                <w:rFonts w:ascii="Times New Roman" w:hAnsi="Times New Roman" w:cs="Times New Roman"/>
                <w:sz w:val="28"/>
                <w:szCs w:val="28"/>
              </w:rPr>
              <w:br/>
            </w:r>
          </w:p>
        </w:tc>
        <w:tc>
          <w:tcPr>
            <w:tcW w:w="2247" w:type="dxa"/>
            <w:hideMark/>
          </w:tcPr>
          <w:p w14:paraId="0A3EDB4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w:t>
            </w:r>
            <w:r w:rsidRPr="00533445">
              <w:rPr>
                <w:rFonts w:ascii="Times New Roman" w:hAnsi="Times New Roman" w:cs="Times New Roman"/>
                <w:sz w:val="28"/>
                <w:szCs w:val="28"/>
              </w:rPr>
              <w:br/>
            </w:r>
          </w:p>
        </w:tc>
      </w:tr>
    </w:tbl>
    <w:p w14:paraId="6A21C2F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r w:rsidRPr="00533445">
        <w:rPr>
          <w:rFonts w:ascii="Times New Roman" w:hAnsi="Times New Roman" w:cs="Times New Roman"/>
          <w:sz w:val="28"/>
          <w:szCs w:val="28"/>
          <w:lang w:val="ru-RU"/>
        </w:rPr>
        <w:t xml:space="preserve"> </w:t>
      </w:r>
    </w:p>
    <w:p w14:paraId="2C416894" w14:textId="058B44BC" w:rsidR="00026960" w:rsidRDefault="00026960" w:rsidP="00026960">
      <w:pPr>
        <w:pStyle w:val="aa"/>
        <w:rPr>
          <w:rFonts w:ascii="Times New Roman" w:hAnsi="Times New Roman" w:cs="Times New Roman"/>
          <w:sz w:val="28"/>
          <w:szCs w:val="28"/>
          <w:lang w:val="ru-RU"/>
        </w:rPr>
      </w:pPr>
    </w:p>
    <w:p w14:paraId="4AD89891" w14:textId="7261DC52" w:rsidR="00731113" w:rsidRDefault="00731113" w:rsidP="00026960">
      <w:pPr>
        <w:pStyle w:val="aa"/>
        <w:rPr>
          <w:rFonts w:ascii="Times New Roman" w:hAnsi="Times New Roman" w:cs="Times New Roman"/>
          <w:sz w:val="28"/>
          <w:szCs w:val="28"/>
          <w:lang w:val="ru-RU"/>
        </w:rPr>
      </w:pPr>
    </w:p>
    <w:p w14:paraId="2F4E3A57" w14:textId="6720DB84" w:rsidR="00731113" w:rsidRDefault="00731113" w:rsidP="00026960">
      <w:pPr>
        <w:pStyle w:val="aa"/>
        <w:rPr>
          <w:rFonts w:ascii="Times New Roman" w:hAnsi="Times New Roman" w:cs="Times New Roman"/>
          <w:sz w:val="28"/>
          <w:szCs w:val="28"/>
          <w:lang w:val="ru-RU"/>
        </w:rPr>
      </w:pPr>
    </w:p>
    <w:p w14:paraId="729254D4" w14:textId="72CD4F36" w:rsidR="00731113" w:rsidRDefault="00731113" w:rsidP="00026960">
      <w:pPr>
        <w:pStyle w:val="aa"/>
        <w:rPr>
          <w:rFonts w:ascii="Times New Roman" w:hAnsi="Times New Roman" w:cs="Times New Roman"/>
          <w:sz w:val="28"/>
          <w:szCs w:val="28"/>
          <w:lang w:val="ru-RU"/>
        </w:rPr>
      </w:pPr>
    </w:p>
    <w:p w14:paraId="4964B0BF" w14:textId="77777777" w:rsidR="00731113" w:rsidRPr="00533445" w:rsidRDefault="00731113" w:rsidP="00026960">
      <w:pPr>
        <w:pStyle w:val="aa"/>
        <w:rPr>
          <w:rFonts w:ascii="Times New Roman" w:hAnsi="Times New Roman" w:cs="Times New Roman"/>
          <w:sz w:val="28"/>
          <w:szCs w:val="28"/>
          <w:lang w:val="ru-RU"/>
        </w:rPr>
      </w:pPr>
    </w:p>
    <w:p w14:paraId="0F9B989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2. Показатели качества знаний по ступеням обучения за 5 лет</w:t>
      </w:r>
    </w:p>
    <w:p w14:paraId="5F38BFED" w14:textId="77777777" w:rsidR="00026960" w:rsidRPr="00533445" w:rsidRDefault="00026960" w:rsidP="00026960">
      <w:pPr>
        <w:pStyle w:val="aa"/>
        <w:rPr>
          <w:rFonts w:ascii="Times New Roman" w:hAnsi="Times New Roman" w:cs="Times New Roman"/>
          <w:sz w:val="28"/>
          <w:szCs w:val="28"/>
          <w:lang w:val="ru-RU"/>
        </w:rPr>
      </w:pPr>
    </w:p>
    <w:tbl>
      <w:tblPr>
        <w:tblStyle w:val="af9"/>
        <w:tblW w:w="0" w:type="auto"/>
        <w:tblLook w:val="04A0" w:firstRow="1" w:lastRow="0" w:firstColumn="1" w:lastColumn="0" w:noHBand="0" w:noVBand="1"/>
      </w:tblPr>
      <w:tblGrid>
        <w:gridCol w:w="1333"/>
        <w:gridCol w:w="978"/>
        <w:gridCol w:w="768"/>
        <w:gridCol w:w="943"/>
        <w:gridCol w:w="979"/>
        <w:gridCol w:w="769"/>
        <w:gridCol w:w="944"/>
        <w:gridCol w:w="979"/>
        <w:gridCol w:w="769"/>
        <w:gridCol w:w="944"/>
        <w:gridCol w:w="921"/>
        <w:gridCol w:w="827"/>
        <w:gridCol w:w="940"/>
        <w:gridCol w:w="922"/>
        <w:gridCol w:w="826"/>
        <w:gridCol w:w="944"/>
      </w:tblGrid>
      <w:tr w:rsidR="00026960" w:rsidRPr="00533445" w14:paraId="546C3527" w14:textId="77777777" w:rsidTr="00026960">
        <w:trPr>
          <w:trHeight w:val="30"/>
        </w:trPr>
        <w:tc>
          <w:tcPr>
            <w:tcW w:w="1148" w:type="dxa"/>
            <w:vMerge w:val="restart"/>
            <w:hideMark/>
          </w:tcPr>
          <w:p w14:paraId="1F27CB5B"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Ступени</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обучения</w:t>
            </w:r>
            <w:proofErr w:type="spellEnd"/>
          </w:p>
        </w:tc>
        <w:tc>
          <w:tcPr>
            <w:tcW w:w="0" w:type="auto"/>
            <w:gridSpan w:val="3"/>
            <w:hideMark/>
          </w:tcPr>
          <w:p w14:paraId="54B116E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15</w:t>
            </w:r>
            <w:r w:rsidRPr="00533445">
              <w:rPr>
                <w:rFonts w:ascii="Times New Roman" w:hAnsi="Times New Roman" w:cs="Times New Roman"/>
                <w:sz w:val="28"/>
                <w:szCs w:val="28"/>
              </w:rPr>
              <w:t xml:space="preserve"> – 20</w:t>
            </w:r>
            <w:r w:rsidRPr="00533445">
              <w:rPr>
                <w:rFonts w:ascii="Times New Roman" w:hAnsi="Times New Roman" w:cs="Times New Roman"/>
                <w:sz w:val="28"/>
                <w:szCs w:val="28"/>
                <w:lang w:val="ru-RU"/>
              </w:rPr>
              <w:t>16</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28C7B81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16</w:t>
            </w:r>
            <w:r w:rsidRPr="00533445">
              <w:rPr>
                <w:rFonts w:ascii="Times New Roman" w:hAnsi="Times New Roman" w:cs="Times New Roman"/>
                <w:sz w:val="28"/>
                <w:szCs w:val="28"/>
              </w:rPr>
              <w:t xml:space="preserve"> – 20</w:t>
            </w:r>
            <w:r w:rsidRPr="00533445">
              <w:rPr>
                <w:rFonts w:ascii="Times New Roman" w:hAnsi="Times New Roman" w:cs="Times New Roman"/>
                <w:sz w:val="28"/>
                <w:szCs w:val="28"/>
                <w:lang w:val="ru-RU"/>
              </w:rPr>
              <w:t>17</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10EF0C7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17</w:t>
            </w:r>
            <w:r w:rsidRPr="00533445">
              <w:rPr>
                <w:rFonts w:ascii="Times New Roman" w:hAnsi="Times New Roman" w:cs="Times New Roman"/>
                <w:sz w:val="28"/>
                <w:szCs w:val="28"/>
              </w:rPr>
              <w:t xml:space="preserve"> – 20</w:t>
            </w:r>
            <w:r w:rsidRPr="00533445">
              <w:rPr>
                <w:rFonts w:ascii="Times New Roman" w:hAnsi="Times New Roman" w:cs="Times New Roman"/>
                <w:sz w:val="28"/>
                <w:szCs w:val="28"/>
                <w:lang w:val="ru-RU"/>
              </w:rPr>
              <w:t>18</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3DBE52E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18</w:t>
            </w:r>
            <w:r w:rsidRPr="00533445">
              <w:rPr>
                <w:rFonts w:ascii="Times New Roman" w:hAnsi="Times New Roman" w:cs="Times New Roman"/>
                <w:sz w:val="28"/>
                <w:szCs w:val="28"/>
              </w:rPr>
              <w:t>– 20</w:t>
            </w:r>
            <w:r w:rsidRPr="00533445">
              <w:rPr>
                <w:rFonts w:ascii="Times New Roman" w:hAnsi="Times New Roman" w:cs="Times New Roman"/>
                <w:sz w:val="28"/>
                <w:szCs w:val="28"/>
                <w:lang w:val="ru-RU"/>
              </w:rPr>
              <w:t>19</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0" w:type="auto"/>
            <w:gridSpan w:val="3"/>
            <w:hideMark/>
          </w:tcPr>
          <w:p w14:paraId="4980273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19</w:t>
            </w:r>
            <w:r w:rsidRPr="00533445">
              <w:rPr>
                <w:rFonts w:ascii="Times New Roman" w:hAnsi="Times New Roman" w:cs="Times New Roman"/>
                <w:sz w:val="28"/>
                <w:szCs w:val="28"/>
              </w:rPr>
              <w:t xml:space="preserve"> – 20</w:t>
            </w:r>
            <w:r w:rsidRPr="00533445">
              <w:rPr>
                <w:rFonts w:ascii="Times New Roman" w:hAnsi="Times New Roman" w:cs="Times New Roman"/>
                <w:sz w:val="28"/>
                <w:szCs w:val="28"/>
                <w:lang w:val="ru-RU"/>
              </w:rPr>
              <w:t>20</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r>
      <w:tr w:rsidR="00026960" w:rsidRPr="00533445" w14:paraId="2E050897" w14:textId="77777777" w:rsidTr="00026960">
        <w:trPr>
          <w:trHeight w:val="30"/>
        </w:trPr>
        <w:tc>
          <w:tcPr>
            <w:tcW w:w="0" w:type="auto"/>
            <w:vMerge/>
            <w:hideMark/>
          </w:tcPr>
          <w:p w14:paraId="563FF567" w14:textId="77777777" w:rsidR="00026960" w:rsidRPr="00533445" w:rsidRDefault="00026960" w:rsidP="00026960">
            <w:pPr>
              <w:pStyle w:val="aa"/>
              <w:rPr>
                <w:rFonts w:ascii="Times New Roman" w:hAnsi="Times New Roman" w:cs="Times New Roman"/>
                <w:sz w:val="28"/>
                <w:szCs w:val="28"/>
              </w:rPr>
            </w:pPr>
          </w:p>
        </w:tc>
        <w:tc>
          <w:tcPr>
            <w:tcW w:w="0" w:type="auto"/>
            <w:gridSpan w:val="2"/>
            <w:hideMark/>
          </w:tcPr>
          <w:p w14:paraId="6EB66142"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учащихся</w:t>
            </w:r>
            <w:proofErr w:type="spellEnd"/>
          </w:p>
        </w:tc>
        <w:tc>
          <w:tcPr>
            <w:tcW w:w="1100" w:type="dxa"/>
            <w:hideMark/>
          </w:tcPr>
          <w:p w14:paraId="65BE0FF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w:t>
            </w:r>
          </w:p>
        </w:tc>
        <w:tc>
          <w:tcPr>
            <w:tcW w:w="0" w:type="auto"/>
            <w:gridSpan w:val="2"/>
            <w:hideMark/>
          </w:tcPr>
          <w:p w14:paraId="47769134"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учащихся</w:t>
            </w:r>
            <w:proofErr w:type="spellEnd"/>
          </w:p>
        </w:tc>
        <w:tc>
          <w:tcPr>
            <w:tcW w:w="1100" w:type="dxa"/>
            <w:hideMark/>
          </w:tcPr>
          <w:p w14:paraId="2AAD4D0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w:t>
            </w:r>
          </w:p>
        </w:tc>
        <w:tc>
          <w:tcPr>
            <w:tcW w:w="0" w:type="auto"/>
            <w:gridSpan w:val="2"/>
            <w:hideMark/>
          </w:tcPr>
          <w:p w14:paraId="55702CC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учащихся</w:t>
            </w:r>
            <w:proofErr w:type="spellEnd"/>
          </w:p>
        </w:tc>
        <w:tc>
          <w:tcPr>
            <w:tcW w:w="1100" w:type="dxa"/>
            <w:hideMark/>
          </w:tcPr>
          <w:p w14:paraId="4B71B89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w:t>
            </w:r>
          </w:p>
        </w:tc>
        <w:tc>
          <w:tcPr>
            <w:tcW w:w="0" w:type="auto"/>
            <w:gridSpan w:val="2"/>
            <w:hideMark/>
          </w:tcPr>
          <w:p w14:paraId="64C32F7A"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учащихся</w:t>
            </w:r>
            <w:proofErr w:type="spellEnd"/>
          </w:p>
        </w:tc>
        <w:tc>
          <w:tcPr>
            <w:tcW w:w="1131" w:type="dxa"/>
            <w:hideMark/>
          </w:tcPr>
          <w:p w14:paraId="2F01451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w:t>
            </w:r>
          </w:p>
        </w:tc>
        <w:tc>
          <w:tcPr>
            <w:tcW w:w="0" w:type="auto"/>
            <w:gridSpan w:val="2"/>
            <w:hideMark/>
          </w:tcPr>
          <w:p w14:paraId="5EC57C0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учащихся</w:t>
            </w:r>
            <w:proofErr w:type="spellEnd"/>
          </w:p>
        </w:tc>
        <w:tc>
          <w:tcPr>
            <w:tcW w:w="1100" w:type="dxa"/>
            <w:hideMark/>
          </w:tcPr>
          <w:p w14:paraId="5933A9C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w:t>
            </w:r>
          </w:p>
        </w:tc>
      </w:tr>
      <w:tr w:rsidR="00026960" w:rsidRPr="00533445" w14:paraId="757D7261" w14:textId="77777777" w:rsidTr="00026960">
        <w:trPr>
          <w:trHeight w:val="30"/>
        </w:trPr>
        <w:tc>
          <w:tcPr>
            <w:tcW w:w="1148" w:type="dxa"/>
            <w:hideMark/>
          </w:tcPr>
          <w:p w14:paraId="122765C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1-4 </w:t>
            </w:r>
            <w:proofErr w:type="spellStart"/>
            <w:r w:rsidRPr="00533445">
              <w:rPr>
                <w:rFonts w:ascii="Times New Roman" w:hAnsi="Times New Roman" w:cs="Times New Roman"/>
                <w:sz w:val="28"/>
                <w:szCs w:val="28"/>
              </w:rPr>
              <w:t>классы</w:t>
            </w:r>
            <w:proofErr w:type="spellEnd"/>
          </w:p>
        </w:tc>
        <w:tc>
          <w:tcPr>
            <w:tcW w:w="844" w:type="dxa"/>
            <w:hideMark/>
          </w:tcPr>
          <w:p w14:paraId="0C77F30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59</w:t>
            </w:r>
            <w:r w:rsidRPr="00533445">
              <w:rPr>
                <w:rFonts w:ascii="Times New Roman" w:hAnsi="Times New Roman" w:cs="Times New Roman"/>
                <w:sz w:val="28"/>
                <w:szCs w:val="28"/>
              </w:rPr>
              <w:br/>
            </w:r>
          </w:p>
        </w:tc>
        <w:tc>
          <w:tcPr>
            <w:tcW w:w="717" w:type="dxa"/>
            <w:hideMark/>
          </w:tcPr>
          <w:p w14:paraId="70B36A2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41</w:t>
            </w:r>
            <w:r w:rsidRPr="00533445">
              <w:rPr>
                <w:rFonts w:ascii="Times New Roman" w:hAnsi="Times New Roman" w:cs="Times New Roman"/>
                <w:sz w:val="28"/>
                <w:szCs w:val="28"/>
              </w:rPr>
              <w:br/>
            </w:r>
          </w:p>
        </w:tc>
        <w:tc>
          <w:tcPr>
            <w:tcW w:w="1100" w:type="dxa"/>
            <w:hideMark/>
          </w:tcPr>
          <w:p w14:paraId="2DFC116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69.5</w:t>
            </w:r>
            <w:r w:rsidRPr="00533445">
              <w:rPr>
                <w:rFonts w:ascii="Times New Roman" w:hAnsi="Times New Roman" w:cs="Times New Roman"/>
                <w:sz w:val="28"/>
                <w:szCs w:val="28"/>
              </w:rPr>
              <w:br/>
            </w:r>
          </w:p>
        </w:tc>
        <w:tc>
          <w:tcPr>
            <w:tcW w:w="844" w:type="dxa"/>
            <w:hideMark/>
          </w:tcPr>
          <w:p w14:paraId="3A33FE3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91</w:t>
            </w:r>
            <w:r w:rsidRPr="00533445">
              <w:rPr>
                <w:rFonts w:ascii="Times New Roman" w:hAnsi="Times New Roman" w:cs="Times New Roman"/>
                <w:sz w:val="28"/>
                <w:szCs w:val="28"/>
              </w:rPr>
              <w:br/>
            </w:r>
          </w:p>
        </w:tc>
        <w:tc>
          <w:tcPr>
            <w:tcW w:w="717" w:type="dxa"/>
            <w:hideMark/>
          </w:tcPr>
          <w:p w14:paraId="77ACA2D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67</w:t>
            </w:r>
            <w:r w:rsidRPr="00533445">
              <w:rPr>
                <w:rFonts w:ascii="Times New Roman" w:hAnsi="Times New Roman" w:cs="Times New Roman"/>
                <w:sz w:val="28"/>
                <w:szCs w:val="28"/>
              </w:rPr>
              <w:br/>
            </w:r>
          </w:p>
        </w:tc>
        <w:tc>
          <w:tcPr>
            <w:tcW w:w="1100" w:type="dxa"/>
            <w:hideMark/>
          </w:tcPr>
          <w:p w14:paraId="34EF7BD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73,6</w:t>
            </w:r>
            <w:r w:rsidRPr="00533445">
              <w:rPr>
                <w:rFonts w:ascii="Times New Roman" w:hAnsi="Times New Roman" w:cs="Times New Roman"/>
                <w:sz w:val="28"/>
                <w:szCs w:val="28"/>
              </w:rPr>
              <w:br/>
            </w:r>
          </w:p>
        </w:tc>
        <w:tc>
          <w:tcPr>
            <w:tcW w:w="844" w:type="dxa"/>
            <w:hideMark/>
          </w:tcPr>
          <w:p w14:paraId="626F362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93</w:t>
            </w:r>
            <w:r w:rsidRPr="00533445">
              <w:rPr>
                <w:rFonts w:ascii="Times New Roman" w:hAnsi="Times New Roman" w:cs="Times New Roman"/>
                <w:sz w:val="28"/>
                <w:szCs w:val="28"/>
              </w:rPr>
              <w:br/>
            </w:r>
          </w:p>
        </w:tc>
        <w:tc>
          <w:tcPr>
            <w:tcW w:w="717" w:type="dxa"/>
            <w:hideMark/>
          </w:tcPr>
          <w:p w14:paraId="5F7C8B5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70</w:t>
            </w:r>
          </w:p>
        </w:tc>
        <w:tc>
          <w:tcPr>
            <w:tcW w:w="1100" w:type="dxa"/>
            <w:hideMark/>
          </w:tcPr>
          <w:p w14:paraId="47F9A1E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75,3</w:t>
            </w:r>
            <w:r w:rsidRPr="00533445">
              <w:rPr>
                <w:rFonts w:ascii="Times New Roman" w:hAnsi="Times New Roman" w:cs="Times New Roman"/>
                <w:sz w:val="28"/>
                <w:szCs w:val="28"/>
              </w:rPr>
              <w:br/>
            </w:r>
          </w:p>
        </w:tc>
        <w:tc>
          <w:tcPr>
            <w:tcW w:w="844" w:type="dxa"/>
            <w:hideMark/>
          </w:tcPr>
          <w:p w14:paraId="4EC40D7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94</w:t>
            </w:r>
          </w:p>
        </w:tc>
        <w:tc>
          <w:tcPr>
            <w:tcW w:w="718" w:type="dxa"/>
            <w:hideMark/>
          </w:tcPr>
          <w:p w14:paraId="5244F76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72</w:t>
            </w:r>
            <w:r w:rsidRPr="00533445">
              <w:rPr>
                <w:rFonts w:ascii="Times New Roman" w:hAnsi="Times New Roman" w:cs="Times New Roman"/>
                <w:sz w:val="28"/>
                <w:szCs w:val="28"/>
              </w:rPr>
              <w:br/>
            </w:r>
          </w:p>
        </w:tc>
        <w:tc>
          <w:tcPr>
            <w:tcW w:w="1131" w:type="dxa"/>
            <w:hideMark/>
          </w:tcPr>
          <w:p w14:paraId="3AD30EB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76,5</w:t>
            </w:r>
            <w:r w:rsidRPr="00533445">
              <w:rPr>
                <w:rFonts w:ascii="Times New Roman" w:hAnsi="Times New Roman" w:cs="Times New Roman"/>
                <w:sz w:val="28"/>
                <w:szCs w:val="28"/>
              </w:rPr>
              <w:br/>
            </w:r>
          </w:p>
        </w:tc>
        <w:tc>
          <w:tcPr>
            <w:tcW w:w="844" w:type="dxa"/>
            <w:hideMark/>
          </w:tcPr>
          <w:p w14:paraId="4DE8717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107</w:t>
            </w:r>
          </w:p>
        </w:tc>
        <w:tc>
          <w:tcPr>
            <w:tcW w:w="717" w:type="dxa"/>
            <w:hideMark/>
          </w:tcPr>
          <w:p w14:paraId="695522F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89</w:t>
            </w:r>
          </w:p>
        </w:tc>
        <w:tc>
          <w:tcPr>
            <w:tcW w:w="1100" w:type="dxa"/>
            <w:hideMark/>
          </w:tcPr>
          <w:p w14:paraId="022C386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83,2</w:t>
            </w:r>
            <w:r w:rsidRPr="00533445">
              <w:rPr>
                <w:rFonts w:ascii="Times New Roman" w:hAnsi="Times New Roman" w:cs="Times New Roman"/>
                <w:sz w:val="28"/>
                <w:szCs w:val="28"/>
              </w:rPr>
              <w:br/>
            </w:r>
          </w:p>
        </w:tc>
      </w:tr>
      <w:tr w:rsidR="00026960" w:rsidRPr="00533445" w14:paraId="07DE9A7E" w14:textId="77777777" w:rsidTr="00026960">
        <w:trPr>
          <w:trHeight w:val="30"/>
        </w:trPr>
        <w:tc>
          <w:tcPr>
            <w:tcW w:w="1148" w:type="dxa"/>
            <w:hideMark/>
          </w:tcPr>
          <w:p w14:paraId="6899E9B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5-9 </w:t>
            </w:r>
            <w:proofErr w:type="spellStart"/>
            <w:r w:rsidRPr="00533445">
              <w:rPr>
                <w:rFonts w:ascii="Times New Roman" w:hAnsi="Times New Roman" w:cs="Times New Roman"/>
                <w:sz w:val="28"/>
                <w:szCs w:val="28"/>
              </w:rPr>
              <w:t>классы</w:t>
            </w:r>
            <w:proofErr w:type="spellEnd"/>
          </w:p>
        </w:tc>
        <w:tc>
          <w:tcPr>
            <w:tcW w:w="844" w:type="dxa"/>
            <w:hideMark/>
          </w:tcPr>
          <w:p w14:paraId="73A76F8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52</w:t>
            </w:r>
            <w:r w:rsidRPr="00533445">
              <w:rPr>
                <w:rFonts w:ascii="Times New Roman" w:hAnsi="Times New Roman" w:cs="Times New Roman"/>
                <w:sz w:val="28"/>
                <w:szCs w:val="28"/>
              </w:rPr>
              <w:br/>
            </w:r>
          </w:p>
        </w:tc>
        <w:tc>
          <w:tcPr>
            <w:tcW w:w="717" w:type="dxa"/>
            <w:hideMark/>
          </w:tcPr>
          <w:p w14:paraId="796ED01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24</w:t>
            </w:r>
            <w:r w:rsidRPr="00533445">
              <w:rPr>
                <w:rFonts w:ascii="Times New Roman" w:hAnsi="Times New Roman" w:cs="Times New Roman"/>
                <w:sz w:val="28"/>
                <w:szCs w:val="28"/>
              </w:rPr>
              <w:br/>
            </w:r>
          </w:p>
        </w:tc>
        <w:tc>
          <w:tcPr>
            <w:tcW w:w="1100" w:type="dxa"/>
            <w:hideMark/>
          </w:tcPr>
          <w:p w14:paraId="2B32870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46,1</w:t>
            </w:r>
            <w:r w:rsidRPr="00533445">
              <w:rPr>
                <w:rFonts w:ascii="Times New Roman" w:hAnsi="Times New Roman" w:cs="Times New Roman"/>
                <w:sz w:val="28"/>
                <w:szCs w:val="28"/>
              </w:rPr>
              <w:br/>
            </w:r>
          </w:p>
        </w:tc>
        <w:tc>
          <w:tcPr>
            <w:tcW w:w="844" w:type="dxa"/>
            <w:hideMark/>
          </w:tcPr>
          <w:p w14:paraId="4C73150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52</w:t>
            </w:r>
            <w:r w:rsidRPr="00533445">
              <w:rPr>
                <w:rFonts w:ascii="Times New Roman" w:hAnsi="Times New Roman" w:cs="Times New Roman"/>
                <w:sz w:val="28"/>
                <w:szCs w:val="28"/>
              </w:rPr>
              <w:br/>
            </w:r>
          </w:p>
        </w:tc>
        <w:tc>
          <w:tcPr>
            <w:tcW w:w="717" w:type="dxa"/>
            <w:hideMark/>
          </w:tcPr>
          <w:p w14:paraId="75FB50B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22</w:t>
            </w:r>
            <w:r w:rsidRPr="00533445">
              <w:rPr>
                <w:rFonts w:ascii="Times New Roman" w:hAnsi="Times New Roman" w:cs="Times New Roman"/>
                <w:sz w:val="28"/>
                <w:szCs w:val="28"/>
              </w:rPr>
              <w:br/>
            </w:r>
          </w:p>
        </w:tc>
        <w:tc>
          <w:tcPr>
            <w:tcW w:w="1100" w:type="dxa"/>
            <w:hideMark/>
          </w:tcPr>
          <w:p w14:paraId="455450C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42,3</w:t>
            </w:r>
            <w:r w:rsidRPr="00533445">
              <w:rPr>
                <w:rFonts w:ascii="Times New Roman" w:hAnsi="Times New Roman" w:cs="Times New Roman"/>
                <w:sz w:val="28"/>
                <w:szCs w:val="28"/>
              </w:rPr>
              <w:br/>
            </w:r>
          </w:p>
        </w:tc>
        <w:tc>
          <w:tcPr>
            <w:tcW w:w="844" w:type="dxa"/>
            <w:hideMark/>
          </w:tcPr>
          <w:p w14:paraId="4EABA31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52</w:t>
            </w:r>
            <w:r w:rsidRPr="00533445">
              <w:rPr>
                <w:rFonts w:ascii="Times New Roman" w:hAnsi="Times New Roman" w:cs="Times New Roman"/>
                <w:sz w:val="28"/>
                <w:szCs w:val="28"/>
              </w:rPr>
              <w:br/>
            </w:r>
          </w:p>
        </w:tc>
        <w:tc>
          <w:tcPr>
            <w:tcW w:w="717" w:type="dxa"/>
            <w:hideMark/>
          </w:tcPr>
          <w:p w14:paraId="299D213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27</w:t>
            </w:r>
            <w:r w:rsidRPr="00533445">
              <w:rPr>
                <w:rFonts w:ascii="Times New Roman" w:hAnsi="Times New Roman" w:cs="Times New Roman"/>
                <w:sz w:val="28"/>
                <w:szCs w:val="28"/>
              </w:rPr>
              <w:br/>
            </w:r>
          </w:p>
        </w:tc>
        <w:tc>
          <w:tcPr>
            <w:tcW w:w="1100" w:type="dxa"/>
            <w:hideMark/>
          </w:tcPr>
          <w:p w14:paraId="0C10361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51,9</w:t>
            </w:r>
            <w:r w:rsidRPr="00533445">
              <w:rPr>
                <w:rFonts w:ascii="Times New Roman" w:hAnsi="Times New Roman" w:cs="Times New Roman"/>
                <w:sz w:val="28"/>
                <w:szCs w:val="28"/>
              </w:rPr>
              <w:br/>
            </w:r>
          </w:p>
        </w:tc>
        <w:tc>
          <w:tcPr>
            <w:tcW w:w="844" w:type="dxa"/>
            <w:hideMark/>
          </w:tcPr>
          <w:p w14:paraId="64F7D48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62</w:t>
            </w:r>
          </w:p>
        </w:tc>
        <w:tc>
          <w:tcPr>
            <w:tcW w:w="718" w:type="dxa"/>
            <w:hideMark/>
          </w:tcPr>
          <w:p w14:paraId="12A1973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32</w:t>
            </w:r>
            <w:r w:rsidRPr="00533445">
              <w:rPr>
                <w:rFonts w:ascii="Times New Roman" w:hAnsi="Times New Roman" w:cs="Times New Roman"/>
                <w:sz w:val="28"/>
                <w:szCs w:val="28"/>
              </w:rPr>
              <w:br/>
            </w:r>
          </w:p>
        </w:tc>
        <w:tc>
          <w:tcPr>
            <w:tcW w:w="1131" w:type="dxa"/>
            <w:hideMark/>
          </w:tcPr>
          <w:p w14:paraId="5C32CDB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51,6</w:t>
            </w:r>
            <w:r w:rsidRPr="00533445">
              <w:rPr>
                <w:rFonts w:ascii="Times New Roman" w:hAnsi="Times New Roman" w:cs="Times New Roman"/>
                <w:sz w:val="28"/>
                <w:szCs w:val="28"/>
              </w:rPr>
              <w:br/>
            </w:r>
          </w:p>
        </w:tc>
        <w:tc>
          <w:tcPr>
            <w:tcW w:w="844" w:type="dxa"/>
            <w:hideMark/>
          </w:tcPr>
          <w:p w14:paraId="240B53F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76</w:t>
            </w:r>
            <w:r w:rsidRPr="00533445">
              <w:rPr>
                <w:rFonts w:ascii="Times New Roman" w:hAnsi="Times New Roman" w:cs="Times New Roman"/>
                <w:sz w:val="28"/>
                <w:szCs w:val="28"/>
              </w:rPr>
              <w:br/>
            </w:r>
          </w:p>
        </w:tc>
        <w:tc>
          <w:tcPr>
            <w:tcW w:w="717" w:type="dxa"/>
            <w:hideMark/>
          </w:tcPr>
          <w:p w14:paraId="61A17DE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41</w:t>
            </w:r>
            <w:r w:rsidRPr="00533445">
              <w:rPr>
                <w:rFonts w:ascii="Times New Roman" w:hAnsi="Times New Roman" w:cs="Times New Roman"/>
                <w:sz w:val="28"/>
                <w:szCs w:val="28"/>
              </w:rPr>
              <w:br/>
            </w:r>
          </w:p>
        </w:tc>
        <w:tc>
          <w:tcPr>
            <w:tcW w:w="1100" w:type="dxa"/>
            <w:hideMark/>
          </w:tcPr>
          <w:p w14:paraId="0B66F55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53,9</w:t>
            </w:r>
            <w:r w:rsidRPr="00533445">
              <w:rPr>
                <w:rFonts w:ascii="Times New Roman" w:hAnsi="Times New Roman" w:cs="Times New Roman"/>
                <w:sz w:val="28"/>
                <w:szCs w:val="28"/>
              </w:rPr>
              <w:br/>
            </w:r>
          </w:p>
        </w:tc>
      </w:tr>
      <w:tr w:rsidR="00026960" w:rsidRPr="00533445" w14:paraId="13826455" w14:textId="77777777" w:rsidTr="00026960">
        <w:trPr>
          <w:trHeight w:val="30"/>
        </w:trPr>
        <w:tc>
          <w:tcPr>
            <w:tcW w:w="1148" w:type="dxa"/>
            <w:hideMark/>
          </w:tcPr>
          <w:p w14:paraId="01D99ABC"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Всего</w:t>
            </w:r>
            <w:proofErr w:type="spellEnd"/>
          </w:p>
        </w:tc>
        <w:tc>
          <w:tcPr>
            <w:tcW w:w="844" w:type="dxa"/>
            <w:hideMark/>
          </w:tcPr>
          <w:p w14:paraId="1411D24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111</w:t>
            </w:r>
            <w:r w:rsidRPr="00533445">
              <w:rPr>
                <w:rFonts w:ascii="Times New Roman" w:hAnsi="Times New Roman" w:cs="Times New Roman"/>
                <w:sz w:val="28"/>
                <w:szCs w:val="28"/>
              </w:rPr>
              <w:br/>
            </w:r>
          </w:p>
        </w:tc>
        <w:tc>
          <w:tcPr>
            <w:tcW w:w="717" w:type="dxa"/>
            <w:hideMark/>
          </w:tcPr>
          <w:p w14:paraId="0ABD89B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75</w:t>
            </w:r>
            <w:r w:rsidRPr="00533445">
              <w:rPr>
                <w:rFonts w:ascii="Times New Roman" w:hAnsi="Times New Roman" w:cs="Times New Roman"/>
                <w:sz w:val="28"/>
                <w:szCs w:val="28"/>
              </w:rPr>
              <w:br/>
            </w:r>
          </w:p>
        </w:tc>
        <w:tc>
          <w:tcPr>
            <w:tcW w:w="1100" w:type="dxa"/>
            <w:hideMark/>
          </w:tcPr>
          <w:p w14:paraId="24586B9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58,6</w:t>
            </w:r>
            <w:r w:rsidRPr="00533445">
              <w:rPr>
                <w:rFonts w:ascii="Times New Roman" w:hAnsi="Times New Roman" w:cs="Times New Roman"/>
                <w:sz w:val="28"/>
                <w:szCs w:val="28"/>
              </w:rPr>
              <w:br/>
            </w:r>
          </w:p>
        </w:tc>
        <w:tc>
          <w:tcPr>
            <w:tcW w:w="844" w:type="dxa"/>
            <w:hideMark/>
          </w:tcPr>
          <w:p w14:paraId="6F23AE2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143</w:t>
            </w:r>
            <w:r w:rsidRPr="00533445">
              <w:rPr>
                <w:rFonts w:ascii="Times New Roman" w:hAnsi="Times New Roman" w:cs="Times New Roman"/>
                <w:sz w:val="28"/>
                <w:szCs w:val="28"/>
              </w:rPr>
              <w:br/>
            </w:r>
          </w:p>
        </w:tc>
        <w:tc>
          <w:tcPr>
            <w:tcW w:w="717" w:type="dxa"/>
            <w:hideMark/>
          </w:tcPr>
          <w:p w14:paraId="46DE1B5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89</w:t>
            </w:r>
            <w:r w:rsidRPr="00533445">
              <w:rPr>
                <w:rFonts w:ascii="Times New Roman" w:hAnsi="Times New Roman" w:cs="Times New Roman"/>
                <w:sz w:val="28"/>
                <w:szCs w:val="28"/>
              </w:rPr>
              <w:br/>
            </w:r>
          </w:p>
        </w:tc>
        <w:tc>
          <w:tcPr>
            <w:tcW w:w="1100" w:type="dxa"/>
            <w:hideMark/>
          </w:tcPr>
          <w:p w14:paraId="51CC93F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62,2</w:t>
            </w:r>
            <w:r w:rsidRPr="00533445">
              <w:rPr>
                <w:rFonts w:ascii="Times New Roman" w:hAnsi="Times New Roman" w:cs="Times New Roman"/>
                <w:sz w:val="28"/>
                <w:szCs w:val="28"/>
              </w:rPr>
              <w:br/>
            </w:r>
          </w:p>
        </w:tc>
        <w:tc>
          <w:tcPr>
            <w:tcW w:w="844" w:type="dxa"/>
            <w:hideMark/>
          </w:tcPr>
          <w:p w14:paraId="3055CBD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145</w:t>
            </w:r>
            <w:r w:rsidRPr="00533445">
              <w:rPr>
                <w:rFonts w:ascii="Times New Roman" w:hAnsi="Times New Roman" w:cs="Times New Roman"/>
                <w:sz w:val="28"/>
                <w:szCs w:val="28"/>
              </w:rPr>
              <w:br/>
            </w:r>
          </w:p>
        </w:tc>
        <w:tc>
          <w:tcPr>
            <w:tcW w:w="717" w:type="dxa"/>
            <w:hideMark/>
          </w:tcPr>
          <w:p w14:paraId="6678DD4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97</w:t>
            </w:r>
            <w:r w:rsidRPr="00533445">
              <w:rPr>
                <w:rFonts w:ascii="Times New Roman" w:hAnsi="Times New Roman" w:cs="Times New Roman"/>
                <w:sz w:val="28"/>
                <w:szCs w:val="28"/>
              </w:rPr>
              <w:br/>
            </w:r>
          </w:p>
        </w:tc>
        <w:tc>
          <w:tcPr>
            <w:tcW w:w="1100" w:type="dxa"/>
            <w:hideMark/>
          </w:tcPr>
          <w:p w14:paraId="45CDCA2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66,9</w:t>
            </w:r>
            <w:r w:rsidRPr="00533445">
              <w:rPr>
                <w:rFonts w:ascii="Times New Roman" w:hAnsi="Times New Roman" w:cs="Times New Roman"/>
                <w:sz w:val="28"/>
                <w:szCs w:val="28"/>
              </w:rPr>
              <w:br/>
            </w:r>
          </w:p>
        </w:tc>
        <w:tc>
          <w:tcPr>
            <w:tcW w:w="844" w:type="dxa"/>
            <w:hideMark/>
          </w:tcPr>
          <w:p w14:paraId="02D1207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156</w:t>
            </w:r>
            <w:r w:rsidRPr="00533445">
              <w:rPr>
                <w:rFonts w:ascii="Times New Roman" w:hAnsi="Times New Roman" w:cs="Times New Roman"/>
                <w:sz w:val="28"/>
                <w:szCs w:val="28"/>
              </w:rPr>
              <w:br/>
            </w:r>
          </w:p>
        </w:tc>
        <w:tc>
          <w:tcPr>
            <w:tcW w:w="718" w:type="dxa"/>
            <w:hideMark/>
          </w:tcPr>
          <w:p w14:paraId="2BD68CE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104</w:t>
            </w:r>
            <w:r w:rsidRPr="00533445">
              <w:rPr>
                <w:rFonts w:ascii="Times New Roman" w:hAnsi="Times New Roman" w:cs="Times New Roman"/>
                <w:sz w:val="28"/>
                <w:szCs w:val="28"/>
              </w:rPr>
              <w:br/>
            </w:r>
          </w:p>
        </w:tc>
        <w:tc>
          <w:tcPr>
            <w:tcW w:w="1131" w:type="dxa"/>
            <w:hideMark/>
          </w:tcPr>
          <w:p w14:paraId="60E9664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66,7</w:t>
            </w:r>
            <w:r w:rsidRPr="00533445">
              <w:rPr>
                <w:rFonts w:ascii="Times New Roman" w:hAnsi="Times New Roman" w:cs="Times New Roman"/>
                <w:sz w:val="28"/>
                <w:szCs w:val="28"/>
              </w:rPr>
              <w:br/>
            </w:r>
          </w:p>
        </w:tc>
        <w:tc>
          <w:tcPr>
            <w:tcW w:w="844" w:type="dxa"/>
            <w:hideMark/>
          </w:tcPr>
          <w:p w14:paraId="7506484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183</w:t>
            </w:r>
            <w:r w:rsidRPr="00533445">
              <w:rPr>
                <w:rFonts w:ascii="Times New Roman" w:hAnsi="Times New Roman" w:cs="Times New Roman"/>
                <w:sz w:val="28"/>
                <w:szCs w:val="28"/>
              </w:rPr>
              <w:br/>
            </w:r>
          </w:p>
        </w:tc>
        <w:tc>
          <w:tcPr>
            <w:tcW w:w="717" w:type="dxa"/>
            <w:hideMark/>
          </w:tcPr>
          <w:p w14:paraId="0D1091E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130</w:t>
            </w:r>
            <w:r w:rsidRPr="00533445">
              <w:rPr>
                <w:rFonts w:ascii="Times New Roman" w:hAnsi="Times New Roman" w:cs="Times New Roman"/>
                <w:sz w:val="28"/>
                <w:szCs w:val="28"/>
              </w:rPr>
              <w:br/>
            </w:r>
          </w:p>
        </w:tc>
        <w:tc>
          <w:tcPr>
            <w:tcW w:w="1100" w:type="dxa"/>
            <w:hideMark/>
          </w:tcPr>
          <w:p w14:paraId="4FB951C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71</w:t>
            </w:r>
            <w:r w:rsidRPr="00533445">
              <w:rPr>
                <w:rFonts w:ascii="Times New Roman" w:hAnsi="Times New Roman" w:cs="Times New Roman"/>
                <w:sz w:val="28"/>
                <w:szCs w:val="28"/>
              </w:rPr>
              <w:br/>
            </w:r>
          </w:p>
        </w:tc>
      </w:tr>
    </w:tbl>
    <w:p w14:paraId="0C4FD71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p>
    <w:p w14:paraId="6DFB486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3. Сравнительный анализ качества обучения по предметам за 5 лет (%)</w:t>
      </w:r>
      <w:r w:rsidRPr="00533445">
        <w:rPr>
          <w:rFonts w:ascii="Times New Roman" w:hAnsi="Times New Roman" w:cs="Times New Roman"/>
          <w:sz w:val="28"/>
          <w:szCs w:val="28"/>
          <w:lang w:val="ru-RU"/>
        </w:rPr>
        <w:br/>
      </w:r>
    </w:p>
    <w:p w14:paraId="5C154FF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r w:rsidRPr="00533445">
        <w:rPr>
          <w:rFonts w:ascii="Times New Roman" w:hAnsi="Times New Roman" w:cs="Times New Roman"/>
          <w:sz w:val="28"/>
          <w:szCs w:val="28"/>
          <w:lang w:val="ru-RU"/>
        </w:rPr>
        <w:t>Анализ итоговой аттестации</w:t>
      </w:r>
    </w:p>
    <w:tbl>
      <w:tblPr>
        <w:tblStyle w:val="af9"/>
        <w:tblW w:w="0" w:type="auto"/>
        <w:tblLook w:val="04A0" w:firstRow="1" w:lastRow="0" w:firstColumn="1" w:lastColumn="0" w:noHBand="0" w:noVBand="1"/>
      </w:tblPr>
      <w:tblGrid>
        <w:gridCol w:w="1643"/>
        <w:gridCol w:w="1849"/>
        <w:gridCol w:w="5017"/>
        <w:gridCol w:w="2277"/>
      </w:tblGrid>
      <w:tr w:rsidR="00026960" w:rsidRPr="00533445" w14:paraId="0E85F3E4" w14:textId="77777777" w:rsidTr="00026960">
        <w:trPr>
          <w:trHeight w:val="30"/>
        </w:trPr>
        <w:tc>
          <w:tcPr>
            <w:tcW w:w="1643" w:type="dxa"/>
            <w:hideMark/>
          </w:tcPr>
          <w:p w14:paraId="38AA7C2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1849" w:type="dxa"/>
            <w:hideMark/>
          </w:tcPr>
          <w:p w14:paraId="7F696C1B"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Выпускников</w:t>
            </w:r>
            <w:proofErr w:type="spellEnd"/>
          </w:p>
        </w:tc>
        <w:tc>
          <w:tcPr>
            <w:tcW w:w="5017" w:type="dxa"/>
            <w:hideMark/>
          </w:tcPr>
          <w:p w14:paraId="0A6551C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r w:rsidRPr="00533445">
              <w:rPr>
                <w:rFonts w:ascii="Times New Roman" w:hAnsi="Times New Roman" w:cs="Times New Roman"/>
                <w:sz w:val="28"/>
                <w:szCs w:val="28"/>
              </w:rPr>
              <w:t>, %</w:t>
            </w:r>
          </w:p>
        </w:tc>
        <w:tc>
          <w:tcPr>
            <w:tcW w:w="2277" w:type="dxa"/>
            <w:hideMark/>
          </w:tcPr>
          <w:p w14:paraId="6BFE1C06"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Аттестат</w:t>
            </w:r>
            <w:proofErr w:type="spellEnd"/>
            <w:r w:rsidRPr="00533445">
              <w:rPr>
                <w:rFonts w:ascii="Times New Roman" w:hAnsi="Times New Roman" w:cs="Times New Roman"/>
                <w:sz w:val="28"/>
                <w:szCs w:val="28"/>
              </w:rPr>
              <w:t xml:space="preserve"> с </w:t>
            </w:r>
            <w:proofErr w:type="spellStart"/>
            <w:r w:rsidRPr="00533445">
              <w:rPr>
                <w:rFonts w:ascii="Times New Roman" w:hAnsi="Times New Roman" w:cs="Times New Roman"/>
                <w:sz w:val="28"/>
                <w:szCs w:val="28"/>
              </w:rPr>
              <w:t>отличием</w:t>
            </w:r>
            <w:proofErr w:type="spellEnd"/>
          </w:p>
        </w:tc>
      </w:tr>
      <w:tr w:rsidR="00026960" w:rsidRPr="00533445" w14:paraId="0B0292D0" w14:textId="77777777" w:rsidTr="00026960">
        <w:trPr>
          <w:trHeight w:val="30"/>
        </w:trPr>
        <w:tc>
          <w:tcPr>
            <w:tcW w:w="1643" w:type="dxa"/>
            <w:hideMark/>
          </w:tcPr>
          <w:p w14:paraId="43EA1FE9"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2016</w:t>
            </w:r>
          </w:p>
        </w:tc>
        <w:tc>
          <w:tcPr>
            <w:tcW w:w="1849" w:type="dxa"/>
            <w:hideMark/>
          </w:tcPr>
          <w:p w14:paraId="07D6FC5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11</w:t>
            </w:r>
          </w:p>
        </w:tc>
        <w:tc>
          <w:tcPr>
            <w:tcW w:w="5017" w:type="dxa"/>
            <w:hideMark/>
          </w:tcPr>
          <w:p w14:paraId="5D9AA4F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27,3</w:t>
            </w:r>
          </w:p>
        </w:tc>
        <w:tc>
          <w:tcPr>
            <w:tcW w:w="2277" w:type="dxa"/>
            <w:hideMark/>
          </w:tcPr>
          <w:p w14:paraId="10B8578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w:t>
            </w:r>
          </w:p>
        </w:tc>
      </w:tr>
      <w:tr w:rsidR="00026960" w:rsidRPr="00533445" w14:paraId="28EAA34C" w14:textId="77777777" w:rsidTr="00026960">
        <w:trPr>
          <w:trHeight w:val="30"/>
        </w:trPr>
        <w:tc>
          <w:tcPr>
            <w:tcW w:w="1643" w:type="dxa"/>
            <w:hideMark/>
          </w:tcPr>
          <w:p w14:paraId="7CC6F4F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2017</w:t>
            </w:r>
          </w:p>
        </w:tc>
        <w:tc>
          <w:tcPr>
            <w:tcW w:w="1849" w:type="dxa"/>
            <w:hideMark/>
          </w:tcPr>
          <w:p w14:paraId="77B001B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16</w:t>
            </w:r>
          </w:p>
        </w:tc>
        <w:tc>
          <w:tcPr>
            <w:tcW w:w="5017" w:type="dxa"/>
            <w:hideMark/>
          </w:tcPr>
          <w:p w14:paraId="363FAC6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56,3</w:t>
            </w:r>
          </w:p>
        </w:tc>
        <w:tc>
          <w:tcPr>
            <w:tcW w:w="2277" w:type="dxa"/>
            <w:hideMark/>
          </w:tcPr>
          <w:p w14:paraId="43C648F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3</w:t>
            </w:r>
          </w:p>
        </w:tc>
      </w:tr>
      <w:tr w:rsidR="00026960" w:rsidRPr="00533445" w14:paraId="46355B19" w14:textId="77777777" w:rsidTr="00026960">
        <w:trPr>
          <w:trHeight w:val="30"/>
        </w:trPr>
        <w:tc>
          <w:tcPr>
            <w:tcW w:w="1643" w:type="dxa"/>
            <w:hideMark/>
          </w:tcPr>
          <w:p w14:paraId="4C87537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2018</w:t>
            </w:r>
          </w:p>
        </w:tc>
        <w:tc>
          <w:tcPr>
            <w:tcW w:w="1849" w:type="dxa"/>
            <w:hideMark/>
          </w:tcPr>
          <w:p w14:paraId="7E9A6A59"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w:t>
            </w:r>
          </w:p>
        </w:tc>
        <w:tc>
          <w:tcPr>
            <w:tcW w:w="5017" w:type="dxa"/>
            <w:hideMark/>
          </w:tcPr>
          <w:p w14:paraId="04EEE24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40</w:t>
            </w:r>
          </w:p>
        </w:tc>
        <w:tc>
          <w:tcPr>
            <w:tcW w:w="2277" w:type="dxa"/>
            <w:hideMark/>
          </w:tcPr>
          <w:p w14:paraId="5B6B80B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r>
      <w:tr w:rsidR="00026960" w:rsidRPr="00533445" w14:paraId="44E4C7CD" w14:textId="77777777" w:rsidTr="00026960">
        <w:trPr>
          <w:trHeight w:val="30"/>
        </w:trPr>
        <w:tc>
          <w:tcPr>
            <w:tcW w:w="1643" w:type="dxa"/>
            <w:hideMark/>
          </w:tcPr>
          <w:p w14:paraId="07F4A28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2019</w:t>
            </w:r>
          </w:p>
        </w:tc>
        <w:tc>
          <w:tcPr>
            <w:tcW w:w="1849" w:type="dxa"/>
            <w:hideMark/>
          </w:tcPr>
          <w:p w14:paraId="4F0BE3B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9</w:t>
            </w:r>
          </w:p>
        </w:tc>
        <w:tc>
          <w:tcPr>
            <w:tcW w:w="5017" w:type="dxa"/>
            <w:hideMark/>
          </w:tcPr>
          <w:p w14:paraId="162BD90C"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55,6</w:t>
            </w:r>
          </w:p>
        </w:tc>
        <w:tc>
          <w:tcPr>
            <w:tcW w:w="2277" w:type="dxa"/>
            <w:hideMark/>
          </w:tcPr>
          <w:p w14:paraId="2B32549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w:t>
            </w:r>
          </w:p>
        </w:tc>
      </w:tr>
      <w:tr w:rsidR="00026960" w:rsidRPr="00533445" w14:paraId="729AF0AE" w14:textId="77777777" w:rsidTr="00026960">
        <w:trPr>
          <w:trHeight w:val="30"/>
        </w:trPr>
        <w:tc>
          <w:tcPr>
            <w:tcW w:w="1643" w:type="dxa"/>
            <w:hideMark/>
          </w:tcPr>
          <w:p w14:paraId="17D1E93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2020</w:t>
            </w:r>
          </w:p>
        </w:tc>
        <w:tc>
          <w:tcPr>
            <w:tcW w:w="1849" w:type="dxa"/>
            <w:hideMark/>
          </w:tcPr>
          <w:p w14:paraId="6AED232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w:t>
            </w:r>
          </w:p>
        </w:tc>
        <w:tc>
          <w:tcPr>
            <w:tcW w:w="5017" w:type="dxa"/>
            <w:hideMark/>
          </w:tcPr>
          <w:p w14:paraId="266B254E"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50</w:t>
            </w:r>
          </w:p>
        </w:tc>
        <w:tc>
          <w:tcPr>
            <w:tcW w:w="2277" w:type="dxa"/>
            <w:hideMark/>
          </w:tcPr>
          <w:p w14:paraId="7782DE66" w14:textId="77777777" w:rsidR="00026960" w:rsidRPr="00533445" w:rsidRDefault="00026960" w:rsidP="00026960">
            <w:pPr>
              <w:pStyle w:val="aa"/>
              <w:rPr>
                <w:rFonts w:ascii="Times New Roman" w:hAnsi="Times New Roman" w:cs="Times New Roman"/>
                <w:sz w:val="28"/>
                <w:szCs w:val="28"/>
              </w:rPr>
            </w:pPr>
          </w:p>
        </w:tc>
      </w:tr>
    </w:tbl>
    <w:p w14:paraId="3D10265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p>
    <w:p w14:paraId="64ADC3AD" w14:textId="77777777" w:rsidR="00731113" w:rsidRDefault="00731113" w:rsidP="00026960">
      <w:pPr>
        <w:pStyle w:val="aa"/>
        <w:rPr>
          <w:rFonts w:ascii="Times New Roman" w:hAnsi="Times New Roman" w:cs="Times New Roman"/>
          <w:sz w:val="28"/>
          <w:szCs w:val="28"/>
          <w:lang w:val="ru-RU"/>
        </w:rPr>
      </w:pPr>
    </w:p>
    <w:p w14:paraId="0D1FEDF0" w14:textId="77777777" w:rsidR="00731113" w:rsidRDefault="00731113" w:rsidP="00026960">
      <w:pPr>
        <w:pStyle w:val="aa"/>
        <w:rPr>
          <w:rFonts w:ascii="Times New Roman" w:hAnsi="Times New Roman" w:cs="Times New Roman"/>
          <w:sz w:val="28"/>
          <w:szCs w:val="28"/>
          <w:lang w:val="ru-RU"/>
        </w:rPr>
      </w:pPr>
    </w:p>
    <w:p w14:paraId="6AC083E8" w14:textId="77777777" w:rsidR="00731113" w:rsidRDefault="00731113" w:rsidP="00026960">
      <w:pPr>
        <w:pStyle w:val="aa"/>
        <w:rPr>
          <w:rFonts w:ascii="Times New Roman" w:hAnsi="Times New Roman" w:cs="Times New Roman"/>
          <w:sz w:val="28"/>
          <w:szCs w:val="28"/>
          <w:lang w:val="ru-RU"/>
        </w:rPr>
      </w:pPr>
    </w:p>
    <w:p w14:paraId="3F58CDC6" w14:textId="77777777" w:rsidR="00731113" w:rsidRDefault="00731113" w:rsidP="00026960">
      <w:pPr>
        <w:pStyle w:val="aa"/>
        <w:rPr>
          <w:rFonts w:ascii="Times New Roman" w:hAnsi="Times New Roman" w:cs="Times New Roman"/>
          <w:sz w:val="28"/>
          <w:szCs w:val="28"/>
          <w:lang w:val="ru-RU"/>
        </w:rPr>
      </w:pPr>
    </w:p>
    <w:p w14:paraId="083E9F50" w14:textId="77777777" w:rsidR="00731113" w:rsidRDefault="00731113" w:rsidP="00026960">
      <w:pPr>
        <w:pStyle w:val="aa"/>
        <w:rPr>
          <w:rFonts w:ascii="Times New Roman" w:hAnsi="Times New Roman" w:cs="Times New Roman"/>
          <w:sz w:val="28"/>
          <w:szCs w:val="28"/>
          <w:lang w:val="ru-RU"/>
        </w:rPr>
      </w:pPr>
    </w:p>
    <w:p w14:paraId="71181A33" w14:textId="77777777" w:rsidR="00731113" w:rsidRDefault="00731113" w:rsidP="00026960">
      <w:pPr>
        <w:pStyle w:val="aa"/>
        <w:rPr>
          <w:rFonts w:ascii="Times New Roman" w:hAnsi="Times New Roman" w:cs="Times New Roman"/>
          <w:sz w:val="28"/>
          <w:szCs w:val="28"/>
          <w:lang w:val="ru-RU"/>
        </w:rPr>
      </w:pPr>
    </w:p>
    <w:p w14:paraId="47661517" w14:textId="6572684C"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Рейтинг предметов по результатам итоговой аттестации</w:t>
      </w:r>
    </w:p>
    <w:tbl>
      <w:tblPr>
        <w:tblStyle w:val="af9"/>
        <w:tblW w:w="14460" w:type="dxa"/>
        <w:tblLayout w:type="fixed"/>
        <w:tblLook w:val="04A0" w:firstRow="1" w:lastRow="0" w:firstColumn="1" w:lastColumn="0" w:noHBand="0" w:noVBand="1"/>
      </w:tblPr>
      <w:tblGrid>
        <w:gridCol w:w="1670"/>
        <w:gridCol w:w="1273"/>
        <w:gridCol w:w="1311"/>
        <w:gridCol w:w="1240"/>
        <w:gridCol w:w="1311"/>
        <w:gridCol w:w="1241"/>
        <w:gridCol w:w="1311"/>
        <w:gridCol w:w="1241"/>
        <w:gridCol w:w="1311"/>
        <w:gridCol w:w="1240"/>
        <w:gridCol w:w="1311"/>
      </w:tblGrid>
      <w:tr w:rsidR="00026960" w:rsidRPr="00533445" w14:paraId="3357540D" w14:textId="77777777" w:rsidTr="00026960">
        <w:trPr>
          <w:trHeight w:val="30"/>
        </w:trPr>
        <w:tc>
          <w:tcPr>
            <w:tcW w:w="1670" w:type="dxa"/>
            <w:vMerge w:val="restart"/>
            <w:hideMark/>
          </w:tcPr>
          <w:p w14:paraId="3243FD7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Предмет</w:t>
            </w:r>
            <w:proofErr w:type="spellEnd"/>
          </w:p>
        </w:tc>
        <w:tc>
          <w:tcPr>
            <w:tcW w:w="2584" w:type="dxa"/>
            <w:gridSpan w:val="2"/>
            <w:hideMark/>
          </w:tcPr>
          <w:p w14:paraId="755F2CC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15</w:t>
            </w: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16</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2551" w:type="dxa"/>
            <w:gridSpan w:val="2"/>
            <w:hideMark/>
          </w:tcPr>
          <w:p w14:paraId="5F45756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16</w:t>
            </w: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17</w:t>
            </w: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2552" w:type="dxa"/>
            <w:gridSpan w:val="2"/>
            <w:hideMark/>
          </w:tcPr>
          <w:p w14:paraId="06B5E9B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17</w:t>
            </w: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18</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2552" w:type="dxa"/>
            <w:gridSpan w:val="2"/>
            <w:hideMark/>
          </w:tcPr>
          <w:p w14:paraId="0BD4615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18</w:t>
            </w: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19</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2551" w:type="dxa"/>
            <w:gridSpan w:val="2"/>
            <w:hideMark/>
          </w:tcPr>
          <w:p w14:paraId="6DA6CEC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20</w:t>
            </w:r>
            <w:r w:rsidRPr="00533445">
              <w:rPr>
                <w:rFonts w:ascii="Times New Roman" w:hAnsi="Times New Roman" w:cs="Times New Roman"/>
                <w:sz w:val="28"/>
                <w:szCs w:val="28"/>
                <w:lang w:val="ru-RU"/>
              </w:rPr>
              <w:t>19</w:t>
            </w:r>
            <w:r w:rsidRPr="00533445">
              <w:rPr>
                <w:rFonts w:ascii="Times New Roman" w:hAnsi="Times New Roman" w:cs="Times New Roman"/>
                <w:sz w:val="28"/>
                <w:szCs w:val="28"/>
              </w:rPr>
              <w:t>-20</w:t>
            </w:r>
            <w:r w:rsidRPr="00533445">
              <w:rPr>
                <w:rFonts w:ascii="Times New Roman" w:hAnsi="Times New Roman" w:cs="Times New Roman"/>
                <w:sz w:val="28"/>
                <w:szCs w:val="28"/>
                <w:lang w:val="ru-RU"/>
              </w:rPr>
              <w:t>20</w:t>
            </w: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r>
      <w:tr w:rsidR="00026960" w:rsidRPr="00533445" w14:paraId="4876DCDB" w14:textId="77777777" w:rsidTr="00026960">
        <w:trPr>
          <w:trHeight w:val="30"/>
        </w:trPr>
        <w:tc>
          <w:tcPr>
            <w:tcW w:w="1670" w:type="dxa"/>
            <w:vMerge/>
            <w:hideMark/>
          </w:tcPr>
          <w:p w14:paraId="3840538F" w14:textId="77777777" w:rsidR="00026960" w:rsidRPr="00533445" w:rsidRDefault="00026960" w:rsidP="00026960">
            <w:pPr>
              <w:pStyle w:val="aa"/>
              <w:rPr>
                <w:rFonts w:ascii="Times New Roman" w:hAnsi="Times New Roman" w:cs="Times New Roman"/>
                <w:sz w:val="28"/>
                <w:szCs w:val="28"/>
              </w:rPr>
            </w:pPr>
          </w:p>
        </w:tc>
        <w:tc>
          <w:tcPr>
            <w:tcW w:w="1273" w:type="dxa"/>
            <w:hideMark/>
          </w:tcPr>
          <w:p w14:paraId="16D270D0"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Успеваемость</w:t>
            </w:r>
            <w:proofErr w:type="spellEnd"/>
          </w:p>
        </w:tc>
        <w:tc>
          <w:tcPr>
            <w:tcW w:w="1311" w:type="dxa"/>
            <w:hideMark/>
          </w:tcPr>
          <w:p w14:paraId="223EA99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p>
        </w:tc>
        <w:tc>
          <w:tcPr>
            <w:tcW w:w="1240" w:type="dxa"/>
            <w:hideMark/>
          </w:tcPr>
          <w:p w14:paraId="58FBD686"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Успеваемость</w:t>
            </w:r>
            <w:proofErr w:type="spellEnd"/>
          </w:p>
        </w:tc>
        <w:tc>
          <w:tcPr>
            <w:tcW w:w="1311" w:type="dxa"/>
            <w:hideMark/>
          </w:tcPr>
          <w:p w14:paraId="5061AB0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p>
        </w:tc>
        <w:tc>
          <w:tcPr>
            <w:tcW w:w="1241" w:type="dxa"/>
            <w:hideMark/>
          </w:tcPr>
          <w:p w14:paraId="4DEABE9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Успеваемость</w:t>
            </w:r>
            <w:proofErr w:type="spellEnd"/>
          </w:p>
        </w:tc>
        <w:tc>
          <w:tcPr>
            <w:tcW w:w="1311" w:type="dxa"/>
            <w:hideMark/>
          </w:tcPr>
          <w:p w14:paraId="419DEC7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p>
        </w:tc>
        <w:tc>
          <w:tcPr>
            <w:tcW w:w="1241" w:type="dxa"/>
            <w:hideMark/>
          </w:tcPr>
          <w:p w14:paraId="62863E24"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Успеваемость</w:t>
            </w:r>
            <w:proofErr w:type="spellEnd"/>
          </w:p>
        </w:tc>
        <w:tc>
          <w:tcPr>
            <w:tcW w:w="1311" w:type="dxa"/>
            <w:hideMark/>
          </w:tcPr>
          <w:p w14:paraId="530AD6E6"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p>
        </w:tc>
        <w:tc>
          <w:tcPr>
            <w:tcW w:w="1240" w:type="dxa"/>
            <w:hideMark/>
          </w:tcPr>
          <w:p w14:paraId="61E31E0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Успеваемость</w:t>
            </w:r>
            <w:proofErr w:type="spellEnd"/>
          </w:p>
        </w:tc>
        <w:tc>
          <w:tcPr>
            <w:tcW w:w="1311" w:type="dxa"/>
            <w:hideMark/>
          </w:tcPr>
          <w:p w14:paraId="6102EE2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знаний</w:t>
            </w:r>
            <w:proofErr w:type="spellEnd"/>
          </w:p>
        </w:tc>
      </w:tr>
      <w:tr w:rsidR="00026960" w:rsidRPr="00533445" w14:paraId="759D1D6E" w14:textId="77777777" w:rsidTr="00026960">
        <w:trPr>
          <w:trHeight w:val="30"/>
        </w:trPr>
        <w:tc>
          <w:tcPr>
            <w:tcW w:w="1670" w:type="dxa"/>
            <w:hideMark/>
          </w:tcPr>
          <w:p w14:paraId="1303881E"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Русский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язык</w:t>
            </w:r>
            <w:proofErr w:type="spellEnd"/>
          </w:p>
        </w:tc>
        <w:tc>
          <w:tcPr>
            <w:tcW w:w="1273" w:type="dxa"/>
            <w:hideMark/>
          </w:tcPr>
          <w:p w14:paraId="0989901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311" w:type="dxa"/>
            <w:hideMark/>
          </w:tcPr>
          <w:p w14:paraId="7D6A584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80,4</w:t>
            </w:r>
          </w:p>
        </w:tc>
        <w:tc>
          <w:tcPr>
            <w:tcW w:w="1240" w:type="dxa"/>
            <w:hideMark/>
          </w:tcPr>
          <w:p w14:paraId="73C8F73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311" w:type="dxa"/>
            <w:hideMark/>
          </w:tcPr>
          <w:p w14:paraId="7FC153B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77</w:t>
            </w:r>
          </w:p>
        </w:tc>
        <w:tc>
          <w:tcPr>
            <w:tcW w:w="1241" w:type="dxa"/>
            <w:hideMark/>
          </w:tcPr>
          <w:p w14:paraId="36B4B59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4DA771A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241" w:type="dxa"/>
            <w:hideMark/>
          </w:tcPr>
          <w:p w14:paraId="2BBF903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6F0CA6E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240" w:type="dxa"/>
            <w:hideMark/>
          </w:tcPr>
          <w:p w14:paraId="536C081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727E62B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11E4F1BC" w14:textId="77777777" w:rsidTr="00026960">
        <w:trPr>
          <w:trHeight w:val="30"/>
        </w:trPr>
        <w:tc>
          <w:tcPr>
            <w:tcW w:w="1670" w:type="dxa"/>
            <w:hideMark/>
          </w:tcPr>
          <w:p w14:paraId="277EEBF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Русская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литер</w:t>
            </w:r>
            <w:proofErr w:type="spellEnd"/>
            <w:r w:rsidRPr="00533445">
              <w:rPr>
                <w:rFonts w:ascii="Times New Roman" w:hAnsi="Times New Roman" w:cs="Times New Roman"/>
                <w:sz w:val="28"/>
                <w:szCs w:val="28"/>
                <w:lang w:val="ru-RU"/>
              </w:rPr>
              <w:t>-</w:t>
            </w:r>
            <w:proofErr w:type="spellStart"/>
            <w:r w:rsidRPr="00533445">
              <w:rPr>
                <w:rFonts w:ascii="Times New Roman" w:hAnsi="Times New Roman" w:cs="Times New Roman"/>
                <w:sz w:val="28"/>
                <w:szCs w:val="28"/>
              </w:rPr>
              <w:t>ра</w:t>
            </w:r>
            <w:proofErr w:type="spellEnd"/>
          </w:p>
        </w:tc>
        <w:tc>
          <w:tcPr>
            <w:tcW w:w="1273" w:type="dxa"/>
            <w:hideMark/>
          </w:tcPr>
          <w:p w14:paraId="4B30197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0F4D817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2B6C4B2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748D103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62B39BB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F68B86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0F7839B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24AEE9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5FAFA07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6FAB18D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05129430" w14:textId="77777777" w:rsidTr="00026960">
        <w:trPr>
          <w:trHeight w:val="30"/>
        </w:trPr>
        <w:tc>
          <w:tcPr>
            <w:tcW w:w="1670" w:type="dxa"/>
            <w:hideMark/>
          </w:tcPr>
          <w:p w14:paraId="171A761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Казахский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язык</w:t>
            </w:r>
            <w:proofErr w:type="spellEnd"/>
          </w:p>
        </w:tc>
        <w:tc>
          <w:tcPr>
            <w:tcW w:w="1273" w:type="dxa"/>
            <w:hideMark/>
          </w:tcPr>
          <w:p w14:paraId="6D30299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6BB76CC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85,5</w:t>
            </w:r>
            <w:r w:rsidRPr="00533445">
              <w:rPr>
                <w:rFonts w:ascii="Times New Roman" w:hAnsi="Times New Roman" w:cs="Times New Roman"/>
                <w:sz w:val="28"/>
                <w:szCs w:val="28"/>
              </w:rPr>
              <w:br/>
            </w:r>
          </w:p>
        </w:tc>
        <w:tc>
          <w:tcPr>
            <w:tcW w:w="1240" w:type="dxa"/>
            <w:hideMark/>
          </w:tcPr>
          <w:p w14:paraId="76D4E4AF"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311" w:type="dxa"/>
            <w:hideMark/>
          </w:tcPr>
          <w:p w14:paraId="6055F80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77</w:t>
            </w:r>
            <w:r w:rsidRPr="00533445">
              <w:rPr>
                <w:rFonts w:ascii="Times New Roman" w:hAnsi="Times New Roman" w:cs="Times New Roman"/>
                <w:sz w:val="28"/>
                <w:szCs w:val="28"/>
              </w:rPr>
              <w:br/>
            </w:r>
          </w:p>
        </w:tc>
        <w:tc>
          <w:tcPr>
            <w:tcW w:w="1241" w:type="dxa"/>
            <w:hideMark/>
          </w:tcPr>
          <w:p w14:paraId="5D19C28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404934B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241" w:type="dxa"/>
            <w:hideMark/>
          </w:tcPr>
          <w:p w14:paraId="5377879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2B98F65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75</w:t>
            </w:r>
            <w:r w:rsidRPr="00533445">
              <w:rPr>
                <w:rFonts w:ascii="Times New Roman" w:hAnsi="Times New Roman" w:cs="Times New Roman"/>
                <w:sz w:val="28"/>
                <w:szCs w:val="28"/>
              </w:rPr>
              <w:br/>
            </w:r>
          </w:p>
        </w:tc>
        <w:tc>
          <w:tcPr>
            <w:tcW w:w="1240" w:type="dxa"/>
            <w:hideMark/>
          </w:tcPr>
          <w:p w14:paraId="262FE6B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6B3A6C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510DCD32" w14:textId="77777777" w:rsidTr="00026960">
        <w:trPr>
          <w:trHeight w:val="30"/>
        </w:trPr>
        <w:tc>
          <w:tcPr>
            <w:tcW w:w="1670" w:type="dxa"/>
            <w:hideMark/>
          </w:tcPr>
          <w:p w14:paraId="34CBB22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Казахская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литература</w:t>
            </w:r>
            <w:proofErr w:type="spellEnd"/>
          </w:p>
        </w:tc>
        <w:tc>
          <w:tcPr>
            <w:tcW w:w="1273" w:type="dxa"/>
            <w:hideMark/>
          </w:tcPr>
          <w:p w14:paraId="057D7AC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39DBCF2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40A6E11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5D16D61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5021532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297EFA1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074D542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3CA1D8B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2803FD6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3C1D749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00441FCD" w14:textId="77777777" w:rsidTr="00026960">
        <w:trPr>
          <w:trHeight w:val="30"/>
        </w:trPr>
        <w:tc>
          <w:tcPr>
            <w:tcW w:w="1670" w:type="dxa"/>
            <w:hideMark/>
          </w:tcPr>
          <w:p w14:paraId="1985CDE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r w:rsidRPr="00533445">
              <w:rPr>
                <w:rFonts w:ascii="Times New Roman" w:hAnsi="Times New Roman" w:cs="Times New Roman"/>
                <w:sz w:val="28"/>
                <w:szCs w:val="28"/>
                <w:lang w:val="ru-RU"/>
              </w:rPr>
              <w:t>м</w:t>
            </w:r>
            <w:proofErr w:type="spellStart"/>
            <w:r w:rsidRPr="00533445">
              <w:rPr>
                <w:rFonts w:ascii="Times New Roman" w:hAnsi="Times New Roman" w:cs="Times New Roman"/>
                <w:sz w:val="28"/>
                <w:szCs w:val="28"/>
              </w:rPr>
              <w:t>атематика</w:t>
            </w:r>
            <w:proofErr w:type="spellEnd"/>
            <w:r w:rsidRPr="00533445">
              <w:rPr>
                <w:rFonts w:ascii="Times New Roman" w:hAnsi="Times New Roman" w:cs="Times New Roman"/>
                <w:sz w:val="28"/>
                <w:szCs w:val="28"/>
              </w:rPr>
              <w:t xml:space="preserve"> </w:t>
            </w:r>
          </w:p>
        </w:tc>
        <w:tc>
          <w:tcPr>
            <w:tcW w:w="1273" w:type="dxa"/>
            <w:hideMark/>
          </w:tcPr>
          <w:p w14:paraId="3D3A0A5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76AB6E2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53,1</w:t>
            </w:r>
          </w:p>
        </w:tc>
        <w:tc>
          <w:tcPr>
            <w:tcW w:w="1240" w:type="dxa"/>
            <w:hideMark/>
          </w:tcPr>
          <w:p w14:paraId="29AD404F"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7688D975"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74</w:t>
            </w:r>
          </w:p>
        </w:tc>
        <w:tc>
          <w:tcPr>
            <w:tcW w:w="1241" w:type="dxa"/>
            <w:hideMark/>
          </w:tcPr>
          <w:p w14:paraId="7B0B57A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7D2DE50C"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66,6</w:t>
            </w:r>
          </w:p>
        </w:tc>
        <w:tc>
          <w:tcPr>
            <w:tcW w:w="1241" w:type="dxa"/>
            <w:hideMark/>
          </w:tcPr>
          <w:p w14:paraId="64B8FFA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2834CB7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66,6</w:t>
            </w:r>
          </w:p>
        </w:tc>
        <w:tc>
          <w:tcPr>
            <w:tcW w:w="1240" w:type="dxa"/>
            <w:hideMark/>
          </w:tcPr>
          <w:p w14:paraId="0C6D67C0"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5C31DEFB" w14:textId="77777777" w:rsidR="00026960" w:rsidRPr="00533445" w:rsidRDefault="00026960" w:rsidP="00026960">
            <w:pPr>
              <w:pStyle w:val="aa"/>
              <w:rPr>
                <w:rFonts w:ascii="Times New Roman" w:hAnsi="Times New Roman" w:cs="Times New Roman"/>
                <w:sz w:val="28"/>
                <w:szCs w:val="28"/>
                <w:lang w:val="ru-RU"/>
              </w:rPr>
            </w:pPr>
          </w:p>
        </w:tc>
      </w:tr>
      <w:tr w:rsidR="00026960" w:rsidRPr="00533445" w14:paraId="1D7E04F5" w14:textId="77777777" w:rsidTr="00026960">
        <w:trPr>
          <w:trHeight w:val="30"/>
        </w:trPr>
        <w:tc>
          <w:tcPr>
            <w:tcW w:w="1670" w:type="dxa"/>
            <w:hideMark/>
          </w:tcPr>
          <w:p w14:paraId="50849C1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Предмет</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по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выбору</w:t>
            </w:r>
            <w:proofErr w:type="spellEnd"/>
          </w:p>
        </w:tc>
        <w:tc>
          <w:tcPr>
            <w:tcW w:w="1273" w:type="dxa"/>
            <w:hideMark/>
          </w:tcPr>
          <w:p w14:paraId="0A64128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3C28229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6AC4726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0D66521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2968AA8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2F63CDC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22D9E3A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BFF0C0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227E4A2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61EEB40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66DEF28E" w14:textId="77777777" w:rsidTr="00026960">
        <w:trPr>
          <w:trHeight w:val="30"/>
        </w:trPr>
        <w:tc>
          <w:tcPr>
            <w:tcW w:w="1670" w:type="dxa"/>
            <w:hideMark/>
          </w:tcPr>
          <w:p w14:paraId="0690E14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История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Казахстана</w:t>
            </w:r>
            <w:proofErr w:type="spellEnd"/>
          </w:p>
        </w:tc>
        <w:tc>
          <w:tcPr>
            <w:tcW w:w="1273" w:type="dxa"/>
            <w:hideMark/>
          </w:tcPr>
          <w:p w14:paraId="7F1E419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46C6586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423A43A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100</w:t>
            </w:r>
            <w:r w:rsidRPr="00533445">
              <w:rPr>
                <w:rFonts w:ascii="Times New Roman" w:hAnsi="Times New Roman" w:cs="Times New Roman"/>
                <w:sz w:val="28"/>
                <w:szCs w:val="28"/>
              </w:rPr>
              <w:br/>
            </w:r>
          </w:p>
        </w:tc>
        <w:tc>
          <w:tcPr>
            <w:tcW w:w="1311" w:type="dxa"/>
            <w:hideMark/>
          </w:tcPr>
          <w:p w14:paraId="50424E8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83</w:t>
            </w:r>
            <w:r w:rsidRPr="00533445">
              <w:rPr>
                <w:rFonts w:ascii="Times New Roman" w:hAnsi="Times New Roman" w:cs="Times New Roman"/>
                <w:sz w:val="28"/>
                <w:szCs w:val="28"/>
              </w:rPr>
              <w:br/>
            </w:r>
          </w:p>
        </w:tc>
        <w:tc>
          <w:tcPr>
            <w:tcW w:w="1241" w:type="dxa"/>
            <w:hideMark/>
          </w:tcPr>
          <w:p w14:paraId="1ACAC03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6F3C186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6F800F6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EDB343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5A6DEC9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4619CD1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051005DC" w14:textId="77777777" w:rsidTr="00026960">
        <w:trPr>
          <w:trHeight w:val="30"/>
        </w:trPr>
        <w:tc>
          <w:tcPr>
            <w:tcW w:w="1670" w:type="dxa"/>
            <w:hideMark/>
          </w:tcPr>
          <w:p w14:paraId="120C18B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География</w:t>
            </w:r>
            <w:proofErr w:type="spellEnd"/>
            <w:r w:rsidRPr="00533445">
              <w:rPr>
                <w:rFonts w:ascii="Times New Roman" w:hAnsi="Times New Roman" w:cs="Times New Roman"/>
                <w:sz w:val="28"/>
                <w:szCs w:val="28"/>
              </w:rPr>
              <w:t xml:space="preserve"> </w:t>
            </w:r>
          </w:p>
        </w:tc>
        <w:tc>
          <w:tcPr>
            <w:tcW w:w="1273" w:type="dxa"/>
            <w:hideMark/>
          </w:tcPr>
          <w:p w14:paraId="751BEF60"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4BBB351A" w14:textId="77777777" w:rsidR="00026960" w:rsidRPr="00533445" w:rsidRDefault="00026960" w:rsidP="00026960">
            <w:pPr>
              <w:pStyle w:val="aa"/>
              <w:rPr>
                <w:rFonts w:ascii="Times New Roman" w:hAnsi="Times New Roman" w:cs="Times New Roman"/>
                <w:sz w:val="28"/>
                <w:szCs w:val="28"/>
                <w:lang w:val="ru-RU"/>
              </w:rPr>
            </w:pPr>
          </w:p>
        </w:tc>
        <w:tc>
          <w:tcPr>
            <w:tcW w:w="1240" w:type="dxa"/>
            <w:hideMark/>
          </w:tcPr>
          <w:p w14:paraId="67F110C4"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261D25BE" w14:textId="77777777" w:rsidR="00026960" w:rsidRPr="00533445" w:rsidRDefault="00026960" w:rsidP="00026960">
            <w:pPr>
              <w:pStyle w:val="aa"/>
              <w:rPr>
                <w:rFonts w:ascii="Times New Roman" w:hAnsi="Times New Roman" w:cs="Times New Roman"/>
                <w:sz w:val="28"/>
                <w:szCs w:val="28"/>
                <w:lang w:val="ru-RU"/>
              </w:rPr>
            </w:pPr>
          </w:p>
        </w:tc>
        <w:tc>
          <w:tcPr>
            <w:tcW w:w="1241" w:type="dxa"/>
            <w:hideMark/>
          </w:tcPr>
          <w:p w14:paraId="473DAB2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23DB31A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241" w:type="dxa"/>
            <w:hideMark/>
          </w:tcPr>
          <w:p w14:paraId="2B0BFE7A"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062E5402" w14:textId="77777777" w:rsidR="00026960" w:rsidRPr="00533445" w:rsidRDefault="00026960" w:rsidP="00026960">
            <w:pPr>
              <w:pStyle w:val="aa"/>
              <w:rPr>
                <w:rFonts w:ascii="Times New Roman" w:hAnsi="Times New Roman" w:cs="Times New Roman"/>
                <w:sz w:val="28"/>
                <w:szCs w:val="28"/>
                <w:lang w:val="ru-RU"/>
              </w:rPr>
            </w:pPr>
          </w:p>
        </w:tc>
        <w:tc>
          <w:tcPr>
            <w:tcW w:w="1240" w:type="dxa"/>
            <w:hideMark/>
          </w:tcPr>
          <w:p w14:paraId="3A59815B"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16C4557B" w14:textId="77777777" w:rsidR="00026960" w:rsidRPr="00533445" w:rsidRDefault="00026960" w:rsidP="00026960">
            <w:pPr>
              <w:pStyle w:val="aa"/>
              <w:rPr>
                <w:rFonts w:ascii="Times New Roman" w:hAnsi="Times New Roman" w:cs="Times New Roman"/>
                <w:sz w:val="28"/>
                <w:szCs w:val="28"/>
                <w:lang w:val="ru-RU"/>
              </w:rPr>
            </w:pPr>
          </w:p>
        </w:tc>
      </w:tr>
      <w:tr w:rsidR="00026960" w:rsidRPr="00533445" w14:paraId="2AED3928" w14:textId="77777777" w:rsidTr="00026960">
        <w:trPr>
          <w:trHeight w:val="30"/>
        </w:trPr>
        <w:tc>
          <w:tcPr>
            <w:tcW w:w="1670" w:type="dxa"/>
            <w:hideMark/>
          </w:tcPr>
          <w:p w14:paraId="52BD88E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r w:rsidRPr="00533445">
              <w:rPr>
                <w:rFonts w:ascii="Times New Roman" w:hAnsi="Times New Roman" w:cs="Times New Roman"/>
                <w:sz w:val="28"/>
                <w:szCs w:val="28"/>
                <w:lang w:val="ru-RU"/>
              </w:rPr>
              <w:t>б</w:t>
            </w:r>
            <w:proofErr w:type="spellStart"/>
            <w:r w:rsidRPr="00533445">
              <w:rPr>
                <w:rFonts w:ascii="Times New Roman" w:hAnsi="Times New Roman" w:cs="Times New Roman"/>
                <w:sz w:val="28"/>
                <w:szCs w:val="28"/>
              </w:rPr>
              <w:t>иология</w:t>
            </w:r>
            <w:proofErr w:type="spellEnd"/>
            <w:r w:rsidRPr="00533445">
              <w:rPr>
                <w:rFonts w:ascii="Times New Roman" w:hAnsi="Times New Roman" w:cs="Times New Roman"/>
                <w:sz w:val="28"/>
                <w:szCs w:val="28"/>
              </w:rPr>
              <w:t xml:space="preserve"> </w:t>
            </w:r>
          </w:p>
        </w:tc>
        <w:tc>
          <w:tcPr>
            <w:tcW w:w="1273" w:type="dxa"/>
            <w:hideMark/>
          </w:tcPr>
          <w:p w14:paraId="4C3A312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6F7B9AB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240" w:type="dxa"/>
            <w:hideMark/>
          </w:tcPr>
          <w:p w14:paraId="73EAAB7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0CC066AC"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241" w:type="dxa"/>
            <w:hideMark/>
          </w:tcPr>
          <w:p w14:paraId="4C2F8CC1"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5737B1C3" w14:textId="77777777" w:rsidR="00026960" w:rsidRPr="00533445" w:rsidRDefault="00026960" w:rsidP="00026960">
            <w:pPr>
              <w:pStyle w:val="aa"/>
              <w:rPr>
                <w:rFonts w:ascii="Times New Roman" w:hAnsi="Times New Roman" w:cs="Times New Roman"/>
                <w:sz w:val="28"/>
                <w:szCs w:val="28"/>
                <w:lang w:val="ru-RU"/>
              </w:rPr>
            </w:pPr>
          </w:p>
        </w:tc>
        <w:tc>
          <w:tcPr>
            <w:tcW w:w="1241" w:type="dxa"/>
            <w:hideMark/>
          </w:tcPr>
          <w:p w14:paraId="0EAB640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6029206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240" w:type="dxa"/>
            <w:hideMark/>
          </w:tcPr>
          <w:p w14:paraId="24CC2027"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45FA35C2" w14:textId="77777777" w:rsidR="00026960" w:rsidRPr="00533445" w:rsidRDefault="00026960" w:rsidP="00026960">
            <w:pPr>
              <w:pStyle w:val="aa"/>
              <w:rPr>
                <w:rFonts w:ascii="Times New Roman" w:hAnsi="Times New Roman" w:cs="Times New Roman"/>
                <w:sz w:val="28"/>
                <w:szCs w:val="28"/>
                <w:lang w:val="ru-RU"/>
              </w:rPr>
            </w:pPr>
          </w:p>
        </w:tc>
      </w:tr>
      <w:tr w:rsidR="00026960" w:rsidRPr="00533445" w14:paraId="28F314A4" w14:textId="77777777" w:rsidTr="00026960">
        <w:trPr>
          <w:trHeight w:val="681"/>
        </w:trPr>
        <w:tc>
          <w:tcPr>
            <w:tcW w:w="1670" w:type="dxa"/>
            <w:hideMark/>
          </w:tcPr>
          <w:p w14:paraId="69B679A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lang w:val="ru-RU"/>
              </w:rPr>
              <w:t>анг</w:t>
            </w:r>
            <w:r w:rsidRPr="00533445">
              <w:rPr>
                <w:rFonts w:ascii="Times New Roman" w:hAnsi="Times New Roman" w:cs="Times New Roman"/>
                <w:sz w:val="28"/>
                <w:szCs w:val="28"/>
              </w:rPr>
              <w:t>лийский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язык</w:t>
            </w:r>
            <w:proofErr w:type="spellEnd"/>
            <w:r w:rsidRPr="00533445">
              <w:rPr>
                <w:rFonts w:ascii="Times New Roman" w:hAnsi="Times New Roman" w:cs="Times New Roman"/>
                <w:sz w:val="28"/>
                <w:szCs w:val="28"/>
              </w:rPr>
              <w:t xml:space="preserve"> </w:t>
            </w:r>
          </w:p>
        </w:tc>
        <w:tc>
          <w:tcPr>
            <w:tcW w:w="1273" w:type="dxa"/>
            <w:hideMark/>
          </w:tcPr>
          <w:p w14:paraId="1866493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2712E63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1B16D12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5561B03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1FB1DD9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058D9DE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24EF706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311" w:type="dxa"/>
            <w:hideMark/>
          </w:tcPr>
          <w:p w14:paraId="10B8C05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100</w:t>
            </w:r>
          </w:p>
        </w:tc>
        <w:tc>
          <w:tcPr>
            <w:tcW w:w="1240" w:type="dxa"/>
            <w:hideMark/>
          </w:tcPr>
          <w:p w14:paraId="1AB7B30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145C033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3437D1B7" w14:textId="77777777" w:rsidTr="00026960">
        <w:trPr>
          <w:trHeight w:val="30"/>
        </w:trPr>
        <w:tc>
          <w:tcPr>
            <w:tcW w:w="1670" w:type="dxa"/>
            <w:hideMark/>
          </w:tcPr>
          <w:p w14:paraId="106BA70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Физика</w:t>
            </w:r>
            <w:proofErr w:type="spellEnd"/>
            <w:r w:rsidRPr="00533445">
              <w:rPr>
                <w:rFonts w:ascii="Times New Roman" w:hAnsi="Times New Roman" w:cs="Times New Roman"/>
                <w:sz w:val="28"/>
                <w:szCs w:val="28"/>
              </w:rPr>
              <w:t xml:space="preserve"> </w:t>
            </w:r>
          </w:p>
        </w:tc>
        <w:tc>
          <w:tcPr>
            <w:tcW w:w="1273" w:type="dxa"/>
            <w:hideMark/>
          </w:tcPr>
          <w:p w14:paraId="0CF2998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51F85A15"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66,7</w:t>
            </w:r>
          </w:p>
        </w:tc>
        <w:tc>
          <w:tcPr>
            <w:tcW w:w="1240" w:type="dxa"/>
            <w:hideMark/>
          </w:tcPr>
          <w:p w14:paraId="3FA4BE8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2E2D43C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241" w:type="dxa"/>
            <w:hideMark/>
          </w:tcPr>
          <w:p w14:paraId="198D7512"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62D0F639"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83,3</w:t>
            </w:r>
          </w:p>
        </w:tc>
        <w:tc>
          <w:tcPr>
            <w:tcW w:w="1241" w:type="dxa"/>
            <w:hideMark/>
          </w:tcPr>
          <w:p w14:paraId="0582DBE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100</w:t>
            </w:r>
          </w:p>
        </w:tc>
        <w:tc>
          <w:tcPr>
            <w:tcW w:w="1311" w:type="dxa"/>
            <w:hideMark/>
          </w:tcPr>
          <w:p w14:paraId="0839DAD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66,7</w:t>
            </w:r>
          </w:p>
        </w:tc>
        <w:tc>
          <w:tcPr>
            <w:tcW w:w="1240" w:type="dxa"/>
            <w:hideMark/>
          </w:tcPr>
          <w:p w14:paraId="2E8C77D7" w14:textId="77777777" w:rsidR="00026960" w:rsidRPr="00533445" w:rsidRDefault="00026960" w:rsidP="00026960">
            <w:pPr>
              <w:pStyle w:val="aa"/>
              <w:rPr>
                <w:rFonts w:ascii="Times New Roman" w:hAnsi="Times New Roman" w:cs="Times New Roman"/>
                <w:sz w:val="28"/>
                <w:szCs w:val="28"/>
                <w:lang w:val="ru-RU"/>
              </w:rPr>
            </w:pPr>
          </w:p>
        </w:tc>
        <w:tc>
          <w:tcPr>
            <w:tcW w:w="1311" w:type="dxa"/>
            <w:hideMark/>
          </w:tcPr>
          <w:p w14:paraId="5DDE4CDE" w14:textId="77777777" w:rsidR="00026960" w:rsidRPr="00533445" w:rsidRDefault="00026960" w:rsidP="00026960">
            <w:pPr>
              <w:pStyle w:val="aa"/>
              <w:rPr>
                <w:rFonts w:ascii="Times New Roman" w:hAnsi="Times New Roman" w:cs="Times New Roman"/>
                <w:sz w:val="28"/>
                <w:szCs w:val="28"/>
                <w:lang w:val="ru-RU"/>
              </w:rPr>
            </w:pPr>
          </w:p>
        </w:tc>
      </w:tr>
      <w:tr w:rsidR="00026960" w:rsidRPr="00533445" w14:paraId="26E881C6" w14:textId="77777777" w:rsidTr="00026960">
        <w:trPr>
          <w:trHeight w:val="30"/>
        </w:trPr>
        <w:tc>
          <w:tcPr>
            <w:tcW w:w="1670" w:type="dxa"/>
            <w:hideMark/>
          </w:tcPr>
          <w:p w14:paraId="5C7536F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Всемирная</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история</w:t>
            </w:r>
            <w:proofErr w:type="spellEnd"/>
          </w:p>
        </w:tc>
        <w:tc>
          <w:tcPr>
            <w:tcW w:w="1273" w:type="dxa"/>
            <w:hideMark/>
          </w:tcPr>
          <w:p w14:paraId="17CB7C2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7465A6E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7AC0A62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4BB26BC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16DE5E4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6BD3BC9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1" w:type="dxa"/>
            <w:hideMark/>
          </w:tcPr>
          <w:p w14:paraId="34F6847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70445EB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240" w:type="dxa"/>
            <w:hideMark/>
          </w:tcPr>
          <w:p w14:paraId="09F3312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11" w:type="dxa"/>
            <w:hideMark/>
          </w:tcPr>
          <w:p w14:paraId="51B1A3D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bl>
    <w:p w14:paraId="40C741A7"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p>
    <w:p w14:paraId="7FB44EF4" w14:textId="77777777" w:rsidR="00731113"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 </w:t>
      </w:r>
      <w:r w:rsidRPr="00533445">
        <w:rPr>
          <w:rFonts w:ascii="Times New Roman" w:hAnsi="Times New Roman" w:cs="Times New Roman"/>
          <w:sz w:val="28"/>
          <w:szCs w:val="28"/>
          <w:lang w:val="ru-RU"/>
        </w:rPr>
        <w:t xml:space="preserve"> </w:t>
      </w:r>
    </w:p>
    <w:p w14:paraId="695179D6" w14:textId="77777777" w:rsidR="00731113" w:rsidRDefault="00731113" w:rsidP="00026960">
      <w:pPr>
        <w:pStyle w:val="aa"/>
        <w:rPr>
          <w:rFonts w:ascii="Times New Roman" w:hAnsi="Times New Roman" w:cs="Times New Roman"/>
          <w:sz w:val="28"/>
          <w:szCs w:val="28"/>
          <w:lang w:val="ru-RU"/>
        </w:rPr>
      </w:pPr>
    </w:p>
    <w:p w14:paraId="7D455B6E" w14:textId="4345D6E2"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4. Анализ участия учащихся в городских (районных, областных, республиканских) предметных олимпиадах</w:t>
      </w:r>
    </w:p>
    <w:tbl>
      <w:tblPr>
        <w:tblStyle w:val="af9"/>
        <w:tblW w:w="0" w:type="auto"/>
        <w:tblLook w:val="04A0" w:firstRow="1" w:lastRow="0" w:firstColumn="1" w:lastColumn="0" w:noHBand="0" w:noVBand="1"/>
      </w:tblPr>
      <w:tblGrid>
        <w:gridCol w:w="1310"/>
        <w:gridCol w:w="1392"/>
        <w:gridCol w:w="1617"/>
        <w:gridCol w:w="1404"/>
        <w:gridCol w:w="1617"/>
        <w:gridCol w:w="1404"/>
        <w:gridCol w:w="1617"/>
        <w:gridCol w:w="1404"/>
        <w:gridCol w:w="1617"/>
        <w:gridCol w:w="1404"/>
      </w:tblGrid>
      <w:tr w:rsidR="00026960" w:rsidRPr="00533445" w14:paraId="06E182AB" w14:textId="77777777" w:rsidTr="00026960">
        <w:trPr>
          <w:trHeight w:val="30"/>
        </w:trPr>
        <w:tc>
          <w:tcPr>
            <w:tcW w:w="1310" w:type="dxa"/>
            <w:vMerge w:val="restart"/>
            <w:hideMark/>
          </w:tcPr>
          <w:p w14:paraId="68D18CBC"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1392" w:type="dxa"/>
            <w:vMerge w:val="restart"/>
            <w:hideMark/>
          </w:tcPr>
          <w:p w14:paraId="4A10F93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Класс</w:t>
            </w:r>
            <w:proofErr w:type="spellEnd"/>
            <w:r w:rsidRPr="00533445">
              <w:rPr>
                <w:rFonts w:ascii="Times New Roman" w:hAnsi="Times New Roman" w:cs="Times New Roman"/>
                <w:sz w:val="28"/>
                <w:szCs w:val="28"/>
              </w:rPr>
              <w:t xml:space="preserve"> </w:t>
            </w:r>
          </w:p>
        </w:tc>
        <w:tc>
          <w:tcPr>
            <w:tcW w:w="0" w:type="auto"/>
            <w:gridSpan w:val="2"/>
            <w:hideMark/>
          </w:tcPr>
          <w:p w14:paraId="0835828F"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Русский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w:t>
            </w:r>
            <w:proofErr w:type="spellEnd"/>
            <w:r w:rsidRPr="00533445">
              <w:rPr>
                <w:rFonts w:ascii="Times New Roman" w:hAnsi="Times New Roman" w:cs="Times New Roman"/>
                <w:sz w:val="28"/>
                <w:szCs w:val="28"/>
              </w:rPr>
              <w:t xml:space="preserve"> и </w:t>
            </w:r>
            <w:proofErr w:type="spellStart"/>
            <w:r w:rsidRPr="00533445">
              <w:rPr>
                <w:rFonts w:ascii="Times New Roman" w:hAnsi="Times New Roman" w:cs="Times New Roman"/>
                <w:sz w:val="28"/>
                <w:szCs w:val="28"/>
              </w:rPr>
              <w:t>литерат</w:t>
            </w:r>
            <w:proofErr w:type="spellEnd"/>
            <w:r w:rsidRPr="00533445">
              <w:rPr>
                <w:rFonts w:ascii="Times New Roman" w:hAnsi="Times New Roman" w:cs="Times New Roman"/>
                <w:sz w:val="28"/>
                <w:szCs w:val="28"/>
              </w:rPr>
              <w:t>.</w:t>
            </w:r>
          </w:p>
        </w:tc>
        <w:tc>
          <w:tcPr>
            <w:tcW w:w="0" w:type="auto"/>
            <w:gridSpan w:val="2"/>
            <w:hideMark/>
          </w:tcPr>
          <w:p w14:paraId="07DE57AF"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Казахский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язык</w:t>
            </w:r>
            <w:proofErr w:type="spellEnd"/>
          </w:p>
        </w:tc>
        <w:tc>
          <w:tcPr>
            <w:tcW w:w="0" w:type="auto"/>
            <w:gridSpan w:val="2"/>
            <w:hideMark/>
          </w:tcPr>
          <w:p w14:paraId="77D67CBC"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Английский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язык</w:t>
            </w:r>
            <w:proofErr w:type="spellEnd"/>
          </w:p>
        </w:tc>
        <w:tc>
          <w:tcPr>
            <w:tcW w:w="0" w:type="auto"/>
            <w:gridSpan w:val="2"/>
            <w:hideMark/>
          </w:tcPr>
          <w:p w14:paraId="7A7C1FEB"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Биология</w:t>
            </w:r>
            <w:proofErr w:type="spellEnd"/>
          </w:p>
        </w:tc>
      </w:tr>
      <w:tr w:rsidR="00026960" w:rsidRPr="00533445" w14:paraId="4366CABD" w14:textId="77777777" w:rsidTr="00026960">
        <w:trPr>
          <w:trHeight w:val="30"/>
        </w:trPr>
        <w:tc>
          <w:tcPr>
            <w:tcW w:w="0" w:type="auto"/>
            <w:vMerge/>
            <w:hideMark/>
          </w:tcPr>
          <w:p w14:paraId="145E9D2F" w14:textId="77777777" w:rsidR="00026960" w:rsidRPr="00533445" w:rsidRDefault="00026960" w:rsidP="00026960">
            <w:pPr>
              <w:pStyle w:val="aa"/>
              <w:rPr>
                <w:rFonts w:ascii="Times New Roman" w:hAnsi="Times New Roman" w:cs="Times New Roman"/>
                <w:sz w:val="28"/>
                <w:szCs w:val="28"/>
              </w:rPr>
            </w:pPr>
          </w:p>
        </w:tc>
        <w:tc>
          <w:tcPr>
            <w:tcW w:w="0" w:type="auto"/>
            <w:vMerge/>
            <w:hideMark/>
          </w:tcPr>
          <w:p w14:paraId="0CC0DD5C" w14:textId="77777777" w:rsidR="00026960" w:rsidRPr="00533445" w:rsidRDefault="00026960" w:rsidP="00026960">
            <w:pPr>
              <w:pStyle w:val="aa"/>
              <w:rPr>
                <w:rFonts w:ascii="Times New Roman" w:hAnsi="Times New Roman" w:cs="Times New Roman"/>
                <w:sz w:val="28"/>
                <w:szCs w:val="28"/>
              </w:rPr>
            </w:pPr>
          </w:p>
        </w:tc>
        <w:tc>
          <w:tcPr>
            <w:tcW w:w="1617" w:type="dxa"/>
            <w:hideMark/>
          </w:tcPr>
          <w:p w14:paraId="5DF8B842"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404" w:type="dxa"/>
            <w:hideMark/>
          </w:tcPr>
          <w:p w14:paraId="29C1B1C4"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1617" w:type="dxa"/>
            <w:hideMark/>
          </w:tcPr>
          <w:p w14:paraId="06CD745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404" w:type="dxa"/>
            <w:hideMark/>
          </w:tcPr>
          <w:p w14:paraId="12F5C43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1617" w:type="dxa"/>
            <w:hideMark/>
          </w:tcPr>
          <w:p w14:paraId="79744C50"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404" w:type="dxa"/>
            <w:hideMark/>
          </w:tcPr>
          <w:p w14:paraId="7DA081F5"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1617" w:type="dxa"/>
            <w:hideMark/>
          </w:tcPr>
          <w:p w14:paraId="11A69F99"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404" w:type="dxa"/>
            <w:hideMark/>
          </w:tcPr>
          <w:p w14:paraId="40457358"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r>
      <w:tr w:rsidR="00026960" w:rsidRPr="00533445" w14:paraId="399C7392" w14:textId="77777777" w:rsidTr="00026960">
        <w:trPr>
          <w:trHeight w:val="30"/>
        </w:trPr>
        <w:tc>
          <w:tcPr>
            <w:tcW w:w="1310" w:type="dxa"/>
            <w:hideMark/>
          </w:tcPr>
          <w:p w14:paraId="597C915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2016-2017</w:t>
            </w:r>
          </w:p>
        </w:tc>
        <w:tc>
          <w:tcPr>
            <w:tcW w:w="1392" w:type="dxa"/>
            <w:hideMark/>
          </w:tcPr>
          <w:p w14:paraId="1AE0D143"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8-</w:t>
            </w:r>
            <w:r w:rsidRPr="00533445">
              <w:rPr>
                <w:rFonts w:ascii="Times New Roman" w:hAnsi="Times New Roman" w:cs="Times New Roman"/>
                <w:sz w:val="28"/>
                <w:szCs w:val="28"/>
                <w:lang w:val="ru-RU"/>
              </w:rPr>
              <w:t>9</w:t>
            </w:r>
          </w:p>
        </w:tc>
        <w:tc>
          <w:tcPr>
            <w:tcW w:w="1617" w:type="dxa"/>
            <w:hideMark/>
          </w:tcPr>
          <w:p w14:paraId="3DC8A73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404" w:type="dxa"/>
            <w:hideMark/>
          </w:tcPr>
          <w:p w14:paraId="55C3EBC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617" w:type="dxa"/>
            <w:hideMark/>
          </w:tcPr>
          <w:p w14:paraId="583A1D3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404" w:type="dxa"/>
            <w:hideMark/>
          </w:tcPr>
          <w:p w14:paraId="487FCFF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617" w:type="dxa"/>
            <w:hideMark/>
          </w:tcPr>
          <w:p w14:paraId="6A59789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404" w:type="dxa"/>
            <w:hideMark/>
          </w:tcPr>
          <w:p w14:paraId="057508F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617" w:type="dxa"/>
            <w:hideMark/>
          </w:tcPr>
          <w:p w14:paraId="75E67F3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404" w:type="dxa"/>
            <w:hideMark/>
          </w:tcPr>
          <w:p w14:paraId="26AC433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r>
      <w:tr w:rsidR="00026960" w:rsidRPr="00533445" w14:paraId="317AFF8F" w14:textId="77777777" w:rsidTr="00026960">
        <w:trPr>
          <w:trHeight w:val="30"/>
        </w:trPr>
        <w:tc>
          <w:tcPr>
            <w:tcW w:w="1310" w:type="dxa"/>
            <w:hideMark/>
          </w:tcPr>
          <w:p w14:paraId="420A7DE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2017-2018</w:t>
            </w:r>
          </w:p>
        </w:tc>
        <w:tc>
          <w:tcPr>
            <w:tcW w:w="1392" w:type="dxa"/>
            <w:hideMark/>
          </w:tcPr>
          <w:p w14:paraId="278D0D4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w:t>
            </w:r>
            <w:r w:rsidRPr="00533445">
              <w:rPr>
                <w:rFonts w:ascii="Times New Roman" w:hAnsi="Times New Roman" w:cs="Times New Roman"/>
                <w:sz w:val="28"/>
                <w:szCs w:val="28"/>
              </w:rPr>
              <w:t>-</w:t>
            </w:r>
            <w:r w:rsidRPr="00533445">
              <w:rPr>
                <w:rFonts w:ascii="Times New Roman" w:hAnsi="Times New Roman" w:cs="Times New Roman"/>
                <w:sz w:val="28"/>
                <w:szCs w:val="28"/>
                <w:lang w:val="ru-RU"/>
              </w:rPr>
              <w:t>9</w:t>
            </w:r>
          </w:p>
        </w:tc>
        <w:tc>
          <w:tcPr>
            <w:tcW w:w="1617" w:type="dxa"/>
            <w:hideMark/>
          </w:tcPr>
          <w:p w14:paraId="6942B75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404" w:type="dxa"/>
            <w:hideMark/>
          </w:tcPr>
          <w:p w14:paraId="3F7FF24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617" w:type="dxa"/>
            <w:hideMark/>
          </w:tcPr>
          <w:p w14:paraId="2A7D47D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w:t>
            </w:r>
            <w:r w:rsidRPr="00533445">
              <w:rPr>
                <w:rFonts w:ascii="Times New Roman" w:hAnsi="Times New Roman" w:cs="Times New Roman"/>
                <w:sz w:val="28"/>
                <w:szCs w:val="28"/>
              </w:rPr>
              <w:br/>
            </w:r>
          </w:p>
        </w:tc>
        <w:tc>
          <w:tcPr>
            <w:tcW w:w="1404" w:type="dxa"/>
            <w:hideMark/>
          </w:tcPr>
          <w:p w14:paraId="23399444"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br/>
            </w:r>
            <w:r w:rsidRPr="00533445">
              <w:rPr>
                <w:rFonts w:ascii="Times New Roman" w:hAnsi="Times New Roman" w:cs="Times New Roman"/>
                <w:sz w:val="28"/>
                <w:szCs w:val="28"/>
                <w:lang w:val="ru-RU"/>
              </w:rPr>
              <w:t>1</w:t>
            </w:r>
          </w:p>
        </w:tc>
        <w:tc>
          <w:tcPr>
            <w:tcW w:w="1617" w:type="dxa"/>
            <w:hideMark/>
          </w:tcPr>
          <w:p w14:paraId="72F9BF0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404" w:type="dxa"/>
            <w:hideMark/>
          </w:tcPr>
          <w:p w14:paraId="722276F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617" w:type="dxa"/>
            <w:hideMark/>
          </w:tcPr>
          <w:p w14:paraId="2F39B7B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404" w:type="dxa"/>
            <w:hideMark/>
          </w:tcPr>
          <w:p w14:paraId="5449E24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001FA3BF" w14:textId="77777777" w:rsidTr="00026960">
        <w:trPr>
          <w:trHeight w:val="30"/>
        </w:trPr>
        <w:tc>
          <w:tcPr>
            <w:tcW w:w="1310" w:type="dxa"/>
            <w:hideMark/>
          </w:tcPr>
          <w:p w14:paraId="56AAE02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2018-2019</w:t>
            </w:r>
          </w:p>
        </w:tc>
        <w:tc>
          <w:tcPr>
            <w:tcW w:w="1392" w:type="dxa"/>
            <w:hideMark/>
          </w:tcPr>
          <w:p w14:paraId="7465EB6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w:t>
            </w:r>
            <w:r w:rsidRPr="00533445">
              <w:rPr>
                <w:rFonts w:ascii="Times New Roman" w:hAnsi="Times New Roman" w:cs="Times New Roman"/>
                <w:sz w:val="28"/>
                <w:szCs w:val="28"/>
              </w:rPr>
              <w:t>-</w:t>
            </w:r>
            <w:r w:rsidRPr="00533445">
              <w:rPr>
                <w:rFonts w:ascii="Times New Roman" w:hAnsi="Times New Roman" w:cs="Times New Roman"/>
                <w:sz w:val="28"/>
                <w:szCs w:val="28"/>
                <w:lang w:val="ru-RU"/>
              </w:rPr>
              <w:t>9</w:t>
            </w:r>
          </w:p>
        </w:tc>
        <w:tc>
          <w:tcPr>
            <w:tcW w:w="1617" w:type="dxa"/>
            <w:hideMark/>
          </w:tcPr>
          <w:p w14:paraId="05054B0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34</w:t>
            </w:r>
            <w:r w:rsidRPr="00533445">
              <w:rPr>
                <w:rFonts w:ascii="Times New Roman" w:hAnsi="Times New Roman" w:cs="Times New Roman"/>
                <w:sz w:val="28"/>
                <w:szCs w:val="28"/>
              </w:rPr>
              <w:br/>
            </w:r>
          </w:p>
        </w:tc>
        <w:tc>
          <w:tcPr>
            <w:tcW w:w="1404" w:type="dxa"/>
            <w:hideMark/>
          </w:tcPr>
          <w:p w14:paraId="371B24D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8</w:t>
            </w:r>
            <w:r w:rsidRPr="00533445">
              <w:rPr>
                <w:rFonts w:ascii="Times New Roman" w:hAnsi="Times New Roman" w:cs="Times New Roman"/>
                <w:sz w:val="28"/>
                <w:szCs w:val="28"/>
              </w:rPr>
              <w:br/>
            </w:r>
          </w:p>
        </w:tc>
        <w:tc>
          <w:tcPr>
            <w:tcW w:w="1617" w:type="dxa"/>
            <w:hideMark/>
          </w:tcPr>
          <w:p w14:paraId="2760AD1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w:t>
            </w:r>
          </w:p>
        </w:tc>
        <w:tc>
          <w:tcPr>
            <w:tcW w:w="1404" w:type="dxa"/>
            <w:hideMark/>
          </w:tcPr>
          <w:p w14:paraId="42DCF73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617" w:type="dxa"/>
            <w:hideMark/>
          </w:tcPr>
          <w:p w14:paraId="3203D03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w:t>
            </w:r>
            <w:r w:rsidRPr="00533445">
              <w:rPr>
                <w:rFonts w:ascii="Times New Roman" w:hAnsi="Times New Roman" w:cs="Times New Roman"/>
                <w:sz w:val="28"/>
                <w:szCs w:val="28"/>
              </w:rPr>
              <w:br/>
            </w:r>
          </w:p>
        </w:tc>
        <w:tc>
          <w:tcPr>
            <w:tcW w:w="1404" w:type="dxa"/>
            <w:hideMark/>
          </w:tcPr>
          <w:p w14:paraId="5758B24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w:t>
            </w:r>
            <w:r w:rsidRPr="00533445">
              <w:rPr>
                <w:rFonts w:ascii="Times New Roman" w:hAnsi="Times New Roman" w:cs="Times New Roman"/>
                <w:sz w:val="28"/>
                <w:szCs w:val="28"/>
              </w:rPr>
              <w:br/>
            </w:r>
          </w:p>
        </w:tc>
        <w:tc>
          <w:tcPr>
            <w:tcW w:w="1617" w:type="dxa"/>
            <w:hideMark/>
          </w:tcPr>
          <w:p w14:paraId="00BBA91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404" w:type="dxa"/>
            <w:hideMark/>
          </w:tcPr>
          <w:p w14:paraId="3A523DF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r>
      <w:tr w:rsidR="00026960" w:rsidRPr="00533445" w14:paraId="5B784E19" w14:textId="77777777" w:rsidTr="00026960">
        <w:trPr>
          <w:trHeight w:val="30"/>
        </w:trPr>
        <w:tc>
          <w:tcPr>
            <w:tcW w:w="1310" w:type="dxa"/>
            <w:hideMark/>
          </w:tcPr>
          <w:p w14:paraId="58D976C1"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2019-2020</w:t>
            </w:r>
          </w:p>
        </w:tc>
        <w:tc>
          <w:tcPr>
            <w:tcW w:w="1392" w:type="dxa"/>
            <w:hideMark/>
          </w:tcPr>
          <w:p w14:paraId="29ADB5F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5-</w:t>
            </w:r>
            <w:r w:rsidRPr="00533445">
              <w:rPr>
                <w:rFonts w:ascii="Times New Roman" w:hAnsi="Times New Roman" w:cs="Times New Roman"/>
                <w:sz w:val="28"/>
                <w:szCs w:val="28"/>
                <w:lang w:val="ru-RU"/>
              </w:rPr>
              <w:t>9</w:t>
            </w:r>
          </w:p>
        </w:tc>
        <w:tc>
          <w:tcPr>
            <w:tcW w:w="1617" w:type="dxa"/>
            <w:hideMark/>
          </w:tcPr>
          <w:p w14:paraId="082988A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w:t>
            </w:r>
            <w:r w:rsidRPr="00533445">
              <w:rPr>
                <w:rFonts w:ascii="Times New Roman" w:hAnsi="Times New Roman" w:cs="Times New Roman"/>
                <w:sz w:val="28"/>
                <w:szCs w:val="28"/>
              </w:rPr>
              <w:br/>
            </w:r>
          </w:p>
        </w:tc>
        <w:tc>
          <w:tcPr>
            <w:tcW w:w="1404" w:type="dxa"/>
            <w:hideMark/>
          </w:tcPr>
          <w:p w14:paraId="3C6C986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617" w:type="dxa"/>
            <w:hideMark/>
          </w:tcPr>
          <w:p w14:paraId="2D1EAB0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16</w:t>
            </w:r>
            <w:r w:rsidRPr="00533445">
              <w:rPr>
                <w:rFonts w:ascii="Times New Roman" w:hAnsi="Times New Roman" w:cs="Times New Roman"/>
                <w:sz w:val="28"/>
                <w:szCs w:val="28"/>
              </w:rPr>
              <w:br/>
            </w:r>
          </w:p>
        </w:tc>
        <w:tc>
          <w:tcPr>
            <w:tcW w:w="1404" w:type="dxa"/>
            <w:hideMark/>
          </w:tcPr>
          <w:p w14:paraId="0C94646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c>
          <w:tcPr>
            <w:tcW w:w="1617" w:type="dxa"/>
            <w:hideMark/>
          </w:tcPr>
          <w:p w14:paraId="33DC2E4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6</w:t>
            </w:r>
            <w:r w:rsidRPr="00533445">
              <w:rPr>
                <w:rFonts w:ascii="Times New Roman" w:hAnsi="Times New Roman" w:cs="Times New Roman"/>
                <w:sz w:val="28"/>
                <w:szCs w:val="28"/>
              </w:rPr>
              <w:br/>
            </w:r>
          </w:p>
        </w:tc>
        <w:tc>
          <w:tcPr>
            <w:tcW w:w="1404" w:type="dxa"/>
            <w:hideMark/>
          </w:tcPr>
          <w:p w14:paraId="20E89E2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617" w:type="dxa"/>
            <w:hideMark/>
          </w:tcPr>
          <w:p w14:paraId="170927A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404" w:type="dxa"/>
            <w:hideMark/>
          </w:tcPr>
          <w:p w14:paraId="5541E19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r>
    </w:tbl>
    <w:p w14:paraId="3158F2A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продолжение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таблицы</w:t>
      </w:r>
      <w:proofErr w:type="spellEnd"/>
    </w:p>
    <w:tbl>
      <w:tblPr>
        <w:tblStyle w:val="af9"/>
        <w:tblW w:w="0" w:type="auto"/>
        <w:tblLook w:val="04A0" w:firstRow="1" w:lastRow="0" w:firstColumn="1" w:lastColumn="0" w:noHBand="0" w:noVBand="1"/>
      </w:tblPr>
      <w:tblGrid>
        <w:gridCol w:w="1121"/>
        <w:gridCol w:w="795"/>
        <w:gridCol w:w="1375"/>
        <w:gridCol w:w="1199"/>
        <w:gridCol w:w="1375"/>
        <w:gridCol w:w="1199"/>
        <w:gridCol w:w="1375"/>
        <w:gridCol w:w="1199"/>
        <w:gridCol w:w="1375"/>
        <w:gridCol w:w="1199"/>
        <w:gridCol w:w="1375"/>
        <w:gridCol w:w="1199"/>
      </w:tblGrid>
      <w:tr w:rsidR="00026960" w:rsidRPr="00533445" w14:paraId="66C108E3" w14:textId="77777777" w:rsidTr="00026960">
        <w:trPr>
          <w:trHeight w:val="30"/>
        </w:trPr>
        <w:tc>
          <w:tcPr>
            <w:tcW w:w="1121" w:type="dxa"/>
            <w:vMerge w:val="restart"/>
            <w:hideMark/>
          </w:tcPr>
          <w:p w14:paraId="3C625EF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Учебный</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год</w:t>
            </w:r>
            <w:proofErr w:type="spellEnd"/>
          </w:p>
        </w:tc>
        <w:tc>
          <w:tcPr>
            <w:tcW w:w="795" w:type="dxa"/>
            <w:vMerge w:val="restart"/>
            <w:hideMark/>
          </w:tcPr>
          <w:p w14:paraId="24E10EB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Класс</w:t>
            </w:r>
            <w:proofErr w:type="spellEnd"/>
            <w:r w:rsidRPr="00533445">
              <w:rPr>
                <w:rFonts w:ascii="Times New Roman" w:hAnsi="Times New Roman" w:cs="Times New Roman"/>
                <w:sz w:val="28"/>
                <w:szCs w:val="28"/>
              </w:rPr>
              <w:t xml:space="preserve"> </w:t>
            </w:r>
          </w:p>
        </w:tc>
        <w:tc>
          <w:tcPr>
            <w:tcW w:w="0" w:type="auto"/>
            <w:gridSpan w:val="2"/>
            <w:hideMark/>
          </w:tcPr>
          <w:p w14:paraId="68FDF058"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Химия</w:t>
            </w:r>
            <w:proofErr w:type="spellEnd"/>
          </w:p>
        </w:tc>
        <w:tc>
          <w:tcPr>
            <w:tcW w:w="2574" w:type="dxa"/>
            <w:gridSpan w:val="2"/>
            <w:hideMark/>
          </w:tcPr>
          <w:p w14:paraId="70FA61D1"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География</w:t>
            </w:r>
            <w:proofErr w:type="spellEnd"/>
          </w:p>
        </w:tc>
        <w:tc>
          <w:tcPr>
            <w:tcW w:w="2574" w:type="dxa"/>
            <w:gridSpan w:val="2"/>
            <w:hideMark/>
          </w:tcPr>
          <w:p w14:paraId="508786CF"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Физика</w:t>
            </w:r>
            <w:proofErr w:type="spellEnd"/>
          </w:p>
        </w:tc>
        <w:tc>
          <w:tcPr>
            <w:tcW w:w="2574" w:type="dxa"/>
            <w:gridSpan w:val="2"/>
            <w:hideMark/>
          </w:tcPr>
          <w:p w14:paraId="7A4BA50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Математика</w:t>
            </w:r>
            <w:proofErr w:type="spellEnd"/>
          </w:p>
        </w:tc>
        <w:tc>
          <w:tcPr>
            <w:tcW w:w="2574" w:type="dxa"/>
            <w:gridSpan w:val="2"/>
            <w:hideMark/>
          </w:tcPr>
          <w:p w14:paraId="430660EC"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История</w:t>
            </w:r>
            <w:proofErr w:type="spellEnd"/>
          </w:p>
        </w:tc>
      </w:tr>
      <w:tr w:rsidR="00026960" w:rsidRPr="00533445" w14:paraId="78A50FCD" w14:textId="77777777" w:rsidTr="00026960">
        <w:trPr>
          <w:trHeight w:val="30"/>
        </w:trPr>
        <w:tc>
          <w:tcPr>
            <w:tcW w:w="0" w:type="auto"/>
            <w:vMerge/>
            <w:hideMark/>
          </w:tcPr>
          <w:p w14:paraId="167ECD6D" w14:textId="77777777" w:rsidR="00026960" w:rsidRPr="00533445" w:rsidRDefault="00026960" w:rsidP="00026960">
            <w:pPr>
              <w:pStyle w:val="aa"/>
              <w:rPr>
                <w:rFonts w:ascii="Times New Roman" w:hAnsi="Times New Roman" w:cs="Times New Roman"/>
                <w:sz w:val="28"/>
                <w:szCs w:val="28"/>
              </w:rPr>
            </w:pPr>
          </w:p>
        </w:tc>
        <w:tc>
          <w:tcPr>
            <w:tcW w:w="0" w:type="auto"/>
            <w:vMerge/>
            <w:hideMark/>
          </w:tcPr>
          <w:p w14:paraId="199B83B9" w14:textId="77777777" w:rsidR="00026960" w:rsidRPr="00533445" w:rsidRDefault="00026960" w:rsidP="00026960">
            <w:pPr>
              <w:pStyle w:val="aa"/>
              <w:rPr>
                <w:rFonts w:ascii="Times New Roman" w:hAnsi="Times New Roman" w:cs="Times New Roman"/>
                <w:sz w:val="28"/>
                <w:szCs w:val="28"/>
              </w:rPr>
            </w:pPr>
          </w:p>
        </w:tc>
        <w:tc>
          <w:tcPr>
            <w:tcW w:w="1375" w:type="dxa"/>
            <w:hideMark/>
          </w:tcPr>
          <w:p w14:paraId="7E1921BA"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199" w:type="dxa"/>
            <w:hideMark/>
          </w:tcPr>
          <w:p w14:paraId="252FCE6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1375" w:type="dxa"/>
            <w:hideMark/>
          </w:tcPr>
          <w:p w14:paraId="360D8282"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199" w:type="dxa"/>
            <w:hideMark/>
          </w:tcPr>
          <w:p w14:paraId="3F54873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0" w:type="auto"/>
            <w:hideMark/>
          </w:tcPr>
          <w:p w14:paraId="28D37E6E"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199" w:type="dxa"/>
            <w:hideMark/>
          </w:tcPr>
          <w:p w14:paraId="54A5FFB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0" w:type="auto"/>
            <w:hideMark/>
          </w:tcPr>
          <w:p w14:paraId="7F4F69A3"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199" w:type="dxa"/>
            <w:hideMark/>
          </w:tcPr>
          <w:p w14:paraId="24949CD6"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c>
          <w:tcPr>
            <w:tcW w:w="0" w:type="auto"/>
            <w:hideMark/>
          </w:tcPr>
          <w:p w14:paraId="745172B7"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Количество</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детей</w:t>
            </w:r>
            <w:proofErr w:type="spellEnd"/>
          </w:p>
        </w:tc>
        <w:tc>
          <w:tcPr>
            <w:tcW w:w="1199" w:type="dxa"/>
            <w:hideMark/>
          </w:tcPr>
          <w:p w14:paraId="73AAC06D" w14:textId="77777777" w:rsidR="00026960" w:rsidRPr="00533445" w:rsidRDefault="00026960" w:rsidP="00026960">
            <w:pPr>
              <w:pStyle w:val="aa"/>
              <w:rPr>
                <w:rFonts w:ascii="Times New Roman" w:hAnsi="Times New Roman" w:cs="Times New Roman"/>
                <w:sz w:val="28"/>
                <w:szCs w:val="28"/>
              </w:rPr>
            </w:pPr>
            <w:proofErr w:type="spellStart"/>
            <w:r w:rsidRPr="00533445">
              <w:rPr>
                <w:rFonts w:ascii="Times New Roman" w:hAnsi="Times New Roman" w:cs="Times New Roman"/>
                <w:sz w:val="28"/>
                <w:szCs w:val="28"/>
              </w:rPr>
              <w:t>Призовые</w:t>
            </w:r>
            <w:proofErr w:type="spell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месте</w:t>
            </w:r>
            <w:proofErr w:type="spellEnd"/>
          </w:p>
        </w:tc>
      </w:tr>
      <w:tr w:rsidR="00026960" w:rsidRPr="00533445" w14:paraId="3F9AE88F" w14:textId="77777777" w:rsidTr="00026960">
        <w:trPr>
          <w:trHeight w:val="30"/>
        </w:trPr>
        <w:tc>
          <w:tcPr>
            <w:tcW w:w="1121" w:type="dxa"/>
            <w:hideMark/>
          </w:tcPr>
          <w:p w14:paraId="6F5C359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2016-2017</w:t>
            </w:r>
          </w:p>
        </w:tc>
        <w:tc>
          <w:tcPr>
            <w:tcW w:w="795" w:type="dxa"/>
            <w:hideMark/>
          </w:tcPr>
          <w:p w14:paraId="3F7FCC8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8-</w:t>
            </w:r>
            <w:r w:rsidRPr="00533445">
              <w:rPr>
                <w:rFonts w:ascii="Times New Roman" w:hAnsi="Times New Roman" w:cs="Times New Roman"/>
                <w:sz w:val="28"/>
                <w:szCs w:val="28"/>
                <w:lang w:val="ru-RU"/>
              </w:rPr>
              <w:t>9</w:t>
            </w:r>
          </w:p>
        </w:tc>
        <w:tc>
          <w:tcPr>
            <w:tcW w:w="1375" w:type="dxa"/>
            <w:hideMark/>
          </w:tcPr>
          <w:p w14:paraId="24D60A3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199" w:type="dxa"/>
            <w:hideMark/>
          </w:tcPr>
          <w:p w14:paraId="4252E281"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75" w:type="dxa"/>
            <w:hideMark/>
          </w:tcPr>
          <w:p w14:paraId="00C858B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2101176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41EB0AC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710A5E0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35C55AB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199" w:type="dxa"/>
            <w:hideMark/>
          </w:tcPr>
          <w:p w14:paraId="6F366FE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0" w:type="auto"/>
            <w:hideMark/>
          </w:tcPr>
          <w:p w14:paraId="166FE50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199" w:type="dxa"/>
            <w:hideMark/>
          </w:tcPr>
          <w:p w14:paraId="5DB338E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r>
      <w:tr w:rsidR="00026960" w:rsidRPr="00533445" w14:paraId="22966E44" w14:textId="77777777" w:rsidTr="00026960">
        <w:trPr>
          <w:trHeight w:val="30"/>
        </w:trPr>
        <w:tc>
          <w:tcPr>
            <w:tcW w:w="1121" w:type="dxa"/>
            <w:hideMark/>
          </w:tcPr>
          <w:p w14:paraId="34D88C58"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2017-2018</w:t>
            </w:r>
          </w:p>
        </w:tc>
        <w:tc>
          <w:tcPr>
            <w:tcW w:w="795" w:type="dxa"/>
            <w:hideMark/>
          </w:tcPr>
          <w:p w14:paraId="728CD00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5-</w:t>
            </w:r>
            <w:r w:rsidRPr="00533445">
              <w:rPr>
                <w:rFonts w:ascii="Times New Roman" w:hAnsi="Times New Roman" w:cs="Times New Roman"/>
                <w:sz w:val="28"/>
                <w:szCs w:val="28"/>
                <w:lang w:val="ru-RU"/>
              </w:rPr>
              <w:t>9</w:t>
            </w:r>
          </w:p>
        </w:tc>
        <w:tc>
          <w:tcPr>
            <w:tcW w:w="1375" w:type="dxa"/>
            <w:hideMark/>
          </w:tcPr>
          <w:p w14:paraId="1F148D8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199" w:type="dxa"/>
            <w:hideMark/>
          </w:tcPr>
          <w:p w14:paraId="7285714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375" w:type="dxa"/>
            <w:hideMark/>
          </w:tcPr>
          <w:p w14:paraId="0458258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w:t>
            </w:r>
            <w:r w:rsidRPr="00533445">
              <w:rPr>
                <w:rFonts w:ascii="Times New Roman" w:hAnsi="Times New Roman" w:cs="Times New Roman"/>
                <w:sz w:val="28"/>
                <w:szCs w:val="28"/>
              </w:rPr>
              <w:br/>
            </w:r>
          </w:p>
        </w:tc>
        <w:tc>
          <w:tcPr>
            <w:tcW w:w="1199" w:type="dxa"/>
            <w:hideMark/>
          </w:tcPr>
          <w:p w14:paraId="44A3CF5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5B56BBCF"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w:t>
            </w:r>
            <w:r w:rsidRPr="00533445">
              <w:rPr>
                <w:rFonts w:ascii="Times New Roman" w:hAnsi="Times New Roman" w:cs="Times New Roman"/>
                <w:sz w:val="28"/>
                <w:szCs w:val="28"/>
              </w:rPr>
              <w:br/>
            </w:r>
          </w:p>
        </w:tc>
        <w:tc>
          <w:tcPr>
            <w:tcW w:w="1199" w:type="dxa"/>
            <w:hideMark/>
          </w:tcPr>
          <w:p w14:paraId="296FE7A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0" w:type="auto"/>
            <w:hideMark/>
          </w:tcPr>
          <w:p w14:paraId="45173B13"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1199" w:type="dxa"/>
            <w:hideMark/>
          </w:tcPr>
          <w:p w14:paraId="27422B5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30853725"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01A14310"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w:t>
            </w:r>
          </w:p>
        </w:tc>
      </w:tr>
      <w:tr w:rsidR="00026960" w:rsidRPr="00533445" w14:paraId="795F6659" w14:textId="77777777" w:rsidTr="00026960">
        <w:trPr>
          <w:trHeight w:val="30"/>
        </w:trPr>
        <w:tc>
          <w:tcPr>
            <w:tcW w:w="1121" w:type="dxa"/>
            <w:hideMark/>
          </w:tcPr>
          <w:p w14:paraId="0010FC0D"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2018-2019</w:t>
            </w:r>
          </w:p>
        </w:tc>
        <w:tc>
          <w:tcPr>
            <w:tcW w:w="795" w:type="dxa"/>
            <w:hideMark/>
          </w:tcPr>
          <w:p w14:paraId="26A2396E"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5-</w:t>
            </w:r>
            <w:r w:rsidRPr="00533445">
              <w:rPr>
                <w:rFonts w:ascii="Times New Roman" w:hAnsi="Times New Roman" w:cs="Times New Roman"/>
                <w:sz w:val="28"/>
                <w:szCs w:val="28"/>
                <w:lang w:val="ru-RU"/>
              </w:rPr>
              <w:t>9</w:t>
            </w:r>
          </w:p>
        </w:tc>
        <w:tc>
          <w:tcPr>
            <w:tcW w:w="1375" w:type="dxa"/>
            <w:hideMark/>
          </w:tcPr>
          <w:p w14:paraId="388203B9"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1199" w:type="dxa"/>
            <w:hideMark/>
          </w:tcPr>
          <w:p w14:paraId="6ED59600"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375" w:type="dxa"/>
            <w:hideMark/>
          </w:tcPr>
          <w:p w14:paraId="12E87297"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c>
          <w:tcPr>
            <w:tcW w:w="1199" w:type="dxa"/>
            <w:hideMark/>
          </w:tcPr>
          <w:p w14:paraId="7A80D69B"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9</w:t>
            </w:r>
            <w:r w:rsidRPr="00533445">
              <w:rPr>
                <w:rFonts w:ascii="Times New Roman" w:hAnsi="Times New Roman" w:cs="Times New Roman"/>
                <w:sz w:val="28"/>
                <w:szCs w:val="28"/>
              </w:rPr>
              <w:br/>
            </w:r>
          </w:p>
        </w:tc>
        <w:tc>
          <w:tcPr>
            <w:tcW w:w="0" w:type="auto"/>
            <w:hideMark/>
          </w:tcPr>
          <w:p w14:paraId="3BB5EAA6"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5</w:t>
            </w:r>
          </w:p>
        </w:tc>
        <w:tc>
          <w:tcPr>
            <w:tcW w:w="1199" w:type="dxa"/>
            <w:hideMark/>
          </w:tcPr>
          <w:p w14:paraId="4CF7C35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3</w:t>
            </w:r>
            <w:r w:rsidRPr="00533445">
              <w:rPr>
                <w:rFonts w:ascii="Times New Roman" w:hAnsi="Times New Roman" w:cs="Times New Roman"/>
                <w:sz w:val="28"/>
                <w:szCs w:val="28"/>
              </w:rPr>
              <w:br/>
            </w:r>
          </w:p>
        </w:tc>
        <w:tc>
          <w:tcPr>
            <w:tcW w:w="0" w:type="auto"/>
            <w:hideMark/>
          </w:tcPr>
          <w:p w14:paraId="580D9CB2"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16</w:t>
            </w:r>
            <w:r w:rsidRPr="00533445">
              <w:rPr>
                <w:rFonts w:ascii="Times New Roman" w:hAnsi="Times New Roman" w:cs="Times New Roman"/>
                <w:sz w:val="28"/>
                <w:szCs w:val="28"/>
              </w:rPr>
              <w:br/>
            </w:r>
          </w:p>
        </w:tc>
        <w:tc>
          <w:tcPr>
            <w:tcW w:w="1199" w:type="dxa"/>
            <w:hideMark/>
          </w:tcPr>
          <w:p w14:paraId="1D414C6E"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12</w:t>
            </w:r>
            <w:r w:rsidRPr="00533445">
              <w:rPr>
                <w:rFonts w:ascii="Times New Roman" w:hAnsi="Times New Roman" w:cs="Times New Roman"/>
                <w:sz w:val="28"/>
                <w:szCs w:val="28"/>
              </w:rPr>
              <w:br/>
            </w:r>
          </w:p>
        </w:tc>
        <w:tc>
          <w:tcPr>
            <w:tcW w:w="0" w:type="auto"/>
            <w:hideMark/>
          </w:tcPr>
          <w:p w14:paraId="6D1DE3C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2EB88F54"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r>
      <w:tr w:rsidR="00026960" w:rsidRPr="00533445" w14:paraId="1BC18FDE" w14:textId="77777777" w:rsidTr="00026960">
        <w:trPr>
          <w:trHeight w:val="30"/>
        </w:trPr>
        <w:tc>
          <w:tcPr>
            <w:tcW w:w="1121" w:type="dxa"/>
            <w:hideMark/>
          </w:tcPr>
          <w:p w14:paraId="5BE6668E"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2019-2020</w:t>
            </w:r>
          </w:p>
        </w:tc>
        <w:tc>
          <w:tcPr>
            <w:tcW w:w="795" w:type="dxa"/>
            <w:hideMark/>
          </w:tcPr>
          <w:p w14:paraId="30F94A1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rPr>
              <w:t>5-</w:t>
            </w:r>
            <w:r w:rsidRPr="00533445">
              <w:rPr>
                <w:rFonts w:ascii="Times New Roman" w:hAnsi="Times New Roman" w:cs="Times New Roman"/>
                <w:sz w:val="28"/>
                <w:szCs w:val="28"/>
                <w:lang w:val="ru-RU"/>
              </w:rPr>
              <w:t>9</w:t>
            </w:r>
          </w:p>
        </w:tc>
        <w:tc>
          <w:tcPr>
            <w:tcW w:w="1375" w:type="dxa"/>
            <w:hideMark/>
          </w:tcPr>
          <w:p w14:paraId="669C8C3A"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199" w:type="dxa"/>
            <w:hideMark/>
          </w:tcPr>
          <w:p w14:paraId="1EBC8389"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rPr>
              <w:br/>
            </w:r>
          </w:p>
        </w:tc>
        <w:tc>
          <w:tcPr>
            <w:tcW w:w="1375" w:type="dxa"/>
            <w:hideMark/>
          </w:tcPr>
          <w:p w14:paraId="410ED8EA"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71A4610C"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4A2BF39B" w14:textId="77777777" w:rsidR="00026960" w:rsidRPr="00533445" w:rsidRDefault="00026960" w:rsidP="00026960">
            <w:pPr>
              <w:pStyle w:val="aa"/>
              <w:rPr>
                <w:rFonts w:ascii="Times New Roman" w:hAnsi="Times New Roman" w:cs="Times New Roman"/>
                <w:sz w:val="28"/>
                <w:szCs w:val="28"/>
                <w:lang w:val="ru-RU"/>
              </w:rPr>
            </w:pPr>
            <w:r w:rsidRPr="00533445">
              <w:rPr>
                <w:rFonts w:ascii="Times New Roman" w:hAnsi="Times New Roman" w:cs="Times New Roman"/>
                <w:sz w:val="28"/>
                <w:szCs w:val="28"/>
                <w:lang w:val="ru-RU"/>
              </w:rPr>
              <w:t>2</w:t>
            </w:r>
          </w:p>
        </w:tc>
        <w:tc>
          <w:tcPr>
            <w:tcW w:w="1199" w:type="dxa"/>
            <w:hideMark/>
          </w:tcPr>
          <w:p w14:paraId="132D710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0" w:type="auto"/>
            <w:hideMark/>
          </w:tcPr>
          <w:p w14:paraId="5155ECB6"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4</w:t>
            </w:r>
            <w:r w:rsidRPr="00533445">
              <w:rPr>
                <w:rFonts w:ascii="Times New Roman" w:hAnsi="Times New Roman" w:cs="Times New Roman"/>
                <w:sz w:val="28"/>
                <w:szCs w:val="28"/>
              </w:rPr>
              <w:br/>
            </w:r>
          </w:p>
        </w:tc>
        <w:tc>
          <w:tcPr>
            <w:tcW w:w="1199" w:type="dxa"/>
            <w:hideMark/>
          </w:tcPr>
          <w:p w14:paraId="6866F3C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2</w:t>
            </w:r>
            <w:r w:rsidRPr="00533445">
              <w:rPr>
                <w:rFonts w:ascii="Times New Roman" w:hAnsi="Times New Roman" w:cs="Times New Roman"/>
                <w:sz w:val="28"/>
                <w:szCs w:val="28"/>
              </w:rPr>
              <w:br/>
            </w:r>
          </w:p>
        </w:tc>
        <w:tc>
          <w:tcPr>
            <w:tcW w:w="0" w:type="auto"/>
            <w:hideMark/>
          </w:tcPr>
          <w:p w14:paraId="50A32E8D"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c>
          <w:tcPr>
            <w:tcW w:w="1199" w:type="dxa"/>
            <w:hideMark/>
          </w:tcPr>
          <w:p w14:paraId="1F3DAA78" w14:textId="77777777" w:rsidR="00026960" w:rsidRPr="00533445" w:rsidRDefault="00026960" w:rsidP="00026960">
            <w:pPr>
              <w:pStyle w:val="aa"/>
              <w:rPr>
                <w:rFonts w:ascii="Times New Roman" w:hAnsi="Times New Roman" w:cs="Times New Roman"/>
                <w:sz w:val="28"/>
                <w:szCs w:val="28"/>
              </w:rPr>
            </w:pPr>
            <w:r w:rsidRPr="00533445">
              <w:rPr>
                <w:rFonts w:ascii="Times New Roman" w:hAnsi="Times New Roman" w:cs="Times New Roman"/>
                <w:sz w:val="28"/>
                <w:szCs w:val="28"/>
                <w:lang w:val="ru-RU"/>
              </w:rPr>
              <w:t>1</w:t>
            </w:r>
            <w:r w:rsidRPr="00533445">
              <w:rPr>
                <w:rFonts w:ascii="Times New Roman" w:hAnsi="Times New Roman" w:cs="Times New Roman"/>
                <w:sz w:val="28"/>
                <w:szCs w:val="28"/>
              </w:rPr>
              <w:br/>
            </w:r>
          </w:p>
        </w:tc>
      </w:tr>
    </w:tbl>
    <w:p w14:paraId="6BB8FC0E" w14:textId="77777777" w:rsidR="00026960" w:rsidRPr="00533445" w:rsidRDefault="00026960" w:rsidP="00026960">
      <w:pPr>
        <w:pStyle w:val="aa"/>
        <w:rPr>
          <w:rFonts w:ascii="Times New Roman" w:hAnsi="Times New Roman" w:cs="Times New Roman"/>
          <w:sz w:val="28"/>
          <w:szCs w:val="28"/>
          <w:lang w:val="ru-RU"/>
        </w:rPr>
      </w:pPr>
    </w:p>
    <w:p w14:paraId="44F99669" w14:textId="77777777" w:rsidR="00731113" w:rsidRDefault="00731113" w:rsidP="00294E46">
      <w:pPr>
        <w:shd w:val="clear" w:color="auto" w:fill="FFFFFF"/>
        <w:spacing w:after="150" w:line="240" w:lineRule="auto"/>
        <w:rPr>
          <w:rFonts w:ascii="Times New Roman" w:eastAsia="Times New Roman" w:hAnsi="Times New Roman" w:cs="Times New Roman"/>
          <w:b/>
          <w:sz w:val="28"/>
          <w:szCs w:val="28"/>
          <w:lang w:val="ru-RU" w:eastAsia="ru-RU" w:bidi="ar-SA"/>
        </w:rPr>
      </w:pPr>
    </w:p>
    <w:p w14:paraId="09982E84" w14:textId="77777777" w:rsidR="00731113" w:rsidRDefault="00731113" w:rsidP="00294E46">
      <w:pPr>
        <w:shd w:val="clear" w:color="auto" w:fill="FFFFFF"/>
        <w:spacing w:after="150" w:line="240" w:lineRule="auto"/>
        <w:rPr>
          <w:rFonts w:ascii="Times New Roman" w:eastAsia="Times New Roman" w:hAnsi="Times New Roman" w:cs="Times New Roman"/>
          <w:b/>
          <w:sz w:val="28"/>
          <w:szCs w:val="28"/>
          <w:lang w:val="ru-RU" w:eastAsia="ru-RU" w:bidi="ar-SA"/>
        </w:rPr>
      </w:pPr>
    </w:p>
    <w:p w14:paraId="56FAC81E" w14:textId="360C1BED" w:rsidR="00294E46" w:rsidRPr="00533445" w:rsidRDefault="00294E46" w:rsidP="00294E46">
      <w:pPr>
        <w:shd w:val="clear" w:color="auto" w:fill="FFFFFF"/>
        <w:spacing w:after="150" w:line="240" w:lineRule="auto"/>
        <w:rPr>
          <w:rFonts w:ascii="Times New Roman" w:eastAsia="Times New Roman" w:hAnsi="Times New Roman" w:cs="Times New Roman"/>
          <w:b/>
          <w:sz w:val="28"/>
          <w:szCs w:val="28"/>
          <w:lang w:val="ru-RU" w:eastAsia="ru-RU" w:bidi="ar-SA"/>
        </w:rPr>
      </w:pPr>
      <w:r w:rsidRPr="00533445">
        <w:rPr>
          <w:rFonts w:ascii="Times New Roman" w:eastAsia="Times New Roman" w:hAnsi="Times New Roman" w:cs="Times New Roman"/>
          <w:b/>
          <w:sz w:val="28"/>
          <w:szCs w:val="28"/>
          <w:lang w:val="ru-RU" w:eastAsia="ru-RU" w:bidi="ar-SA"/>
        </w:rPr>
        <w:lastRenderedPageBreak/>
        <w:t>Направления дополнительного образования в школе</w:t>
      </w:r>
    </w:p>
    <w:p w14:paraId="6DDC0980" w14:textId="4F2D4D3D" w:rsidR="00294E46" w:rsidRPr="00533445" w:rsidRDefault="00294E46" w:rsidP="00294E46">
      <w:pPr>
        <w:shd w:val="clear" w:color="auto" w:fill="FFFFFF"/>
        <w:spacing w:after="150" w:line="240" w:lineRule="auto"/>
        <w:rPr>
          <w:rFonts w:ascii="Times New Roman" w:eastAsia="Times New Roman" w:hAnsi="Times New Roman" w:cs="Times New Roman"/>
          <w:b/>
          <w:sz w:val="28"/>
          <w:szCs w:val="28"/>
          <w:lang w:val="ru-RU" w:eastAsia="ru-RU" w:bidi="ar-SA"/>
        </w:rPr>
      </w:pPr>
      <w:r w:rsidRPr="00533445">
        <w:rPr>
          <w:rFonts w:ascii="Times New Roman" w:eastAsia="Times New Roman" w:hAnsi="Times New Roman" w:cs="Times New Roman"/>
          <w:b/>
          <w:sz w:val="28"/>
          <w:szCs w:val="28"/>
          <w:lang w:val="ru-RU" w:eastAsia="ru-RU" w:bidi="ar-SA"/>
        </w:rPr>
        <w:tab/>
        <w:t xml:space="preserve">Кружковая работа </w:t>
      </w:r>
    </w:p>
    <w:p w14:paraId="4284BFDE" w14:textId="77777777" w:rsidR="00294E46" w:rsidRPr="00533445" w:rsidRDefault="00294E46" w:rsidP="00294E46">
      <w:pPr>
        <w:pStyle w:val="ac"/>
        <w:ind w:left="0" w:right="-1"/>
        <w:jc w:val="both"/>
        <w:rPr>
          <w:rFonts w:ascii="Times New Roman" w:eastAsia="Times New Roman" w:hAnsi="Times New Roman" w:cs="Times New Roman"/>
          <w:b/>
          <w:i/>
          <w:sz w:val="28"/>
          <w:szCs w:val="28"/>
          <w:lang w:val="kk-KZ" w:eastAsia="ru-RU" w:bidi="ar-SA"/>
        </w:rPr>
      </w:pPr>
      <w:r w:rsidRPr="00533445">
        <w:rPr>
          <w:rFonts w:ascii="Times New Roman" w:eastAsia="Times New Roman" w:hAnsi="Times New Roman" w:cs="Times New Roman"/>
          <w:b/>
          <w:sz w:val="28"/>
          <w:szCs w:val="28"/>
          <w:lang w:val="ru-RU" w:eastAsia="ru-RU" w:bidi="ar-SA"/>
        </w:rPr>
        <w:t>–</w:t>
      </w:r>
      <w:r w:rsidRPr="00533445">
        <w:rPr>
          <w:rFonts w:ascii="Times New Roman" w:eastAsia="Times New Roman" w:hAnsi="Times New Roman" w:cs="Times New Roman"/>
          <w:b/>
          <w:sz w:val="28"/>
          <w:szCs w:val="28"/>
          <w:lang w:val="ru-RU" w:eastAsia="ru-RU" w:bidi="ar-SA"/>
        </w:rPr>
        <w:tab/>
      </w:r>
      <w:r w:rsidRPr="00533445">
        <w:rPr>
          <w:rFonts w:ascii="Times New Roman" w:eastAsia="Times New Roman" w:hAnsi="Times New Roman" w:cs="Times New Roman"/>
          <w:b/>
          <w:i/>
          <w:sz w:val="28"/>
          <w:szCs w:val="28"/>
          <w:lang w:val="kk-KZ" w:eastAsia="ru-RU" w:bidi="ar-SA"/>
        </w:rPr>
        <w:t>- предшкола;</w:t>
      </w:r>
    </w:p>
    <w:p w14:paraId="2BEE01CE" w14:textId="5F9DC468" w:rsidR="00294E46" w:rsidRPr="00533445" w:rsidRDefault="00294E46" w:rsidP="00294E46">
      <w:pPr>
        <w:pStyle w:val="ac"/>
        <w:ind w:left="0" w:right="-1"/>
        <w:jc w:val="both"/>
        <w:rPr>
          <w:rFonts w:ascii="Times New Roman" w:eastAsia="Times New Roman" w:hAnsi="Times New Roman" w:cs="Times New Roman"/>
          <w:b/>
          <w:i/>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С казахским языком обучения </w:t>
      </w:r>
    </w:p>
    <w:p w14:paraId="1AF176FB" w14:textId="5FDF78B0"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ab/>
        <w:t xml:space="preserve">"Логикалық ойындар " курсы 1 сағат. </w:t>
      </w:r>
      <w:r w:rsidRPr="00533445">
        <w:rPr>
          <w:rFonts w:ascii="Times New Roman" w:eastAsia="Times New Roman" w:hAnsi="Times New Roman" w:cs="Times New Roman"/>
          <w:sz w:val="28"/>
          <w:szCs w:val="28"/>
          <w:lang w:val="kk-KZ" w:eastAsia="ru-RU" w:bidi="ar-SA"/>
        </w:rPr>
        <w:tab/>
        <w:t>"Математика ертегісі әлемінде" курсы 1 сағат.</w:t>
      </w:r>
      <w:r w:rsidRPr="00533445">
        <w:rPr>
          <w:rFonts w:ascii="Times New Roman" w:eastAsia="Times New Roman" w:hAnsi="Times New Roman" w:cs="Times New Roman"/>
          <w:sz w:val="28"/>
          <w:szCs w:val="28"/>
          <w:lang w:val="kk-KZ" w:eastAsia="ru-RU" w:bidi="ar-SA"/>
        </w:rPr>
        <w:tab/>
        <w:t>"Мен әлемді танимын" курсы 1 сағат.</w:t>
      </w:r>
    </w:p>
    <w:p w14:paraId="3C6E42F7"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 С русским языком обучения</w:t>
      </w:r>
    </w:p>
    <w:p w14:paraId="7A6B0CEF" w14:textId="15A588B1"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w:t>
      </w:r>
      <w:r w:rsidRPr="00533445">
        <w:rPr>
          <w:rFonts w:ascii="Times New Roman" w:eastAsia="Times New Roman" w:hAnsi="Times New Roman" w:cs="Times New Roman"/>
          <w:sz w:val="28"/>
          <w:szCs w:val="28"/>
          <w:lang w:val="kk-KZ" w:eastAsia="ru-RU" w:bidi="ar-SA"/>
        </w:rPr>
        <w:tab/>
        <w:t xml:space="preserve">курс "Логические игры" 1 час. </w:t>
      </w:r>
      <w:r w:rsidRPr="00533445">
        <w:rPr>
          <w:rFonts w:ascii="Times New Roman" w:eastAsia="Times New Roman" w:hAnsi="Times New Roman" w:cs="Times New Roman"/>
          <w:sz w:val="28"/>
          <w:szCs w:val="28"/>
          <w:lang w:val="kk-KZ" w:eastAsia="ru-RU" w:bidi="ar-SA"/>
        </w:rPr>
        <w:tab/>
        <w:t xml:space="preserve">курс "Математика в мире сказок" 1 час. </w:t>
      </w:r>
    </w:p>
    <w:p w14:paraId="50F262BE" w14:textId="77777777" w:rsidR="00294E46" w:rsidRPr="00533445" w:rsidRDefault="00294E46" w:rsidP="00294E46">
      <w:pPr>
        <w:spacing w:after="0" w:line="240" w:lineRule="auto"/>
        <w:ind w:right="-1"/>
        <w:jc w:val="both"/>
        <w:rPr>
          <w:rFonts w:ascii="Times New Roman" w:eastAsia="Times New Roman" w:hAnsi="Times New Roman" w:cs="Times New Roman"/>
          <w:b/>
          <w:sz w:val="28"/>
          <w:szCs w:val="28"/>
          <w:lang w:val="kk-KZ" w:eastAsia="ru-RU" w:bidi="ar-SA"/>
        </w:rPr>
      </w:pPr>
      <w:r w:rsidRPr="00533445">
        <w:rPr>
          <w:rFonts w:ascii="Times New Roman" w:eastAsia="Times New Roman" w:hAnsi="Times New Roman" w:cs="Times New Roman"/>
          <w:b/>
          <w:sz w:val="28"/>
          <w:szCs w:val="28"/>
          <w:lang w:val="kk-KZ" w:eastAsia="ru-RU" w:bidi="ar-SA"/>
        </w:rPr>
        <w:t>1-4 классы:</w:t>
      </w:r>
    </w:p>
    <w:p w14:paraId="08E5B54A"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1класс с казахским языком обучения</w:t>
      </w:r>
    </w:p>
    <w:p w14:paraId="16A631E4" w14:textId="054888CC" w:rsidR="00294E46" w:rsidRPr="00731113" w:rsidRDefault="00294E46" w:rsidP="00731113">
      <w:pPr>
        <w:numPr>
          <w:ilvl w:val="0"/>
          <w:numId w:val="17"/>
        </w:numPr>
        <w:spacing w:after="0" w:line="240" w:lineRule="auto"/>
        <w:ind w:right="-1"/>
        <w:contextualSpacing/>
        <w:jc w:val="both"/>
        <w:rPr>
          <w:rFonts w:ascii="Times New Roman" w:eastAsia="Times New Roman" w:hAnsi="Times New Roman" w:cs="Times New Roman"/>
          <w:sz w:val="28"/>
          <w:szCs w:val="28"/>
          <w:lang w:val="kk-KZ" w:bidi="ar-SA"/>
        </w:rPr>
      </w:pPr>
      <w:r w:rsidRPr="00731113">
        <w:rPr>
          <w:rFonts w:ascii="Times New Roman" w:eastAsia="Times New Roman" w:hAnsi="Times New Roman" w:cs="Times New Roman"/>
          <w:sz w:val="28"/>
          <w:szCs w:val="28"/>
          <w:lang w:val="kk-KZ" w:bidi="ar-SA"/>
        </w:rPr>
        <w:t>-кружок «Балбұлақ» по 1 часу</w:t>
      </w:r>
      <w:r w:rsidR="00731113" w:rsidRPr="00731113">
        <w:rPr>
          <w:rFonts w:ascii="Times New Roman" w:eastAsia="Times New Roman" w:hAnsi="Times New Roman" w:cs="Times New Roman"/>
          <w:sz w:val="28"/>
          <w:szCs w:val="28"/>
          <w:lang w:val="kk-KZ" w:bidi="ar-SA"/>
        </w:rPr>
        <w:t>,</w:t>
      </w:r>
      <w:r w:rsidRPr="00731113">
        <w:rPr>
          <w:rFonts w:ascii="Times New Roman" w:eastAsia="Times New Roman" w:hAnsi="Times New Roman" w:cs="Times New Roman"/>
          <w:sz w:val="28"/>
          <w:szCs w:val="28"/>
          <w:lang w:val="kk-KZ" w:bidi="ar-SA"/>
        </w:rPr>
        <w:t>кружок «Каламгер») по 1 часу</w:t>
      </w:r>
    </w:p>
    <w:p w14:paraId="00D4C861"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2 класс с казахским языком обучения</w:t>
      </w:r>
    </w:p>
    <w:p w14:paraId="773220B1" w14:textId="043035E6" w:rsidR="00294E46" w:rsidRPr="00731113" w:rsidRDefault="00294E46" w:rsidP="00731113">
      <w:pPr>
        <w:numPr>
          <w:ilvl w:val="0"/>
          <w:numId w:val="14"/>
        </w:numPr>
        <w:spacing w:after="0" w:line="240" w:lineRule="auto"/>
        <w:ind w:right="-1"/>
        <w:contextualSpacing/>
        <w:jc w:val="both"/>
        <w:rPr>
          <w:rFonts w:ascii="Times New Roman" w:eastAsia="Times New Roman" w:hAnsi="Times New Roman" w:cs="Times New Roman"/>
          <w:sz w:val="28"/>
          <w:szCs w:val="28"/>
          <w:lang w:val="kk-KZ" w:bidi="ar-SA"/>
        </w:rPr>
      </w:pPr>
      <w:r w:rsidRPr="00731113">
        <w:rPr>
          <w:rFonts w:ascii="Times New Roman" w:eastAsia="Times New Roman" w:hAnsi="Times New Roman" w:cs="Times New Roman"/>
          <w:sz w:val="28"/>
          <w:szCs w:val="28"/>
          <w:lang w:val="kk-KZ" w:bidi="ar-SA"/>
        </w:rPr>
        <w:t>факультатив « Есептеу дағдыларының негіздері» по 1 часу</w:t>
      </w:r>
      <w:r w:rsidR="00731113" w:rsidRPr="00731113">
        <w:rPr>
          <w:rFonts w:ascii="Times New Roman" w:eastAsia="Times New Roman" w:hAnsi="Times New Roman" w:cs="Times New Roman"/>
          <w:sz w:val="28"/>
          <w:szCs w:val="28"/>
          <w:lang w:val="kk-KZ" w:bidi="ar-SA"/>
        </w:rPr>
        <w:t>,</w:t>
      </w:r>
      <w:r w:rsidRPr="00731113">
        <w:rPr>
          <w:rFonts w:ascii="Times New Roman" w:eastAsia="Times New Roman" w:hAnsi="Times New Roman" w:cs="Times New Roman"/>
          <w:sz w:val="28"/>
          <w:szCs w:val="28"/>
          <w:lang w:val="kk-KZ" w:bidi="ar-SA"/>
        </w:rPr>
        <w:t>кружок « Табиғат және орта» по 1 часу</w:t>
      </w:r>
    </w:p>
    <w:p w14:paraId="591D1E69"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heme="minorBidi"/>
          <w:sz w:val="28"/>
          <w:szCs w:val="28"/>
          <w:lang w:val="kk-KZ" w:eastAsia="ru-RU" w:bidi="ar-SA"/>
        </w:rPr>
        <w:t>3</w:t>
      </w:r>
      <w:r w:rsidRPr="00533445">
        <w:rPr>
          <w:rFonts w:ascii="Times New Roman" w:eastAsia="Times New Roman" w:hAnsi="Times New Roman" w:cs="Times New Roman"/>
          <w:sz w:val="28"/>
          <w:szCs w:val="28"/>
          <w:lang w:val="kk-KZ" w:eastAsia="ru-RU" w:bidi="ar-SA"/>
        </w:rPr>
        <w:t>класс с казахским языком обучения</w:t>
      </w:r>
    </w:p>
    <w:p w14:paraId="4D248294" w14:textId="645D6D7E" w:rsidR="00294E46" w:rsidRPr="00533445" w:rsidRDefault="00294E46" w:rsidP="00731113">
      <w:pPr>
        <w:numPr>
          <w:ilvl w:val="0"/>
          <w:numId w:val="14"/>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 Есептеу дағдыларының негіздері» по 1 часу</w:t>
      </w:r>
    </w:p>
    <w:p w14:paraId="2C3B581D" w14:textId="27187688" w:rsidR="00294E46" w:rsidRPr="00731113" w:rsidRDefault="00294E46" w:rsidP="00731113">
      <w:pPr>
        <w:numPr>
          <w:ilvl w:val="0"/>
          <w:numId w:val="14"/>
        </w:numPr>
        <w:spacing w:after="0" w:line="240" w:lineRule="auto"/>
        <w:ind w:right="-1"/>
        <w:contextualSpacing/>
        <w:jc w:val="both"/>
        <w:rPr>
          <w:rFonts w:ascii="Times New Roman" w:eastAsia="Times New Roman" w:hAnsi="Times New Roman" w:cs="Times New Roman"/>
          <w:sz w:val="28"/>
          <w:szCs w:val="28"/>
          <w:lang w:val="kk-KZ" w:bidi="ar-SA"/>
        </w:rPr>
      </w:pPr>
      <w:r w:rsidRPr="00731113">
        <w:rPr>
          <w:rFonts w:ascii="Times New Roman" w:eastAsia="Times New Roman" w:hAnsi="Times New Roman" w:cs="Times New Roman"/>
          <w:sz w:val="28"/>
          <w:szCs w:val="28"/>
          <w:lang w:val="kk-KZ" w:bidi="ar-SA"/>
        </w:rPr>
        <w:t>кружок «Қоршаған орта» по 1 часу</w:t>
      </w:r>
      <w:r w:rsidR="00731113" w:rsidRPr="00731113">
        <w:rPr>
          <w:rFonts w:ascii="Times New Roman" w:eastAsia="Times New Roman" w:hAnsi="Times New Roman" w:cs="Times New Roman"/>
          <w:sz w:val="28"/>
          <w:szCs w:val="28"/>
          <w:lang w:val="kk-KZ" w:bidi="ar-SA"/>
        </w:rPr>
        <w:t>,</w:t>
      </w:r>
      <w:r w:rsidRPr="00731113">
        <w:rPr>
          <w:rFonts w:ascii="Times New Roman" w:eastAsia="Times New Roman" w:hAnsi="Times New Roman" w:cs="Times New Roman"/>
          <w:sz w:val="28"/>
          <w:szCs w:val="28"/>
          <w:lang w:val="kk-KZ" w:bidi="ar-SA"/>
        </w:rPr>
        <w:t>кружок «Сөз шебері» по 1 часу</w:t>
      </w:r>
    </w:p>
    <w:p w14:paraId="7BB0195D" w14:textId="77777777" w:rsidR="00294E46" w:rsidRPr="00533445" w:rsidRDefault="00294E46" w:rsidP="00294E46">
      <w:pPr>
        <w:spacing w:after="0" w:line="240" w:lineRule="auto"/>
        <w:ind w:left="360"/>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4класс с казахским языком обучения</w:t>
      </w:r>
    </w:p>
    <w:p w14:paraId="2DC9F3E8" w14:textId="7455462C" w:rsidR="00294E46" w:rsidRPr="00533445" w:rsidRDefault="00294E46" w:rsidP="00731113">
      <w:pPr>
        <w:numPr>
          <w:ilvl w:val="0"/>
          <w:numId w:val="14"/>
        </w:num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факультатив « Есептеу дағдыларының негіздері </w:t>
      </w:r>
      <w:r w:rsidRPr="00533445">
        <w:rPr>
          <w:rFonts w:ascii="Times New Roman" w:eastAsia="Times New Roman" w:hAnsi="Times New Roman" w:cstheme="minorBidi"/>
          <w:sz w:val="28"/>
          <w:szCs w:val="28"/>
          <w:lang w:val="kk-KZ" w:eastAsia="ru-RU" w:bidi="ar-SA"/>
        </w:rPr>
        <w:t>по 1 часу</w:t>
      </w:r>
    </w:p>
    <w:p w14:paraId="6230D151" w14:textId="3532E112" w:rsidR="00294E46" w:rsidRPr="00731113" w:rsidRDefault="00294E46" w:rsidP="00731113">
      <w:pPr>
        <w:numPr>
          <w:ilvl w:val="0"/>
          <w:numId w:val="18"/>
        </w:numPr>
        <w:spacing w:after="0" w:line="240" w:lineRule="auto"/>
        <w:rPr>
          <w:rFonts w:ascii="Times New Roman" w:eastAsia="Times New Roman" w:hAnsi="Times New Roman" w:cs="Times New Roman"/>
          <w:sz w:val="28"/>
          <w:szCs w:val="28"/>
          <w:lang w:val="kk-KZ" w:eastAsia="ru-RU" w:bidi="ar-SA"/>
        </w:rPr>
      </w:pPr>
      <w:r w:rsidRPr="00731113">
        <w:rPr>
          <w:rFonts w:ascii="Times New Roman" w:eastAsia="Times New Roman" w:hAnsi="Times New Roman" w:cs="Times New Roman"/>
          <w:sz w:val="28"/>
          <w:szCs w:val="28"/>
          <w:lang w:val="kk-KZ" w:eastAsia="ru-RU" w:bidi="ar-SA"/>
        </w:rPr>
        <w:t xml:space="preserve">кружок «Мені қоршаған әлем» </w:t>
      </w:r>
      <w:r w:rsidRPr="00731113">
        <w:rPr>
          <w:rFonts w:ascii="Times New Roman" w:eastAsia="Times New Roman" w:hAnsi="Times New Roman" w:cstheme="minorBidi"/>
          <w:sz w:val="28"/>
          <w:szCs w:val="28"/>
          <w:lang w:val="kk-KZ" w:eastAsia="ru-RU" w:bidi="ar-SA"/>
        </w:rPr>
        <w:t>по 1 часу</w:t>
      </w:r>
      <w:r w:rsidR="00731113" w:rsidRPr="00731113">
        <w:rPr>
          <w:rFonts w:ascii="Times New Roman" w:eastAsia="Times New Roman" w:hAnsi="Times New Roman" w:cstheme="minorBidi"/>
          <w:sz w:val="28"/>
          <w:szCs w:val="28"/>
          <w:lang w:val="kk-KZ" w:eastAsia="ru-RU" w:bidi="ar-SA"/>
        </w:rPr>
        <w:t>,</w:t>
      </w:r>
      <w:r w:rsidRPr="00731113">
        <w:rPr>
          <w:rFonts w:ascii="Times New Roman" w:eastAsia="Times New Roman" w:hAnsi="Times New Roman" w:cs="Times New Roman"/>
          <w:sz w:val="28"/>
          <w:szCs w:val="28"/>
          <w:lang w:val="kk-KZ" w:eastAsia="ru-RU" w:bidi="ar-SA"/>
        </w:rPr>
        <w:t xml:space="preserve">кружок «Шашки» </w:t>
      </w:r>
      <w:r w:rsidRPr="00731113">
        <w:rPr>
          <w:rFonts w:ascii="Times New Roman" w:eastAsia="Times New Roman" w:hAnsi="Times New Roman" w:cstheme="minorBidi"/>
          <w:sz w:val="28"/>
          <w:szCs w:val="28"/>
          <w:lang w:val="kk-KZ" w:eastAsia="ru-RU" w:bidi="ar-SA"/>
        </w:rPr>
        <w:t>по 1 часу</w:t>
      </w:r>
    </w:p>
    <w:p w14:paraId="05DAF835"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1 класс с русским языком обучения </w:t>
      </w:r>
    </w:p>
    <w:p w14:paraId="498F9FED" w14:textId="0FF947E1" w:rsidR="00294E46" w:rsidRPr="00731113" w:rsidRDefault="00294E46" w:rsidP="00731113">
      <w:pPr>
        <w:numPr>
          <w:ilvl w:val="0"/>
          <w:numId w:val="15"/>
        </w:numPr>
        <w:spacing w:after="0" w:line="240" w:lineRule="auto"/>
        <w:rPr>
          <w:rFonts w:ascii="Times New Roman" w:eastAsia="Times New Roman" w:hAnsi="Times New Roman" w:cs="Times New Roman"/>
          <w:sz w:val="28"/>
          <w:szCs w:val="28"/>
          <w:lang w:val="kk-KZ" w:eastAsia="ru-RU" w:bidi="ar-SA"/>
        </w:rPr>
      </w:pPr>
      <w:r w:rsidRPr="00731113">
        <w:rPr>
          <w:rFonts w:ascii="Times New Roman" w:eastAsia="Times New Roman" w:hAnsi="Times New Roman" w:cs="Times New Roman"/>
          <w:sz w:val="28"/>
          <w:szCs w:val="28"/>
          <w:lang w:val="kk-KZ" w:eastAsia="ru-RU" w:bidi="ar-SA"/>
        </w:rPr>
        <w:t xml:space="preserve">кружок «Моделирование» </w:t>
      </w:r>
      <w:r w:rsidRPr="00731113">
        <w:rPr>
          <w:rFonts w:ascii="Times New Roman" w:eastAsia="Times New Roman" w:hAnsi="Times New Roman" w:cstheme="minorBidi"/>
          <w:sz w:val="28"/>
          <w:szCs w:val="28"/>
          <w:lang w:val="kk-KZ" w:eastAsia="ru-RU" w:bidi="ar-SA"/>
        </w:rPr>
        <w:t>по 1 часу</w:t>
      </w:r>
      <w:r w:rsidR="00731113" w:rsidRPr="00731113">
        <w:rPr>
          <w:rFonts w:ascii="Times New Roman" w:eastAsia="Times New Roman" w:hAnsi="Times New Roman" w:cstheme="minorBidi"/>
          <w:sz w:val="28"/>
          <w:szCs w:val="28"/>
          <w:lang w:val="kk-KZ" w:eastAsia="ru-RU" w:bidi="ar-SA"/>
        </w:rPr>
        <w:t>,</w:t>
      </w:r>
      <w:r w:rsidRPr="00731113">
        <w:rPr>
          <w:rFonts w:ascii="Times New Roman" w:eastAsia="Times New Roman" w:hAnsi="Times New Roman" w:cs="Times New Roman"/>
          <w:sz w:val="28"/>
          <w:szCs w:val="28"/>
          <w:lang w:val="kk-KZ" w:eastAsia="ru-RU" w:bidi="ar-SA"/>
        </w:rPr>
        <w:t xml:space="preserve">кружок «Основы логики» </w:t>
      </w:r>
      <w:r w:rsidRPr="00731113">
        <w:rPr>
          <w:rFonts w:ascii="Times New Roman" w:eastAsia="Times New Roman" w:hAnsi="Times New Roman" w:cstheme="minorBidi"/>
          <w:sz w:val="28"/>
          <w:szCs w:val="28"/>
          <w:lang w:val="kk-KZ" w:eastAsia="ru-RU" w:bidi="ar-SA"/>
        </w:rPr>
        <w:t>по 1 часу</w:t>
      </w:r>
    </w:p>
    <w:p w14:paraId="25F734A5"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2 класс с русским  языком обучения </w:t>
      </w:r>
    </w:p>
    <w:p w14:paraId="17AB66D9" w14:textId="6A3AFF28" w:rsidR="00294E46" w:rsidRPr="00533445" w:rsidRDefault="00294E46" w:rsidP="00731113">
      <w:pPr>
        <w:numPr>
          <w:ilvl w:val="0"/>
          <w:numId w:val="19"/>
        </w:num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-кружок «Школа математики» </w:t>
      </w:r>
      <w:r w:rsidRPr="00533445">
        <w:rPr>
          <w:rFonts w:ascii="Times New Roman" w:eastAsia="Times New Roman" w:hAnsi="Times New Roman" w:cstheme="minorBidi"/>
          <w:sz w:val="28"/>
          <w:szCs w:val="28"/>
          <w:lang w:val="kk-KZ" w:eastAsia="ru-RU" w:bidi="ar-SA"/>
        </w:rPr>
        <w:t>по 1 часу</w:t>
      </w:r>
    </w:p>
    <w:p w14:paraId="2595628F"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3 класс с русским  языком обучения </w:t>
      </w:r>
    </w:p>
    <w:p w14:paraId="729404AE" w14:textId="5725C221" w:rsidR="00294E46" w:rsidRPr="00731113" w:rsidRDefault="00294E46" w:rsidP="00731113">
      <w:pPr>
        <w:numPr>
          <w:ilvl w:val="0"/>
          <w:numId w:val="16"/>
        </w:numPr>
        <w:spacing w:after="0" w:line="240" w:lineRule="auto"/>
        <w:rPr>
          <w:rFonts w:ascii="Times New Roman" w:eastAsia="Times New Roman" w:hAnsi="Times New Roman" w:cs="Times New Roman"/>
          <w:sz w:val="28"/>
          <w:szCs w:val="28"/>
          <w:lang w:val="kk-KZ" w:eastAsia="ru-RU" w:bidi="ar-SA"/>
        </w:rPr>
      </w:pPr>
      <w:r w:rsidRPr="00731113">
        <w:rPr>
          <w:rFonts w:ascii="Times New Roman" w:eastAsia="Times New Roman" w:hAnsi="Times New Roman" w:cs="Times New Roman"/>
          <w:sz w:val="28"/>
          <w:szCs w:val="28"/>
          <w:lang w:val="kk-KZ" w:eastAsia="ru-RU" w:bidi="ar-SA"/>
        </w:rPr>
        <w:t xml:space="preserve">кружок «Математическая шкатулка» </w:t>
      </w:r>
      <w:r w:rsidRPr="00731113">
        <w:rPr>
          <w:rFonts w:ascii="Times New Roman" w:eastAsia="Times New Roman" w:hAnsi="Times New Roman" w:cstheme="minorBidi"/>
          <w:sz w:val="28"/>
          <w:szCs w:val="28"/>
          <w:lang w:val="kk-KZ" w:eastAsia="ru-RU" w:bidi="ar-SA"/>
        </w:rPr>
        <w:t>по 1 часу</w:t>
      </w:r>
      <w:r w:rsidR="00731113" w:rsidRPr="00731113">
        <w:rPr>
          <w:rFonts w:ascii="Times New Roman" w:eastAsia="Times New Roman" w:hAnsi="Times New Roman" w:cstheme="minorBidi"/>
          <w:sz w:val="28"/>
          <w:szCs w:val="28"/>
          <w:lang w:val="kk-KZ" w:eastAsia="ru-RU" w:bidi="ar-SA"/>
        </w:rPr>
        <w:t>,</w:t>
      </w:r>
      <w:r w:rsidRPr="00731113">
        <w:rPr>
          <w:rFonts w:ascii="Times New Roman" w:eastAsia="Times New Roman" w:hAnsi="Times New Roman" w:cs="Times New Roman"/>
          <w:sz w:val="28"/>
          <w:szCs w:val="28"/>
          <w:lang w:val="kk-KZ" w:eastAsia="ru-RU" w:bidi="ar-SA"/>
        </w:rPr>
        <w:t xml:space="preserve">кружок «Голубая планета» </w:t>
      </w:r>
      <w:r w:rsidRPr="00731113">
        <w:rPr>
          <w:rFonts w:ascii="Times New Roman" w:eastAsia="Times New Roman" w:hAnsi="Times New Roman" w:cstheme="minorBidi"/>
          <w:sz w:val="28"/>
          <w:szCs w:val="28"/>
          <w:lang w:val="kk-KZ" w:eastAsia="ru-RU" w:bidi="ar-SA"/>
        </w:rPr>
        <w:t>по 1 часу</w:t>
      </w:r>
    </w:p>
    <w:p w14:paraId="33846FBD"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4 класс с русским языком обучения </w:t>
      </w:r>
    </w:p>
    <w:p w14:paraId="7ABF681E" w14:textId="587F4D7B" w:rsidR="00294E46" w:rsidRPr="00533445" w:rsidRDefault="00294E46" w:rsidP="00731113">
      <w:pPr>
        <w:numPr>
          <w:ilvl w:val="0"/>
          <w:numId w:val="20"/>
        </w:num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 xml:space="preserve">-кружок «Занимательная математика» </w:t>
      </w:r>
      <w:r w:rsidRPr="00533445">
        <w:rPr>
          <w:rFonts w:ascii="Times New Roman" w:eastAsia="Times New Roman" w:hAnsi="Times New Roman" w:cstheme="minorBidi"/>
          <w:sz w:val="28"/>
          <w:szCs w:val="28"/>
          <w:lang w:val="kk-KZ" w:eastAsia="ru-RU" w:bidi="ar-SA"/>
        </w:rPr>
        <w:t>по 1 часу</w:t>
      </w:r>
    </w:p>
    <w:p w14:paraId="52001AA3"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sz w:val="28"/>
          <w:szCs w:val="28"/>
          <w:lang w:val="ru-RU" w:eastAsia="ru-RU" w:bidi="ar-SA"/>
        </w:rPr>
        <w:lastRenderedPageBreak/>
        <w:t>5-9 классы:</w:t>
      </w:r>
    </w:p>
    <w:p w14:paraId="4C7F634F"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5 класс с казахским языком обучения</w:t>
      </w:r>
    </w:p>
    <w:p w14:paraId="4E11BBB2" w14:textId="08EE55D5"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«Өлкентану» по 1 часу</w:t>
      </w:r>
    </w:p>
    <w:p w14:paraId="195A6805" w14:textId="3A5F8699"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«Математикалық логикалық есептер» по 1 часу</w:t>
      </w:r>
    </w:p>
    <w:p w14:paraId="3C553ED0" w14:textId="7DBB7A96"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кружок «Моделирование» по 1 часу</w:t>
      </w:r>
    </w:p>
    <w:p w14:paraId="2D5797D7" w14:textId="77777777" w:rsidR="00294E46" w:rsidRPr="00533445" w:rsidRDefault="00294E46" w:rsidP="00294E46">
      <w:pPr>
        <w:spacing w:after="0" w:line="240" w:lineRule="auto"/>
        <w:ind w:right="-1"/>
        <w:jc w:val="both"/>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6 класс с казахским языком обучения</w:t>
      </w:r>
    </w:p>
    <w:p w14:paraId="1468EAA0" w14:textId="1C5AD8FC"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«Өлкентану» по 1 часу</w:t>
      </w:r>
    </w:p>
    <w:p w14:paraId="17FDB599" w14:textId="64430533"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«Компьютерлік графика және мультимедиа» по 1 часу</w:t>
      </w:r>
    </w:p>
    <w:p w14:paraId="7B2C6E45" w14:textId="7A2B6491"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 xml:space="preserve"> факультатив «Математикалық логикалық есептер» по 1 часу</w:t>
      </w:r>
    </w:p>
    <w:p w14:paraId="728F360A" w14:textId="6DBE1638" w:rsidR="00294E46" w:rsidRPr="00533445"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кружок «Моделирование» по 1 часу</w:t>
      </w:r>
    </w:p>
    <w:p w14:paraId="7B1909E7" w14:textId="77777777" w:rsidR="00294E46" w:rsidRPr="00533445" w:rsidRDefault="00294E46" w:rsidP="00294E46">
      <w:p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7 класс с казахским языком обучения</w:t>
      </w:r>
    </w:p>
    <w:p w14:paraId="6316D0ED" w14:textId="205CEE23" w:rsidR="00294E46" w:rsidRPr="00731113" w:rsidRDefault="00294E46" w:rsidP="00731113">
      <w:pPr>
        <w:numPr>
          <w:ilvl w:val="0"/>
          <w:numId w:val="16"/>
        </w:numPr>
        <w:spacing w:after="0" w:line="240" w:lineRule="auto"/>
        <w:ind w:right="-1"/>
        <w:contextualSpacing/>
        <w:jc w:val="both"/>
        <w:rPr>
          <w:rFonts w:ascii="Times New Roman" w:eastAsia="Times New Roman" w:hAnsi="Times New Roman" w:cs="Times New Roman"/>
          <w:sz w:val="28"/>
          <w:szCs w:val="28"/>
          <w:lang w:val="kk-KZ" w:bidi="ar-SA"/>
        </w:rPr>
      </w:pPr>
      <w:r w:rsidRPr="00731113">
        <w:rPr>
          <w:rFonts w:ascii="Times New Roman" w:eastAsia="Times New Roman" w:hAnsi="Times New Roman" w:cs="Times New Roman"/>
          <w:sz w:val="28"/>
          <w:szCs w:val="28"/>
          <w:lang w:val="kk-KZ" w:bidi="ar-SA"/>
        </w:rPr>
        <w:t>факультатив «Өлкентану» по 1 часу</w:t>
      </w:r>
      <w:r w:rsidR="00731113" w:rsidRPr="00731113">
        <w:rPr>
          <w:rFonts w:ascii="Times New Roman" w:eastAsia="Times New Roman" w:hAnsi="Times New Roman" w:cs="Times New Roman"/>
          <w:sz w:val="28"/>
          <w:szCs w:val="28"/>
          <w:lang w:val="kk-KZ" w:bidi="ar-SA"/>
        </w:rPr>
        <w:t>,</w:t>
      </w:r>
      <w:r w:rsidRPr="00731113">
        <w:rPr>
          <w:rFonts w:ascii="Times New Roman" w:eastAsia="Times New Roman" w:hAnsi="Times New Roman" w:cs="Times New Roman"/>
          <w:sz w:val="28"/>
          <w:szCs w:val="28"/>
          <w:lang w:val="kk-KZ" w:bidi="ar-SA"/>
        </w:rPr>
        <w:t>кружок «Математикалық зерттеулер» по 1 часу</w:t>
      </w:r>
    </w:p>
    <w:p w14:paraId="7D59F49A"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8 класс с казахским языком обучения</w:t>
      </w:r>
    </w:p>
    <w:p w14:paraId="7F09B659" w14:textId="083DBBC9" w:rsidR="00294E46" w:rsidRPr="00533445" w:rsidRDefault="00294E46" w:rsidP="00731113">
      <w:pPr>
        <w:numPr>
          <w:ilvl w:val="0"/>
          <w:numId w:val="16"/>
        </w:num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факультатив «С</w:t>
      </w:r>
      <w:proofErr w:type="spellStart"/>
      <w:r w:rsidRPr="00533445">
        <w:rPr>
          <w:rFonts w:ascii="Times New Roman" w:eastAsia="Times New Roman" w:hAnsi="Times New Roman" w:cs="Times New Roman"/>
          <w:sz w:val="28"/>
          <w:szCs w:val="28"/>
          <w:lang w:eastAsia="ru-RU" w:bidi="ar-SA"/>
        </w:rPr>
        <w:t>omputer</w:t>
      </w:r>
      <w:proofErr w:type="spellEnd"/>
      <w:r w:rsidRPr="00533445">
        <w:rPr>
          <w:rFonts w:ascii="Times New Roman" w:eastAsia="Times New Roman" w:hAnsi="Times New Roman" w:cs="Times New Roman"/>
          <w:sz w:val="28"/>
          <w:szCs w:val="28"/>
          <w:lang w:eastAsia="ru-RU" w:bidi="ar-SA"/>
        </w:rPr>
        <w:t xml:space="preserve"> basics and programming fundamentals</w:t>
      </w:r>
      <w:r w:rsidRPr="00533445">
        <w:rPr>
          <w:rFonts w:ascii="Times New Roman" w:eastAsia="Times New Roman" w:hAnsi="Times New Roman" w:cs="Times New Roman"/>
          <w:sz w:val="28"/>
          <w:szCs w:val="28"/>
          <w:lang w:val="kk-KZ" w:eastAsia="ru-RU" w:bidi="ar-SA"/>
        </w:rPr>
        <w:t xml:space="preserve">» </w:t>
      </w:r>
      <w:r w:rsidRPr="00533445">
        <w:rPr>
          <w:rFonts w:ascii="Times New Roman" w:eastAsia="Times New Roman" w:hAnsi="Times New Roman" w:cstheme="minorBidi"/>
          <w:sz w:val="28"/>
          <w:szCs w:val="28"/>
          <w:lang w:val="kk-KZ" w:eastAsia="ru-RU" w:bidi="ar-SA"/>
        </w:rPr>
        <w:t>по 1 часу</w:t>
      </w:r>
    </w:p>
    <w:p w14:paraId="32A55EA8" w14:textId="265DE139" w:rsidR="00294E46" w:rsidRPr="00533445" w:rsidRDefault="00294E46" w:rsidP="00731113">
      <w:pPr>
        <w:numPr>
          <w:ilvl w:val="0"/>
          <w:numId w:val="16"/>
        </w:num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факультатив «</w:t>
      </w:r>
      <w:proofErr w:type="spellStart"/>
      <w:r w:rsidRPr="00533445">
        <w:rPr>
          <w:rFonts w:ascii="Times New Roman" w:eastAsia="Times New Roman" w:hAnsi="Times New Roman" w:cs="Times New Roman"/>
          <w:sz w:val="28"/>
          <w:szCs w:val="28"/>
          <w:lang w:eastAsia="ru-RU" w:bidi="ar-SA"/>
        </w:rPr>
        <w:t>Iwanttoknow</w:t>
      </w:r>
      <w:proofErr w:type="spellEnd"/>
      <w:r w:rsidRPr="00533445">
        <w:rPr>
          <w:rFonts w:ascii="Times New Roman" w:eastAsia="Times New Roman" w:hAnsi="Times New Roman" w:cs="Times New Roman"/>
          <w:sz w:val="28"/>
          <w:szCs w:val="28"/>
          <w:lang w:val="kk-KZ" w:eastAsia="ru-RU" w:bidi="ar-SA"/>
        </w:rPr>
        <w:t xml:space="preserve">» (страноведение)  </w:t>
      </w:r>
      <w:r w:rsidRPr="00533445">
        <w:rPr>
          <w:rFonts w:ascii="Times New Roman" w:eastAsia="Times New Roman" w:hAnsi="Times New Roman" w:cstheme="minorBidi"/>
          <w:sz w:val="28"/>
          <w:szCs w:val="28"/>
          <w:lang w:val="kk-KZ" w:eastAsia="ru-RU" w:bidi="ar-SA"/>
        </w:rPr>
        <w:t>по 1 часу</w:t>
      </w:r>
    </w:p>
    <w:p w14:paraId="0D2D2348" w14:textId="67872399" w:rsidR="00294E46" w:rsidRPr="00533445" w:rsidRDefault="00294E46" w:rsidP="00731113">
      <w:pPr>
        <w:numPr>
          <w:ilvl w:val="0"/>
          <w:numId w:val="16"/>
        </w:num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-кружок «Тоғызқұмалақ» по 1 часу</w:t>
      </w:r>
    </w:p>
    <w:p w14:paraId="17AF493D" w14:textId="77777777" w:rsidR="00294E46" w:rsidRPr="00533445" w:rsidRDefault="00294E46" w:rsidP="00294E46">
      <w:p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9 класс с казахским языком обучения</w:t>
      </w:r>
    </w:p>
    <w:p w14:paraId="3A9978F6" w14:textId="7C14CAE5" w:rsidR="00294E46" w:rsidRPr="00533445" w:rsidRDefault="00294E46" w:rsidP="00731113">
      <w:pPr>
        <w:numPr>
          <w:ilvl w:val="0"/>
          <w:numId w:val="21"/>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 xml:space="preserve">факультатив </w:t>
      </w:r>
      <w:r w:rsidRPr="00533445">
        <w:rPr>
          <w:rFonts w:ascii="Times New Roman" w:eastAsia="Times New Roman" w:hAnsi="Times New Roman" w:cs="Times New Roman"/>
          <w:sz w:val="28"/>
          <w:szCs w:val="28"/>
          <w:lang w:val="ru-RU" w:bidi="ar-SA"/>
        </w:rPr>
        <w:t xml:space="preserve"> «Светскость и основы религиоведения»</w:t>
      </w:r>
      <w:r w:rsidRPr="00533445">
        <w:rPr>
          <w:rFonts w:ascii="Times New Roman" w:eastAsia="Times New Roman" w:hAnsi="Times New Roman" w:cs="Times New Roman"/>
          <w:sz w:val="28"/>
          <w:szCs w:val="28"/>
          <w:lang w:val="kk-KZ" w:bidi="ar-SA"/>
        </w:rPr>
        <w:t xml:space="preserve"> </w:t>
      </w:r>
      <w:r w:rsidRPr="00533445">
        <w:rPr>
          <w:rFonts w:ascii="Times New Roman" w:eastAsia="Times New Roman" w:hAnsi="Times New Roman" w:cs="Times New Roman"/>
          <w:sz w:val="28"/>
          <w:szCs w:val="28"/>
          <w:lang w:val="ru-RU" w:bidi="ar-SA"/>
        </w:rPr>
        <w:t>по 1часу</w:t>
      </w:r>
    </w:p>
    <w:p w14:paraId="2CC23A01" w14:textId="44B8C0CF" w:rsidR="00294E46" w:rsidRPr="00533445" w:rsidRDefault="00294E46" w:rsidP="00731113">
      <w:pPr>
        <w:numPr>
          <w:ilvl w:val="0"/>
          <w:numId w:val="21"/>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w:t>
      </w:r>
      <w:r w:rsidRPr="00533445">
        <w:rPr>
          <w:rFonts w:ascii="Times New Roman" w:eastAsia="Times New Roman" w:hAnsi="Times New Roman" w:cs="Times New Roman"/>
          <w:sz w:val="28"/>
          <w:szCs w:val="28"/>
          <w:lang w:val="ru-RU" w:bidi="ar-SA"/>
        </w:rPr>
        <w:t xml:space="preserve"> «</w:t>
      </w:r>
      <w:proofErr w:type="spellStart"/>
      <w:r w:rsidRPr="00533445">
        <w:rPr>
          <w:rFonts w:ascii="Times New Roman" w:eastAsia="Times New Roman" w:hAnsi="Times New Roman" w:cs="Times New Roman"/>
          <w:sz w:val="28"/>
          <w:szCs w:val="28"/>
          <w:lang w:val="ru-RU" w:bidi="ar-SA"/>
        </w:rPr>
        <w:t>Абайтану</w:t>
      </w:r>
      <w:proofErr w:type="spellEnd"/>
      <w:r w:rsidRPr="00533445">
        <w:rPr>
          <w:rFonts w:ascii="Times New Roman" w:eastAsia="Times New Roman" w:hAnsi="Times New Roman" w:cs="Times New Roman"/>
          <w:sz w:val="28"/>
          <w:szCs w:val="28"/>
          <w:lang w:val="ru-RU" w:bidi="ar-SA"/>
        </w:rPr>
        <w:t>» по 1 часу</w:t>
      </w:r>
    </w:p>
    <w:p w14:paraId="3237FA87" w14:textId="17575AC6" w:rsidR="00294E46" w:rsidRPr="00533445" w:rsidRDefault="00294E46" w:rsidP="00731113">
      <w:pPr>
        <w:numPr>
          <w:ilvl w:val="0"/>
          <w:numId w:val="21"/>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факультатив «С</w:t>
      </w:r>
      <w:proofErr w:type="spellStart"/>
      <w:r w:rsidRPr="00533445">
        <w:rPr>
          <w:rFonts w:ascii="Times New Roman" w:eastAsia="Times New Roman" w:hAnsi="Times New Roman" w:cs="Times New Roman"/>
          <w:sz w:val="28"/>
          <w:szCs w:val="28"/>
          <w:lang w:bidi="ar-SA"/>
        </w:rPr>
        <w:t>omputer</w:t>
      </w:r>
      <w:proofErr w:type="spellEnd"/>
      <w:r w:rsidRPr="00533445">
        <w:rPr>
          <w:rFonts w:ascii="Times New Roman" w:eastAsia="Times New Roman" w:hAnsi="Times New Roman" w:cs="Times New Roman"/>
          <w:sz w:val="28"/>
          <w:szCs w:val="28"/>
          <w:lang w:bidi="ar-SA"/>
        </w:rPr>
        <w:t xml:space="preserve"> basics and programming fundamentals</w:t>
      </w:r>
      <w:r w:rsidRPr="00533445">
        <w:rPr>
          <w:rFonts w:ascii="Times New Roman" w:eastAsia="Times New Roman" w:hAnsi="Times New Roman" w:cs="Times New Roman"/>
          <w:sz w:val="28"/>
          <w:szCs w:val="28"/>
          <w:lang w:val="kk-KZ" w:bidi="ar-SA"/>
        </w:rPr>
        <w:t>» по 1 часу</w:t>
      </w:r>
    </w:p>
    <w:p w14:paraId="2892CF6E" w14:textId="3CB37CA8" w:rsidR="00294E46" w:rsidRPr="00533445" w:rsidRDefault="00294E46" w:rsidP="00731113">
      <w:pPr>
        <w:numPr>
          <w:ilvl w:val="0"/>
          <w:numId w:val="21"/>
        </w:numPr>
        <w:spacing w:after="0" w:line="240" w:lineRule="auto"/>
        <w:ind w:right="-1"/>
        <w:contextualSpacing/>
        <w:jc w:val="both"/>
        <w:rPr>
          <w:rFonts w:ascii="Times New Roman" w:eastAsia="Times New Roman" w:hAnsi="Times New Roman" w:cs="Times New Roman"/>
          <w:sz w:val="28"/>
          <w:szCs w:val="28"/>
          <w:lang w:val="kk-KZ" w:bidi="ar-SA"/>
        </w:rPr>
      </w:pPr>
      <w:r w:rsidRPr="00533445">
        <w:rPr>
          <w:rFonts w:ascii="Times New Roman" w:eastAsia="Times New Roman" w:hAnsi="Times New Roman" w:cs="Times New Roman"/>
          <w:sz w:val="28"/>
          <w:szCs w:val="28"/>
          <w:lang w:val="kk-KZ" w:bidi="ar-SA"/>
        </w:rPr>
        <w:t>кружок «English grammar» по 1 часу</w:t>
      </w:r>
    </w:p>
    <w:p w14:paraId="232C8641"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5 класс с русским языком обучения</w:t>
      </w:r>
    </w:p>
    <w:p w14:paraId="7E27368A" w14:textId="4CC21B69" w:rsidR="00294E46" w:rsidRPr="00533445" w:rsidRDefault="00294E46" w:rsidP="00731113">
      <w:pPr>
        <w:numPr>
          <w:ilvl w:val="0"/>
          <w:numId w:val="21"/>
        </w:num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кружок «Логика в играх и задачах» по 1 часу</w:t>
      </w:r>
    </w:p>
    <w:p w14:paraId="41643E8C" w14:textId="77777777" w:rsidR="00294E46" w:rsidRPr="00533445" w:rsidRDefault="00294E46" w:rsidP="00294E46">
      <w:pPr>
        <w:spacing w:after="0" w:line="240" w:lineRule="auto"/>
        <w:rPr>
          <w:rFonts w:ascii="Times New Roman" w:eastAsia="Times New Roman" w:hAnsi="Times New Roman" w:cs="Times New Roman"/>
          <w:sz w:val="28"/>
          <w:szCs w:val="28"/>
          <w:lang w:val="kk-KZ" w:eastAsia="ru-RU" w:bidi="ar-SA"/>
        </w:rPr>
      </w:pPr>
      <w:r w:rsidRPr="00533445">
        <w:rPr>
          <w:rFonts w:ascii="Times New Roman" w:eastAsia="Times New Roman" w:hAnsi="Times New Roman" w:cs="Times New Roman"/>
          <w:sz w:val="28"/>
          <w:szCs w:val="28"/>
          <w:lang w:val="kk-KZ" w:eastAsia="ru-RU" w:bidi="ar-SA"/>
        </w:rPr>
        <w:t>6 класс с русским языком обучения</w:t>
      </w:r>
    </w:p>
    <w:p w14:paraId="1980BE63" w14:textId="4BD6D1EC" w:rsidR="00294E46" w:rsidRPr="00731113" w:rsidRDefault="00294E46" w:rsidP="00731113">
      <w:pPr>
        <w:numPr>
          <w:ilvl w:val="0"/>
          <w:numId w:val="21"/>
        </w:numPr>
        <w:spacing w:after="0" w:line="240" w:lineRule="auto"/>
        <w:rPr>
          <w:rFonts w:ascii="Times New Roman" w:eastAsia="Times New Roman" w:hAnsi="Times New Roman" w:cstheme="minorBidi"/>
          <w:sz w:val="28"/>
          <w:szCs w:val="28"/>
          <w:lang w:val="kk-KZ" w:eastAsia="ru-RU" w:bidi="ar-SA"/>
        </w:rPr>
      </w:pPr>
      <w:r w:rsidRPr="00731113">
        <w:rPr>
          <w:rFonts w:ascii="Times New Roman" w:eastAsia="Times New Roman" w:hAnsi="Times New Roman" w:cstheme="minorBidi"/>
          <w:sz w:val="28"/>
          <w:szCs w:val="28"/>
          <w:lang w:val="kk-KZ" w:eastAsia="ru-RU" w:bidi="ar-SA"/>
        </w:rPr>
        <w:t xml:space="preserve">факультатив «Решение логических задач» </w:t>
      </w:r>
      <w:r w:rsidRPr="00731113">
        <w:rPr>
          <w:rFonts w:ascii="Times New Roman" w:eastAsia="Times New Roman" w:hAnsi="Times New Roman" w:cs="Times New Roman"/>
          <w:sz w:val="28"/>
          <w:szCs w:val="28"/>
          <w:lang w:val="kk-KZ" w:eastAsia="ru-RU" w:bidi="ar-SA"/>
        </w:rPr>
        <w:t>по 1 часу</w:t>
      </w:r>
      <w:r w:rsidR="00731113" w:rsidRPr="00731113">
        <w:rPr>
          <w:rFonts w:ascii="Times New Roman" w:eastAsia="Times New Roman" w:hAnsi="Times New Roman" w:cs="Times New Roman"/>
          <w:sz w:val="28"/>
          <w:szCs w:val="28"/>
          <w:lang w:val="kk-KZ" w:eastAsia="ru-RU" w:bidi="ar-SA"/>
        </w:rPr>
        <w:t>,</w:t>
      </w:r>
      <w:r w:rsidRPr="00731113">
        <w:rPr>
          <w:rFonts w:ascii="Times New Roman" w:eastAsia="Times New Roman" w:hAnsi="Times New Roman" w:cstheme="minorBidi"/>
          <w:sz w:val="28"/>
          <w:szCs w:val="28"/>
          <w:lang w:val="kk-KZ" w:eastAsia="ru-RU" w:bidi="ar-SA"/>
        </w:rPr>
        <w:t xml:space="preserve">кружок « Шахматы и шашки» </w:t>
      </w:r>
      <w:r w:rsidRPr="00731113">
        <w:rPr>
          <w:rFonts w:ascii="Times New Roman" w:eastAsia="Times New Roman" w:hAnsi="Times New Roman" w:cs="Times New Roman"/>
          <w:sz w:val="28"/>
          <w:szCs w:val="28"/>
          <w:lang w:val="kk-KZ" w:eastAsia="ru-RU" w:bidi="ar-SA"/>
        </w:rPr>
        <w:t>по 1 часу</w:t>
      </w:r>
    </w:p>
    <w:p w14:paraId="7B14ADDC" w14:textId="77777777" w:rsidR="00294E46" w:rsidRPr="00533445" w:rsidRDefault="00294E46" w:rsidP="00294E46">
      <w:p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8 класс с русским языком обучения</w:t>
      </w:r>
    </w:p>
    <w:p w14:paraId="635EBF37" w14:textId="6E7E8912" w:rsidR="00294E46" w:rsidRPr="00533445" w:rsidRDefault="00294E46" w:rsidP="00731113">
      <w:pPr>
        <w:numPr>
          <w:ilvl w:val="0"/>
          <w:numId w:val="21"/>
        </w:num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heme="minorBidi"/>
          <w:sz w:val="28"/>
          <w:szCs w:val="28"/>
          <w:lang w:val="kk-KZ" w:eastAsia="ru-RU" w:bidi="ar-SA"/>
        </w:rPr>
        <w:t>факультатив «Математика учит рассуждать» по 1 часу</w:t>
      </w:r>
    </w:p>
    <w:p w14:paraId="44DA8935" w14:textId="77777777" w:rsidR="00294E46" w:rsidRPr="00533445" w:rsidRDefault="00294E46" w:rsidP="00294E46">
      <w:pPr>
        <w:spacing w:after="0" w:line="240" w:lineRule="auto"/>
        <w:rPr>
          <w:rFonts w:ascii="Times New Roman" w:eastAsia="Times New Roman" w:hAnsi="Times New Roman" w:cstheme="minorBidi"/>
          <w:sz w:val="28"/>
          <w:szCs w:val="28"/>
          <w:lang w:val="kk-KZ" w:eastAsia="ru-RU" w:bidi="ar-SA"/>
        </w:rPr>
      </w:pPr>
      <w:r w:rsidRPr="00533445">
        <w:rPr>
          <w:rFonts w:ascii="Times New Roman" w:eastAsia="Times New Roman" w:hAnsi="Times New Roman" w:cs="Times New Roman"/>
          <w:sz w:val="28"/>
          <w:szCs w:val="28"/>
          <w:lang w:val="kk-KZ" w:eastAsia="ru-RU" w:bidi="ar-SA"/>
        </w:rPr>
        <w:t>9 класс с русским языком обучения</w:t>
      </w:r>
    </w:p>
    <w:p w14:paraId="238970C4" w14:textId="6BDD3C58" w:rsidR="00294E46" w:rsidRPr="00731113" w:rsidRDefault="00294E46" w:rsidP="00731113">
      <w:pPr>
        <w:numPr>
          <w:ilvl w:val="0"/>
          <w:numId w:val="21"/>
        </w:numPr>
        <w:spacing w:after="0" w:line="240" w:lineRule="auto"/>
        <w:ind w:right="-1"/>
        <w:contextualSpacing/>
        <w:jc w:val="both"/>
        <w:rPr>
          <w:rFonts w:ascii="Times New Roman" w:eastAsia="Times New Roman" w:hAnsi="Times New Roman" w:cs="Times New Roman"/>
          <w:sz w:val="28"/>
          <w:szCs w:val="28"/>
          <w:lang w:val="kk-KZ" w:bidi="ar-SA"/>
        </w:rPr>
      </w:pPr>
      <w:r w:rsidRPr="00731113">
        <w:rPr>
          <w:rFonts w:ascii="Times New Roman" w:eastAsia="Times New Roman" w:hAnsi="Times New Roman" w:cs="Times New Roman"/>
          <w:sz w:val="28"/>
          <w:szCs w:val="28"/>
          <w:lang w:val="kk-KZ" w:bidi="ar-SA"/>
        </w:rPr>
        <w:t xml:space="preserve">факультатив </w:t>
      </w:r>
      <w:r w:rsidRPr="00731113">
        <w:rPr>
          <w:rFonts w:ascii="Times New Roman" w:eastAsia="Times New Roman" w:hAnsi="Times New Roman" w:cs="Times New Roman"/>
          <w:sz w:val="28"/>
          <w:szCs w:val="28"/>
          <w:lang w:val="ru-RU" w:bidi="ar-SA"/>
        </w:rPr>
        <w:t xml:space="preserve"> «Светскость и основы религиоведения»</w:t>
      </w:r>
      <w:r w:rsidRPr="00731113">
        <w:rPr>
          <w:rFonts w:ascii="Times New Roman" w:eastAsia="Times New Roman" w:hAnsi="Times New Roman" w:cs="Times New Roman"/>
          <w:sz w:val="28"/>
          <w:szCs w:val="28"/>
          <w:lang w:val="kk-KZ" w:bidi="ar-SA"/>
        </w:rPr>
        <w:t xml:space="preserve"> </w:t>
      </w:r>
      <w:r w:rsidRPr="00731113">
        <w:rPr>
          <w:rFonts w:ascii="Times New Roman" w:eastAsia="Times New Roman" w:hAnsi="Times New Roman" w:cs="Times New Roman"/>
          <w:sz w:val="28"/>
          <w:szCs w:val="28"/>
          <w:lang w:val="ru-RU" w:bidi="ar-SA"/>
        </w:rPr>
        <w:t>по 1часу</w:t>
      </w:r>
      <w:r w:rsidR="00731113" w:rsidRPr="00731113">
        <w:rPr>
          <w:rFonts w:ascii="Times New Roman" w:eastAsia="Times New Roman" w:hAnsi="Times New Roman" w:cs="Times New Roman"/>
          <w:sz w:val="28"/>
          <w:szCs w:val="28"/>
          <w:lang w:val="ru-RU" w:bidi="ar-SA"/>
        </w:rPr>
        <w:t>,</w:t>
      </w:r>
      <w:r w:rsidRPr="00731113">
        <w:rPr>
          <w:rFonts w:ascii="Times New Roman" w:eastAsia="Times New Roman" w:hAnsi="Times New Roman" w:cs="Times New Roman"/>
          <w:sz w:val="28"/>
          <w:szCs w:val="28"/>
          <w:lang w:val="kk-KZ" w:bidi="ar-SA"/>
        </w:rPr>
        <w:t>факультатив</w:t>
      </w:r>
      <w:r w:rsidRPr="00731113">
        <w:rPr>
          <w:rFonts w:ascii="Times New Roman" w:eastAsia="Times New Roman" w:hAnsi="Times New Roman" w:cs="Times New Roman"/>
          <w:sz w:val="28"/>
          <w:szCs w:val="28"/>
          <w:lang w:val="ru-RU" w:bidi="ar-SA"/>
        </w:rPr>
        <w:t xml:space="preserve"> «</w:t>
      </w:r>
      <w:proofErr w:type="spellStart"/>
      <w:r w:rsidRPr="00731113">
        <w:rPr>
          <w:rFonts w:ascii="Times New Roman" w:eastAsia="Times New Roman" w:hAnsi="Times New Roman" w:cs="Times New Roman"/>
          <w:sz w:val="28"/>
          <w:szCs w:val="28"/>
          <w:lang w:val="ru-RU" w:bidi="ar-SA"/>
        </w:rPr>
        <w:t>Абайтану</w:t>
      </w:r>
      <w:proofErr w:type="spellEnd"/>
      <w:r w:rsidRPr="00731113">
        <w:rPr>
          <w:rFonts w:ascii="Times New Roman" w:eastAsia="Times New Roman" w:hAnsi="Times New Roman" w:cs="Times New Roman"/>
          <w:sz w:val="28"/>
          <w:szCs w:val="28"/>
          <w:lang w:val="ru-RU" w:bidi="ar-SA"/>
        </w:rPr>
        <w:t>» по 1 часу</w:t>
      </w:r>
    </w:p>
    <w:p w14:paraId="46E44537" w14:textId="3F214934" w:rsidR="00412DB0" w:rsidRPr="00533445" w:rsidRDefault="00412DB0" w:rsidP="00026960">
      <w:pPr>
        <w:shd w:val="clear" w:color="auto" w:fill="FFFFFF"/>
        <w:spacing w:after="150" w:line="240" w:lineRule="auto"/>
        <w:rPr>
          <w:rFonts w:ascii="Times New Roman" w:eastAsia="Times New Roman" w:hAnsi="Times New Roman" w:cs="Times New Roman"/>
          <w:b/>
          <w:sz w:val="28"/>
          <w:szCs w:val="28"/>
          <w:lang w:val="kk-KZ" w:eastAsia="ru-RU" w:bidi="ar-SA"/>
        </w:rPr>
      </w:pPr>
      <w:r w:rsidRPr="00533445">
        <w:rPr>
          <w:rFonts w:ascii="Times New Roman" w:eastAsia="Times New Roman" w:hAnsi="Times New Roman" w:cs="Times New Roman"/>
          <w:b/>
          <w:sz w:val="28"/>
          <w:szCs w:val="28"/>
          <w:lang w:val="kk-KZ" w:eastAsia="ru-RU" w:bidi="ar-SA"/>
        </w:rPr>
        <w:lastRenderedPageBreak/>
        <w:t xml:space="preserve">4. МЕКТЕПТЕГІ АҒЫМДАҒЫ ЖАҒДАЙДЫ ТАЛДАУ, SWOT-ТАЛДАУ/ </w:t>
      </w:r>
    </w:p>
    <w:p w14:paraId="3E40327C" w14:textId="77777777" w:rsidR="00412DB0" w:rsidRPr="00533445" w:rsidRDefault="00412DB0" w:rsidP="00026960">
      <w:pPr>
        <w:shd w:val="clear" w:color="auto" w:fill="FFFFFF"/>
        <w:spacing w:after="150" w:line="240" w:lineRule="auto"/>
        <w:rPr>
          <w:rFonts w:ascii="Times New Roman" w:eastAsia="Times New Roman" w:hAnsi="Times New Roman" w:cs="Times New Roman"/>
          <w:b/>
          <w:i/>
          <w:iCs/>
          <w:sz w:val="28"/>
          <w:szCs w:val="28"/>
          <w:lang w:val="ru-RU" w:eastAsia="ru-RU" w:bidi="ar-SA"/>
        </w:rPr>
      </w:pPr>
      <w:r w:rsidRPr="00533445">
        <w:rPr>
          <w:rFonts w:ascii="Times New Roman" w:eastAsia="Times New Roman" w:hAnsi="Times New Roman" w:cs="Times New Roman"/>
          <w:b/>
          <w:sz w:val="28"/>
          <w:szCs w:val="28"/>
          <w:lang w:val="ru-RU" w:eastAsia="ru-RU" w:bidi="ar-SA"/>
        </w:rPr>
        <w:t>АНАЛИЗ ТЕКУЩЕЙ СИТУАЦИИ В ШКОЛЕ, SWOT – АНАЛИЗ</w:t>
      </w:r>
      <w:r w:rsidRPr="00533445">
        <w:rPr>
          <w:rFonts w:ascii="Times New Roman" w:eastAsia="Times New Roman" w:hAnsi="Times New Roman" w:cs="Times New Roman"/>
          <w:b/>
          <w:i/>
          <w:iCs/>
          <w:sz w:val="28"/>
          <w:szCs w:val="28"/>
          <w:lang w:val="ru-RU" w:eastAsia="ru-RU" w:bidi="ar-SA"/>
        </w:rPr>
        <w:t xml:space="preserve"> </w:t>
      </w:r>
    </w:p>
    <w:p w14:paraId="3FDDA147" w14:textId="77777777" w:rsidR="00026960" w:rsidRPr="00533445" w:rsidRDefault="00026960" w:rsidP="00026960">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i/>
          <w:iCs/>
          <w:sz w:val="28"/>
          <w:szCs w:val="28"/>
          <w:lang w:val="ru-RU" w:eastAsia="ru-RU" w:bidi="ar-SA"/>
        </w:rPr>
        <w:t>SWOT – АНАЛИЗ</w:t>
      </w:r>
      <w:r w:rsidRPr="00533445">
        <w:rPr>
          <w:rFonts w:ascii="Times New Roman" w:eastAsia="Times New Roman" w:hAnsi="Times New Roman" w:cs="Times New Roman"/>
          <w:sz w:val="28"/>
          <w:szCs w:val="28"/>
          <w:lang w:val="ru-RU" w:eastAsia="ru-RU" w:bidi="ar-SA"/>
        </w:rPr>
        <w:t> </w:t>
      </w:r>
      <w:r w:rsidRPr="00533445">
        <w:rPr>
          <w:rFonts w:ascii="Times New Roman" w:eastAsia="Times New Roman" w:hAnsi="Times New Roman" w:cs="Times New Roman"/>
          <w:i/>
          <w:iCs/>
          <w:sz w:val="28"/>
          <w:szCs w:val="28"/>
          <w:lang w:val="ru-RU" w:eastAsia="ru-RU" w:bidi="ar-SA"/>
        </w:rPr>
        <w:t>состояния школы включает:</w:t>
      </w:r>
    </w:p>
    <w:p w14:paraId="3480FFA7" w14:textId="77777777" w:rsidR="00026960" w:rsidRPr="00533445" w:rsidRDefault="00026960" w:rsidP="00026960">
      <w:pPr>
        <w:shd w:val="clear" w:color="auto" w:fill="FFFFFF"/>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Цель</w:t>
      </w:r>
      <w:r w:rsidRPr="00533445">
        <w:rPr>
          <w:rFonts w:ascii="Times New Roman" w:eastAsia="Times New Roman" w:hAnsi="Times New Roman" w:cs="Times New Roman"/>
          <w:sz w:val="28"/>
          <w:szCs w:val="28"/>
          <w:lang w:val="ru-RU" w:eastAsia="ru-RU" w:bidi="ar-SA"/>
        </w:rPr>
        <w:t>: изучение сильных и слабых сторон в деятельности школы с целью повышения качества образования и воспитания учащихся.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026960" w:rsidRPr="00533445" w14:paraId="5DF9DC69" w14:textId="77777777" w:rsidTr="00026960">
        <w:tc>
          <w:tcPr>
            <w:tcW w:w="47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C81DC" w14:textId="77777777" w:rsidR="00026960" w:rsidRPr="00533445" w:rsidRDefault="00026960" w:rsidP="00026960">
            <w:pPr>
              <w:spacing w:before="100" w:beforeAutospacing="1" w:after="100" w:afterAutospacing="1" w:line="240" w:lineRule="auto"/>
              <w:ind w:left="720"/>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Сильные стороны (S) (внутренняя среда)</w:t>
            </w:r>
          </w:p>
          <w:p w14:paraId="4D6EA6BE" w14:textId="77777777" w:rsidR="00026960" w:rsidRPr="00533445" w:rsidRDefault="00026960" w:rsidP="00731113">
            <w:pPr>
              <w:pStyle w:val="ac"/>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стабильный состав педагогических кадров (математика, химия, биология, </w:t>
            </w:r>
            <w:proofErr w:type="gramStart"/>
            <w:r w:rsidRPr="00533445">
              <w:rPr>
                <w:rFonts w:ascii="Times New Roman" w:eastAsia="Times New Roman" w:hAnsi="Times New Roman" w:cs="Times New Roman"/>
                <w:sz w:val="28"/>
                <w:szCs w:val="28"/>
                <w:lang w:val="ru-RU" w:eastAsia="ru-RU" w:bidi="ar-SA"/>
              </w:rPr>
              <w:t>информатика,  английский</w:t>
            </w:r>
            <w:proofErr w:type="gramEnd"/>
            <w:r w:rsidRPr="00533445">
              <w:rPr>
                <w:rFonts w:ascii="Times New Roman" w:eastAsia="Times New Roman" w:hAnsi="Times New Roman" w:cs="Times New Roman"/>
                <w:sz w:val="28"/>
                <w:szCs w:val="28"/>
                <w:lang w:val="ru-RU" w:eastAsia="ru-RU" w:bidi="ar-SA"/>
              </w:rPr>
              <w:t xml:space="preserve"> язык, физика, география)</w:t>
            </w:r>
          </w:p>
          <w:p w14:paraId="28FFAE5A" w14:textId="77777777" w:rsidR="00026960" w:rsidRPr="00533445" w:rsidRDefault="00026960" w:rsidP="00731113">
            <w:pPr>
              <w:pStyle w:val="ac"/>
              <w:numPr>
                <w:ilvl w:val="0"/>
                <w:numId w:val="4"/>
              </w:num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участие в олимпиадах и конкурсах и т.д.</w:t>
            </w:r>
          </w:p>
          <w:p w14:paraId="73D078AD" w14:textId="77777777" w:rsidR="00026960" w:rsidRPr="00533445" w:rsidRDefault="00026960" w:rsidP="00731113">
            <w:pPr>
              <w:pStyle w:val="ac"/>
              <w:numPr>
                <w:ilvl w:val="0"/>
                <w:numId w:val="4"/>
              </w:num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достаточный уровень профессионализма педагогов.</w:t>
            </w:r>
          </w:p>
        </w:tc>
        <w:tc>
          <w:tcPr>
            <w:tcW w:w="47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B277B7" w14:textId="77777777" w:rsidR="00026960" w:rsidRPr="00533445" w:rsidRDefault="00026960" w:rsidP="00412DB0">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Слабые стороны (W) (внутренняя среда)</w:t>
            </w:r>
          </w:p>
          <w:p w14:paraId="1CA76C7E" w14:textId="77777777" w:rsidR="00026960" w:rsidRPr="00533445" w:rsidRDefault="00026960" w:rsidP="00412DB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нехватка материально-технической базы (отсутствие ка</w:t>
            </w:r>
            <w:r w:rsidR="00412DB0" w:rsidRPr="00533445">
              <w:rPr>
                <w:rFonts w:ascii="Times New Roman" w:eastAsia="Times New Roman" w:hAnsi="Times New Roman" w:cs="Times New Roman"/>
                <w:sz w:val="28"/>
                <w:szCs w:val="28"/>
                <w:lang w:val="ru-RU" w:eastAsia="ru-RU" w:bidi="ar-SA"/>
              </w:rPr>
              <w:t xml:space="preserve">бинета самопознание, </w:t>
            </w:r>
            <w:proofErr w:type="spellStart"/>
            <w:proofErr w:type="gramStart"/>
            <w:r w:rsidR="00412DB0" w:rsidRPr="00533445">
              <w:rPr>
                <w:rFonts w:ascii="Times New Roman" w:eastAsia="Times New Roman" w:hAnsi="Times New Roman" w:cs="Times New Roman"/>
                <w:sz w:val="28"/>
                <w:szCs w:val="28"/>
                <w:lang w:val="ru-RU" w:eastAsia="ru-RU" w:bidi="ar-SA"/>
              </w:rPr>
              <w:t>физики,химии</w:t>
            </w:r>
            <w:proofErr w:type="gramEnd"/>
            <w:r w:rsidR="00412DB0" w:rsidRPr="00533445">
              <w:rPr>
                <w:rFonts w:ascii="Times New Roman" w:eastAsia="Times New Roman" w:hAnsi="Times New Roman" w:cs="Times New Roman"/>
                <w:sz w:val="28"/>
                <w:szCs w:val="28"/>
                <w:lang w:val="ru-RU" w:eastAsia="ru-RU" w:bidi="ar-SA"/>
              </w:rPr>
              <w:t>,биологии</w:t>
            </w:r>
            <w:proofErr w:type="spellEnd"/>
            <w:r w:rsidRPr="00533445">
              <w:rPr>
                <w:rFonts w:ascii="Times New Roman" w:eastAsia="Times New Roman" w:hAnsi="Times New Roman" w:cs="Times New Roman"/>
                <w:sz w:val="28"/>
                <w:szCs w:val="28"/>
                <w:lang w:val="ru-RU" w:eastAsia="ru-RU" w:bidi="ar-SA"/>
              </w:rPr>
              <w:t>, интерактивных досок,  специализированного кабинета технологии для девочек и мальчиков)</w:t>
            </w:r>
          </w:p>
        </w:tc>
      </w:tr>
      <w:tr w:rsidR="00026960" w:rsidRPr="00533445" w14:paraId="34A19FA5" w14:textId="77777777" w:rsidTr="00026960">
        <w:tc>
          <w:tcPr>
            <w:tcW w:w="47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89A2A7" w14:textId="77777777" w:rsidR="00026960" w:rsidRPr="00533445" w:rsidRDefault="00026960" w:rsidP="00412DB0">
            <w:pPr>
              <w:spacing w:before="100" w:beforeAutospacing="1" w:after="100" w:afterAutospacing="1" w:line="240" w:lineRule="auto"/>
              <w:ind w:left="720"/>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Возможности (О) (внешняя среда)</w:t>
            </w:r>
          </w:p>
          <w:p w14:paraId="1C31B9D6" w14:textId="77777777" w:rsidR="00026960" w:rsidRPr="00533445" w:rsidRDefault="00026960"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-исследовательская и проектная работа</w:t>
            </w:r>
          </w:p>
          <w:p w14:paraId="3AB30010" w14:textId="77777777" w:rsidR="00026960" w:rsidRPr="00533445" w:rsidRDefault="00026960" w:rsidP="00026960">
            <w:pPr>
              <w:spacing w:after="150" w:line="240" w:lineRule="auto"/>
              <w:ind w:left="142"/>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-распространение и обобщение передового педагогического опыта</w:t>
            </w:r>
          </w:p>
          <w:p w14:paraId="00163DEF" w14:textId="77777777" w:rsidR="00026960" w:rsidRPr="00533445" w:rsidRDefault="00026960"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w:t>
            </w:r>
          </w:p>
        </w:tc>
        <w:tc>
          <w:tcPr>
            <w:tcW w:w="47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29E50" w14:textId="77777777" w:rsidR="00026960" w:rsidRPr="00533445" w:rsidRDefault="00026960" w:rsidP="00412DB0">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b/>
                <w:bCs/>
                <w:sz w:val="28"/>
                <w:szCs w:val="28"/>
                <w:lang w:val="ru-RU" w:eastAsia="ru-RU" w:bidi="ar-SA"/>
              </w:rPr>
              <w:t>Угрозы (Т) (внешняя среда);</w:t>
            </w:r>
          </w:p>
          <w:p w14:paraId="2C904E83" w14:textId="77777777" w:rsidR="00026960" w:rsidRPr="00533445" w:rsidRDefault="00026960"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-отсутствие желания у учащихся к чтению художественной литературы</w:t>
            </w:r>
          </w:p>
          <w:p w14:paraId="3720CAFC" w14:textId="77777777" w:rsidR="00026960" w:rsidRPr="00533445" w:rsidRDefault="00026960"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 xml:space="preserve">-постоянные изменения издательств </w:t>
            </w:r>
            <w:proofErr w:type="gramStart"/>
            <w:r w:rsidRPr="00533445">
              <w:rPr>
                <w:rFonts w:ascii="Times New Roman" w:eastAsia="Times New Roman" w:hAnsi="Times New Roman" w:cs="Times New Roman"/>
                <w:sz w:val="28"/>
                <w:szCs w:val="28"/>
                <w:lang w:val="ru-RU" w:eastAsia="ru-RU" w:bidi="ar-SA"/>
              </w:rPr>
              <w:t>и  ошибки</w:t>
            </w:r>
            <w:proofErr w:type="gramEnd"/>
            <w:r w:rsidRPr="00533445">
              <w:rPr>
                <w:rFonts w:ascii="Times New Roman" w:eastAsia="Times New Roman" w:hAnsi="Times New Roman" w:cs="Times New Roman"/>
                <w:sz w:val="28"/>
                <w:szCs w:val="28"/>
                <w:lang w:val="ru-RU" w:eastAsia="ru-RU" w:bidi="ar-SA"/>
              </w:rPr>
              <w:t xml:space="preserve"> в учебниках</w:t>
            </w:r>
          </w:p>
          <w:p w14:paraId="001805C2" w14:textId="77777777" w:rsidR="00026960" w:rsidRPr="00533445" w:rsidRDefault="00026960" w:rsidP="00026960">
            <w:pPr>
              <w:spacing w:after="150" w:line="240" w:lineRule="auto"/>
              <w:rPr>
                <w:rFonts w:ascii="Times New Roman" w:eastAsia="Times New Roman" w:hAnsi="Times New Roman" w:cs="Times New Roman"/>
                <w:sz w:val="28"/>
                <w:szCs w:val="28"/>
                <w:lang w:val="ru-RU" w:eastAsia="ru-RU" w:bidi="ar-SA"/>
              </w:rPr>
            </w:pPr>
            <w:r w:rsidRPr="00533445">
              <w:rPr>
                <w:rFonts w:ascii="Times New Roman" w:eastAsia="Times New Roman" w:hAnsi="Times New Roman" w:cs="Times New Roman"/>
                <w:sz w:val="28"/>
                <w:szCs w:val="28"/>
                <w:lang w:val="ru-RU" w:eastAsia="ru-RU" w:bidi="ar-SA"/>
              </w:rPr>
              <w:t>-постоянные дополнения и изменения в отрасли образования</w:t>
            </w:r>
          </w:p>
        </w:tc>
      </w:tr>
    </w:tbl>
    <w:p w14:paraId="37765150" w14:textId="77777777" w:rsidR="00026960" w:rsidRPr="00533445" w:rsidRDefault="00026960" w:rsidP="00026960">
      <w:pPr>
        <w:pStyle w:val="aa"/>
        <w:rPr>
          <w:rFonts w:ascii="Times New Roman" w:hAnsi="Times New Roman" w:cs="Times New Roman"/>
          <w:sz w:val="28"/>
          <w:szCs w:val="28"/>
          <w:lang w:val="ru-RU"/>
        </w:rPr>
      </w:pPr>
    </w:p>
    <w:p w14:paraId="56385121" w14:textId="77777777"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5. ПЕРСПЕКТИВЫ РАЗВИТИЯ ШКОЛЫ</w:t>
      </w:r>
    </w:p>
    <w:p w14:paraId="498D30BC" w14:textId="77777777" w:rsidR="00D80F22" w:rsidRPr="00533445" w:rsidRDefault="00D80F22" w:rsidP="00731113">
      <w:pPr>
        <w:pStyle w:val="ac"/>
        <w:numPr>
          <w:ilvl w:val="1"/>
          <w:numId w:val="22"/>
        </w:numPr>
        <w:spacing w:after="0" w:line="240" w:lineRule="auto"/>
        <w:ind w:hanging="1004"/>
        <w:jc w:val="both"/>
        <w:rPr>
          <w:rFonts w:ascii="Times New Roman" w:eastAsia="Times New Roman" w:hAnsi="Times New Roman" w:cs="Times New Roman"/>
          <w:b/>
          <w:bCs/>
          <w:sz w:val="28"/>
          <w:szCs w:val="28"/>
          <w:lang w:eastAsia="ru-RU"/>
        </w:rPr>
      </w:pPr>
      <w:proofErr w:type="spellStart"/>
      <w:r w:rsidRPr="00533445">
        <w:rPr>
          <w:rFonts w:ascii="Times New Roman" w:eastAsia="Times New Roman" w:hAnsi="Times New Roman" w:cs="Times New Roman"/>
          <w:b/>
          <w:bCs/>
          <w:sz w:val="28"/>
          <w:szCs w:val="28"/>
          <w:lang w:eastAsia="ru-RU"/>
        </w:rPr>
        <w:t>Видение</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развития</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школы</w:t>
      </w:r>
      <w:proofErr w:type="spellEnd"/>
      <w:r w:rsidRPr="00533445">
        <w:rPr>
          <w:rFonts w:ascii="Times New Roman" w:eastAsia="Times New Roman" w:hAnsi="Times New Roman" w:cs="Times New Roman"/>
          <w:b/>
          <w:bCs/>
          <w:sz w:val="28"/>
          <w:szCs w:val="28"/>
          <w:lang w:eastAsia="ru-RU"/>
        </w:rPr>
        <w:t>:</w:t>
      </w:r>
    </w:p>
    <w:p w14:paraId="48937CA8"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
          <w:bCs/>
          <w:sz w:val="28"/>
          <w:szCs w:val="28"/>
          <w:lang w:eastAsia="ru-RU"/>
        </w:rPr>
        <w:t>Цели</w:t>
      </w:r>
      <w:proofErr w:type="spellEnd"/>
      <w:r w:rsidRPr="00533445">
        <w:rPr>
          <w:rFonts w:ascii="Times New Roman" w:eastAsia="Times New Roman" w:hAnsi="Times New Roman" w:cs="Times New Roman"/>
          <w:b/>
          <w:bCs/>
          <w:sz w:val="28"/>
          <w:szCs w:val="28"/>
          <w:lang w:eastAsia="ru-RU"/>
        </w:rPr>
        <w:t>:</w:t>
      </w:r>
    </w:p>
    <w:p w14:paraId="5D220322"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1. Совершенствование учебного процесса и усовершенствование работы по </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 xml:space="preserve"> обновлению содержания образования.</w:t>
      </w:r>
    </w:p>
    <w:p w14:paraId="7CDF21D7"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2.Совершенствование воспитательной системы в соответствие с Концепцией воспитания. Работа на основе идеи «</w:t>
      </w:r>
      <w:proofErr w:type="spellStart"/>
      <w:r w:rsidRPr="00533445">
        <w:rPr>
          <w:rFonts w:ascii="Times New Roman" w:eastAsia="Times New Roman" w:hAnsi="Times New Roman" w:cs="Times New Roman"/>
          <w:sz w:val="28"/>
          <w:szCs w:val="28"/>
          <w:lang w:val="ru-RU" w:eastAsia="ru-RU"/>
        </w:rPr>
        <w:t>Рухани</w:t>
      </w:r>
      <w:proofErr w:type="spellEnd"/>
      <w:r w:rsidRPr="00533445">
        <w:rPr>
          <w:rFonts w:ascii="Times New Roman" w:eastAsia="Times New Roman" w:hAnsi="Times New Roman" w:cs="Times New Roman"/>
          <w:sz w:val="28"/>
          <w:szCs w:val="28"/>
          <w:lang w:val="ru-RU" w:eastAsia="ru-RU"/>
        </w:rPr>
        <w:t xml:space="preserve"> </w:t>
      </w:r>
      <w:proofErr w:type="spellStart"/>
      <w:r w:rsidRPr="00533445">
        <w:rPr>
          <w:rFonts w:ascii="Times New Roman" w:eastAsia="Times New Roman" w:hAnsi="Times New Roman" w:cs="Times New Roman"/>
          <w:sz w:val="28"/>
          <w:szCs w:val="28"/>
          <w:lang w:val="ru-RU" w:eastAsia="ru-RU"/>
        </w:rPr>
        <w:t>жаңғыру</w:t>
      </w:r>
      <w:proofErr w:type="spellEnd"/>
      <w:r w:rsidRPr="00533445">
        <w:rPr>
          <w:rFonts w:ascii="Times New Roman" w:eastAsia="Times New Roman" w:hAnsi="Times New Roman" w:cs="Times New Roman"/>
          <w:sz w:val="28"/>
          <w:szCs w:val="28"/>
          <w:lang w:val="ru-RU" w:eastAsia="ru-RU"/>
        </w:rPr>
        <w:t>» и «</w:t>
      </w:r>
      <w:proofErr w:type="spellStart"/>
      <w:r w:rsidRPr="00533445">
        <w:rPr>
          <w:rFonts w:ascii="Times New Roman" w:eastAsia="Times New Roman" w:hAnsi="Times New Roman" w:cs="Times New Roman"/>
          <w:sz w:val="28"/>
          <w:szCs w:val="28"/>
          <w:lang w:val="ru-RU" w:eastAsia="ru-RU"/>
        </w:rPr>
        <w:t>Мәңгілік</w:t>
      </w:r>
      <w:proofErr w:type="spellEnd"/>
      <w:r w:rsidRPr="00533445">
        <w:rPr>
          <w:rFonts w:ascii="Times New Roman" w:eastAsia="Times New Roman" w:hAnsi="Times New Roman" w:cs="Times New Roman"/>
          <w:sz w:val="28"/>
          <w:szCs w:val="28"/>
          <w:lang w:val="ru-RU" w:eastAsia="ru-RU"/>
        </w:rPr>
        <w:t xml:space="preserve"> Ел»</w:t>
      </w:r>
    </w:p>
    <w:p w14:paraId="172223ED"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3.Создание системы поддержки одаренных и талантливых детей.</w:t>
      </w:r>
    </w:p>
    <w:p w14:paraId="13C90774"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b/>
          <w:bCs/>
          <w:sz w:val="28"/>
          <w:szCs w:val="28"/>
          <w:lang w:val="ru-RU" w:eastAsia="ru-RU"/>
        </w:rPr>
        <w:t>Задачи:</w:t>
      </w:r>
    </w:p>
    <w:p w14:paraId="222FA424"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-совершенствование нормативной правовой базы организации образования;</w:t>
      </w:r>
    </w:p>
    <w:p w14:paraId="18B8B8FF"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-повышение профессиональной компетентности педагогов;</w:t>
      </w:r>
    </w:p>
    <w:p w14:paraId="019DBFCB"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-дальнейшее обновление содержания программно- </w:t>
      </w:r>
      <w:proofErr w:type="gramStart"/>
      <w:r w:rsidRPr="00533445">
        <w:rPr>
          <w:rFonts w:ascii="Times New Roman" w:eastAsia="Times New Roman" w:hAnsi="Times New Roman" w:cs="Times New Roman"/>
          <w:sz w:val="28"/>
          <w:szCs w:val="28"/>
          <w:lang w:val="ru-RU" w:eastAsia="ru-RU"/>
        </w:rPr>
        <w:t>методического</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обеспечения</w:t>
      </w:r>
      <w:proofErr w:type="gramEnd"/>
      <w:r w:rsidRPr="00533445">
        <w:rPr>
          <w:rFonts w:ascii="Times New Roman" w:eastAsia="Times New Roman" w:hAnsi="Times New Roman" w:cs="Times New Roman"/>
          <w:sz w:val="28"/>
          <w:szCs w:val="28"/>
          <w:lang w:val="ru-RU" w:eastAsia="ru-RU"/>
        </w:rPr>
        <w:t xml:space="preserve"> учебно-воспитательного процесса;</w:t>
      </w:r>
    </w:p>
    <w:p w14:paraId="1BD38838"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-развитие системы профильного и дополнительного образования;</w:t>
      </w:r>
    </w:p>
    <w:p w14:paraId="1D1D8C09"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-совершенствование системы </w:t>
      </w:r>
      <w:proofErr w:type="spellStart"/>
      <w:r w:rsidRPr="00533445">
        <w:rPr>
          <w:rFonts w:ascii="Times New Roman" w:eastAsia="Times New Roman" w:hAnsi="Times New Roman" w:cs="Times New Roman"/>
          <w:sz w:val="28"/>
          <w:szCs w:val="28"/>
          <w:lang w:val="ru-RU" w:eastAsia="ru-RU"/>
        </w:rPr>
        <w:t>предшкольного</w:t>
      </w:r>
      <w:proofErr w:type="spellEnd"/>
      <w:r w:rsidRPr="00533445">
        <w:rPr>
          <w:rFonts w:ascii="Times New Roman" w:eastAsia="Times New Roman" w:hAnsi="Times New Roman" w:cs="Times New Roman"/>
          <w:sz w:val="28"/>
          <w:szCs w:val="28"/>
          <w:lang w:val="ru-RU" w:eastAsia="ru-RU"/>
        </w:rPr>
        <w:t xml:space="preserve"> и инклюзивного образования;</w:t>
      </w:r>
    </w:p>
    <w:p w14:paraId="11920363" w14:textId="77777777" w:rsidR="00D80F22" w:rsidRPr="00533445" w:rsidRDefault="00D80F22" w:rsidP="00D80F22">
      <w:pPr>
        <w:shd w:val="clear" w:color="auto" w:fill="FFFFFF"/>
        <w:spacing w:after="0" w:line="240" w:lineRule="auto"/>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-повышения качества образования путем введения новых педагогических и информационно-коммуникативных технологий.</w:t>
      </w:r>
    </w:p>
    <w:p w14:paraId="29989B16"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b/>
          <w:bCs/>
          <w:sz w:val="28"/>
          <w:szCs w:val="28"/>
          <w:lang w:val="ru-RU" w:eastAsia="ru-RU"/>
        </w:rPr>
        <w:t xml:space="preserve">Разделы развития </w:t>
      </w:r>
      <w:proofErr w:type="gramStart"/>
      <w:r w:rsidRPr="00533445">
        <w:rPr>
          <w:rFonts w:ascii="Times New Roman" w:eastAsia="Times New Roman" w:hAnsi="Times New Roman" w:cs="Times New Roman"/>
          <w:b/>
          <w:bCs/>
          <w:sz w:val="28"/>
          <w:szCs w:val="28"/>
          <w:lang w:val="ru-RU" w:eastAsia="ru-RU"/>
        </w:rPr>
        <w:t>программы</w:t>
      </w:r>
      <w:r w:rsidRPr="00533445">
        <w:rPr>
          <w:rFonts w:ascii="Times New Roman" w:eastAsia="Times New Roman" w:hAnsi="Times New Roman" w:cs="Times New Roman"/>
          <w:b/>
          <w:bCs/>
          <w:sz w:val="28"/>
          <w:szCs w:val="28"/>
          <w:lang w:eastAsia="ru-RU"/>
        </w:rPr>
        <w:t> </w:t>
      </w:r>
      <w:r w:rsidRPr="00533445">
        <w:rPr>
          <w:rFonts w:ascii="Times New Roman" w:eastAsia="Times New Roman" w:hAnsi="Times New Roman" w:cs="Times New Roman"/>
          <w:b/>
          <w:bCs/>
          <w:sz w:val="28"/>
          <w:szCs w:val="28"/>
          <w:lang w:val="ru-RU" w:eastAsia="ru-RU"/>
        </w:rPr>
        <w:t xml:space="preserve"> «</w:t>
      </w:r>
      <w:proofErr w:type="gramEnd"/>
      <w:r w:rsidRPr="00533445">
        <w:rPr>
          <w:rFonts w:ascii="Times New Roman" w:eastAsia="Times New Roman" w:hAnsi="Times New Roman" w:cs="Times New Roman"/>
          <w:b/>
          <w:bCs/>
          <w:sz w:val="28"/>
          <w:szCs w:val="28"/>
          <w:lang w:val="ru-RU" w:eastAsia="ru-RU"/>
        </w:rPr>
        <w:t>Одаренные дети»</w:t>
      </w:r>
    </w:p>
    <w:p w14:paraId="5E8259F8"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b/>
          <w:bCs/>
          <w:sz w:val="28"/>
          <w:szCs w:val="28"/>
          <w:lang w:val="ru-RU" w:eastAsia="ru-RU"/>
        </w:rPr>
        <w:t>Цели:</w:t>
      </w:r>
    </w:p>
    <w:p w14:paraId="49C25F6A"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применение программы дополнительного образования;</w:t>
      </w:r>
    </w:p>
    <w:p w14:paraId="40D33F46"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 повышение </w:t>
      </w:r>
      <w:proofErr w:type="gramStart"/>
      <w:r w:rsidRPr="00533445">
        <w:rPr>
          <w:rFonts w:ascii="Times New Roman" w:eastAsia="Times New Roman" w:hAnsi="Times New Roman" w:cs="Times New Roman"/>
          <w:sz w:val="28"/>
          <w:szCs w:val="28"/>
          <w:lang w:val="ru-RU" w:eastAsia="ru-RU"/>
        </w:rPr>
        <w:t>результатов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 xml:space="preserve"> олимпиад</w:t>
      </w:r>
      <w:proofErr w:type="gramEnd"/>
      <w:r w:rsidRPr="00533445">
        <w:rPr>
          <w:rFonts w:ascii="Times New Roman" w:eastAsia="Times New Roman" w:hAnsi="Times New Roman" w:cs="Times New Roman"/>
          <w:sz w:val="28"/>
          <w:szCs w:val="28"/>
          <w:lang w:val="ru-RU" w:eastAsia="ru-RU"/>
        </w:rPr>
        <w:t xml:space="preserve"> и научных конкурсов;</w:t>
      </w:r>
    </w:p>
    <w:p w14:paraId="032F2B23"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увеличение участия в научной деятельности педагогов и учащихся.</w:t>
      </w:r>
    </w:p>
    <w:p w14:paraId="439694DD" w14:textId="77777777" w:rsidR="00D80F22" w:rsidRPr="00533445" w:rsidRDefault="00D80F22" w:rsidP="00D80F22">
      <w:pPr>
        <w:shd w:val="clear" w:color="auto" w:fill="FFFFFF"/>
        <w:spacing w:after="0" w:line="240" w:lineRule="auto"/>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 </w:t>
      </w:r>
      <w:proofErr w:type="spellStart"/>
      <w:r w:rsidRPr="00533445">
        <w:rPr>
          <w:rFonts w:ascii="Times New Roman" w:eastAsia="Times New Roman" w:hAnsi="Times New Roman" w:cs="Times New Roman"/>
          <w:b/>
          <w:bCs/>
          <w:sz w:val="28"/>
          <w:szCs w:val="28"/>
          <w:lang w:eastAsia="ru-RU"/>
        </w:rPr>
        <w:t>Задачи</w:t>
      </w:r>
      <w:proofErr w:type="spellEnd"/>
      <w:r w:rsidRPr="00533445">
        <w:rPr>
          <w:rFonts w:ascii="Times New Roman" w:eastAsia="Times New Roman" w:hAnsi="Times New Roman" w:cs="Times New Roman"/>
          <w:b/>
          <w:bCs/>
          <w:sz w:val="28"/>
          <w:szCs w:val="28"/>
          <w:lang w:eastAsia="ru-RU"/>
        </w:rPr>
        <w:t>:</w:t>
      </w:r>
    </w:p>
    <w:p w14:paraId="02D9B024" w14:textId="77777777" w:rsidR="00D80F22" w:rsidRPr="00533445" w:rsidRDefault="00D80F22" w:rsidP="00731113">
      <w:pPr>
        <w:numPr>
          <w:ilvl w:val="0"/>
          <w:numId w:val="24"/>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Выявление</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одаренных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детей</w:t>
      </w:r>
      <w:proofErr w:type="spellEnd"/>
      <w:r w:rsidRPr="00533445">
        <w:rPr>
          <w:rFonts w:ascii="Times New Roman" w:eastAsia="Times New Roman" w:hAnsi="Times New Roman" w:cs="Times New Roman"/>
          <w:sz w:val="28"/>
          <w:szCs w:val="28"/>
          <w:lang w:eastAsia="ru-RU"/>
        </w:rPr>
        <w:t>;</w:t>
      </w:r>
    </w:p>
    <w:p w14:paraId="744714FD" w14:textId="77777777" w:rsidR="00D80F22" w:rsidRPr="00533445" w:rsidRDefault="00D80F22" w:rsidP="00731113">
      <w:pPr>
        <w:numPr>
          <w:ilvl w:val="0"/>
          <w:numId w:val="24"/>
        </w:num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Систематическая работа с одаренными детьми на всех ступенях образования;</w:t>
      </w:r>
    </w:p>
    <w:p w14:paraId="65FD2BCA" w14:textId="77777777" w:rsidR="00D80F22" w:rsidRPr="00533445" w:rsidRDefault="00D80F22" w:rsidP="00731113">
      <w:pPr>
        <w:numPr>
          <w:ilvl w:val="0"/>
          <w:numId w:val="24"/>
        </w:num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Повышение качества образования учащихся путем повышения квалификации педагогических работников;</w:t>
      </w:r>
    </w:p>
    <w:p w14:paraId="3C85DB4B" w14:textId="77777777" w:rsidR="00D80F22" w:rsidRPr="00533445" w:rsidRDefault="00D80F22" w:rsidP="00731113">
      <w:pPr>
        <w:numPr>
          <w:ilvl w:val="0"/>
          <w:numId w:val="24"/>
        </w:numPr>
        <w:shd w:val="clear" w:color="auto" w:fill="FFFFFF"/>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Совершенствование независимой формы оценивания и </w:t>
      </w:r>
      <w:proofErr w:type="gramStart"/>
      <w:r w:rsidRPr="00533445">
        <w:rPr>
          <w:rFonts w:ascii="Times New Roman" w:eastAsia="Times New Roman" w:hAnsi="Times New Roman" w:cs="Times New Roman"/>
          <w:sz w:val="28"/>
          <w:szCs w:val="28"/>
          <w:lang w:val="ru-RU" w:eastAsia="ru-RU"/>
        </w:rPr>
        <w:t>проведение мониторинга результатов</w:t>
      </w:r>
      <w:proofErr w:type="gramEnd"/>
      <w:r w:rsidRPr="00533445">
        <w:rPr>
          <w:rFonts w:ascii="Times New Roman" w:eastAsia="Times New Roman" w:hAnsi="Times New Roman" w:cs="Times New Roman"/>
          <w:sz w:val="28"/>
          <w:szCs w:val="28"/>
          <w:lang w:val="ru-RU" w:eastAsia="ru-RU"/>
        </w:rPr>
        <w:t xml:space="preserve"> и выявление качества знаний;</w:t>
      </w:r>
    </w:p>
    <w:p w14:paraId="312F119A" w14:textId="77777777" w:rsidR="00731113" w:rsidRDefault="00731113" w:rsidP="00D80F22">
      <w:pPr>
        <w:spacing w:after="0" w:line="240" w:lineRule="auto"/>
        <w:jc w:val="both"/>
        <w:rPr>
          <w:rFonts w:ascii="Times New Roman" w:eastAsia="Times New Roman" w:hAnsi="Times New Roman" w:cs="Times New Roman"/>
          <w:b/>
          <w:bCs/>
          <w:sz w:val="28"/>
          <w:szCs w:val="28"/>
          <w:lang w:val="ru-RU" w:eastAsia="ru-RU"/>
        </w:rPr>
      </w:pPr>
    </w:p>
    <w:p w14:paraId="59743C5A" w14:textId="77777777" w:rsidR="00731113" w:rsidRDefault="00731113" w:rsidP="00D80F22">
      <w:pPr>
        <w:spacing w:after="0" w:line="240" w:lineRule="auto"/>
        <w:jc w:val="both"/>
        <w:rPr>
          <w:rFonts w:ascii="Times New Roman" w:eastAsia="Times New Roman" w:hAnsi="Times New Roman" w:cs="Times New Roman"/>
          <w:b/>
          <w:bCs/>
          <w:sz w:val="28"/>
          <w:szCs w:val="28"/>
          <w:lang w:val="ru-RU" w:eastAsia="ru-RU"/>
        </w:rPr>
      </w:pPr>
    </w:p>
    <w:p w14:paraId="763AB033" w14:textId="75C31E74" w:rsidR="00D80F22" w:rsidRPr="00533445" w:rsidRDefault="00D80F22" w:rsidP="00D80F22">
      <w:pPr>
        <w:spacing w:after="0" w:line="240" w:lineRule="auto"/>
        <w:jc w:val="both"/>
        <w:rPr>
          <w:rFonts w:ascii="Times New Roman" w:eastAsia="Times New Roman" w:hAnsi="Times New Roman" w:cs="Times New Roman"/>
          <w:b/>
          <w:bCs/>
          <w:sz w:val="28"/>
          <w:szCs w:val="28"/>
          <w:lang w:val="ru-RU" w:eastAsia="ru-RU"/>
        </w:rPr>
      </w:pPr>
      <w:r w:rsidRPr="00533445">
        <w:rPr>
          <w:rFonts w:ascii="Times New Roman" w:eastAsia="Times New Roman" w:hAnsi="Times New Roman" w:cs="Times New Roman"/>
          <w:b/>
          <w:bCs/>
          <w:sz w:val="28"/>
          <w:szCs w:val="28"/>
          <w:lang w:val="ru-RU" w:eastAsia="ru-RU"/>
        </w:rPr>
        <w:lastRenderedPageBreak/>
        <w:t>5.1.1 в части развития образовательного процесса:</w:t>
      </w:r>
    </w:p>
    <w:p w14:paraId="44867A35" w14:textId="77777777" w:rsidR="00D80F22" w:rsidRPr="00533445" w:rsidRDefault="00D80F22" w:rsidP="00D80F22">
      <w:pPr>
        <w:spacing w:after="0" w:line="240" w:lineRule="auto"/>
        <w:rPr>
          <w:rStyle w:val="s1"/>
          <w:rFonts w:cs="Times New Roman"/>
          <w:bCs/>
          <w:color w:val="auto"/>
          <w:sz w:val="28"/>
          <w:szCs w:val="28"/>
          <w:lang w:val="ru-RU"/>
        </w:rPr>
      </w:pPr>
      <w:r w:rsidRPr="00533445">
        <w:rPr>
          <w:rStyle w:val="s1"/>
          <w:rFonts w:cs="Times New Roman"/>
          <w:bCs/>
          <w:color w:val="auto"/>
          <w:sz w:val="28"/>
          <w:szCs w:val="28"/>
          <w:lang w:val="ru-RU"/>
        </w:rPr>
        <w:t>Дошкольное воспитание и обучение</w:t>
      </w:r>
    </w:p>
    <w:p w14:paraId="760B0975" w14:textId="77777777" w:rsidR="00D80F22" w:rsidRPr="00533445" w:rsidRDefault="00D80F22" w:rsidP="00D80F22">
      <w:pPr>
        <w:spacing w:after="0" w:line="240" w:lineRule="auto"/>
        <w:rPr>
          <w:rFonts w:ascii="Times New Roman" w:hAnsi="Times New Roman" w:cs="Times New Roman"/>
          <w:b/>
          <w:i/>
          <w:sz w:val="28"/>
          <w:szCs w:val="28"/>
          <w:lang w:val="ru-RU"/>
        </w:rPr>
      </w:pPr>
      <w:r w:rsidRPr="00533445">
        <w:rPr>
          <w:rStyle w:val="s0"/>
          <w:rFonts w:cs="Times New Roman"/>
          <w:color w:val="auto"/>
          <w:sz w:val="28"/>
          <w:szCs w:val="28"/>
          <w:lang w:val="ru-RU"/>
        </w:rPr>
        <w:t xml:space="preserve">Цель: </w:t>
      </w:r>
      <w:r w:rsidRPr="00533445">
        <w:rPr>
          <w:rFonts w:ascii="Times New Roman" w:hAnsi="Times New Roman" w:cs="Times New Roman"/>
          <w:b/>
          <w:i/>
          <w:sz w:val="28"/>
          <w:szCs w:val="28"/>
          <w:lang w:val="ru-RU"/>
        </w:rPr>
        <w:t>Обеспечение равного доступа к качественному дошкольному воспитанию и обучению через пришкольную подготовку;</w:t>
      </w:r>
    </w:p>
    <w:p w14:paraId="2076D547" w14:textId="4DBA41AC" w:rsidR="00D80F22" w:rsidRPr="00533445" w:rsidRDefault="00D80F22" w:rsidP="00D80F22">
      <w:pPr>
        <w:widowControl w:val="0"/>
        <w:spacing w:after="0" w:line="240" w:lineRule="auto"/>
        <w:jc w:val="both"/>
        <w:rPr>
          <w:rFonts w:ascii="Times New Roman" w:hAnsi="Times New Roman" w:cs="Times New Roman"/>
          <w:sz w:val="28"/>
          <w:szCs w:val="28"/>
          <w:lang w:val="ru-RU"/>
        </w:rPr>
      </w:pPr>
      <w:r w:rsidRPr="00533445">
        <w:rPr>
          <w:rStyle w:val="s0"/>
          <w:rFonts w:cs="Times New Roman"/>
          <w:b/>
          <w:color w:val="auto"/>
          <w:sz w:val="28"/>
          <w:szCs w:val="28"/>
          <w:u w:val="single"/>
          <w:lang w:val="ru-RU"/>
        </w:rPr>
        <w:t>Целевой индикатор:</w:t>
      </w:r>
      <w:r w:rsidRPr="00533445">
        <w:rPr>
          <w:rStyle w:val="s0"/>
          <w:rFonts w:cs="Times New Roman"/>
          <w:color w:val="auto"/>
          <w:sz w:val="28"/>
          <w:szCs w:val="28"/>
          <w:lang w:val="ru-RU"/>
        </w:rPr>
        <w:t xml:space="preserve"> </w:t>
      </w:r>
      <w:r w:rsidRPr="00533445">
        <w:rPr>
          <w:rFonts w:ascii="Times New Roman" w:hAnsi="Times New Roman" w:cs="Times New Roman"/>
          <w:sz w:val="28"/>
          <w:szCs w:val="28"/>
          <w:lang w:val="ru-RU"/>
        </w:rPr>
        <w:t xml:space="preserve">Охват </w:t>
      </w:r>
      <w:proofErr w:type="spellStart"/>
      <w:r w:rsidRPr="00533445">
        <w:rPr>
          <w:rFonts w:ascii="Times New Roman" w:hAnsi="Times New Roman" w:cs="Times New Roman"/>
          <w:sz w:val="28"/>
          <w:szCs w:val="28"/>
          <w:lang w:val="ru-RU"/>
        </w:rPr>
        <w:t>предшкольным</w:t>
      </w:r>
      <w:proofErr w:type="spellEnd"/>
      <w:r w:rsidRPr="00533445">
        <w:rPr>
          <w:rFonts w:ascii="Times New Roman" w:hAnsi="Times New Roman" w:cs="Times New Roman"/>
          <w:sz w:val="28"/>
          <w:szCs w:val="28"/>
          <w:lang w:val="ru-RU"/>
        </w:rPr>
        <w:t xml:space="preserve"> обучением и воспитанием детей 5-лет, проживающих на </w:t>
      </w:r>
      <w:proofErr w:type="spellStart"/>
      <w:r w:rsidRPr="00533445">
        <w:rPr>
          <w:rFonts w:ascii="Times New Roman" w:hAnsi="Times New Roman" w:cs="Times New Roman"/>
          <w:sz w:val="28"/>
          <w:szCs w:val="28"/>
          <w:lang w:val="ru-RU"/>
        </w:rPr>
        <w:t>микроучастке</w:t>
      </w:r>
      <w:proofErr w:type="spellEnd"/>
      <w:r w:rsidRPr="00533445">
        <w:rPr>
          <w:rFonts w:ascii="Times New Roman" w:hAnsi="Times New Roman" w:cs="Times New Roman"/>
          <w:sz w:val="28"/>
          <w:szCs w:val="28"/>
          <w:lang w:val="ru-RU"/>
        </w:rPr>
        <w:t xml:space="preserve"> </w:t>
      </w:r>
      <w:proofErr w:type="gramStart"/>
      <w:r w:rsidRPr="00533445">
        <w:rPr>
          <w:rFonts w:ascii="Times New Roman" w:hAnsi="Times New Roman" w:cs="Times New Roman"/>
          <w:sz w:val="28"/>
          <w:szCs w:val="28"/>
          <w:lang w:val="ru-RU"/>
        </w:rPr>
        <w:t>к 2021 году</w:t>
      </w:r>
      <w:proofErr w:type="gramEnd"/>
      <w:r w:rsidRPr="00533445">
        <w:rPr>
          <w:rFonts w:ascii="Times New Roman" w:hAnsi="Times New Roman" w:cs="Times New Roman"/>
          <w:sz w:val="28"/>
          <w:szCs w:val="28"/>
          <w:lang w:val="ru-RU"/>
        </w:rPr>
        <w:t xml:space="preserve"> будет составлять 100%. После прохождения </w:t>
      </w:r>
      <w:proofErr w:type="spellStart"/>
      <w:r w:rsidRPr="00533445">
        <w:rPr>
          <w:rFonts w:ascii="Times New Roman" w:hAnsi="Times New Roman" w:cs="Times New Roman"/>
          <w:sz w:val="28"/>
          <w:szCs w:val="28"/>
          <w:lang w:val="ru-RU"/>
        </w:rPr>
        <w:t>предшкольной</w:t>
      </w:r>
      <w:proofErr w:type="spellEnd"/>
      <w:r w:rsidRPr="00533445">
        <w:rPr>
          <w:rFonts w:ascii="Times New Roman" w:hAnsi="Times New Roman" w:cs="Times New Roman"/>
          <w:sz w:val="28"/>
          <w:szCs w:val="28"/>
          <w:lang w:val="ru-RU"/>
        </w:rPr>
        <w:t xml:space="preserve"> подготовки дети будут поступать в школу подготовленными к усвоению ГОСО следующего уровня.</w:t>
      </w:r>
    </w:p>
    <w:p w14:paraId="09E0BD5E" w14:textId="3A274154"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Style w:val="s0"/>
          <w:rFonts w:cs="Times New Roman"/>
          <w:b/>
          <w:color w:val="auto"/>
          <w:sz w:val="28"/>
          <w:szCs w:val="28"/>
          <w:lang w:val="ru-RU"/>
        </w:rPr>
        <w:t xml:space="preserve">Задачи: </w:t>
      </w:r>
      <w:proofErr w:type="spellStart"/>
      <w:r w:rsidRPr="00533445">
        <w:rPr>
          <w:rFonts w:ascii="Times New Roman" w:hAnsi="Times New Roman" w:cs="Times New Roman"/>
          <w:sz w:val="28"/>
          <w:szCs w:val="28"/>
          <w:lang w:val="ru-RU"/>
        </w:rPr>
        <w:t>Предшкольные</w:t>
      </w:r>
      <w:proofErr w:type="spellEnd"/>
      <w:r w:rsidRPr="00533445">
        <w:rPr>
          <w:rFonts w:ascii="Times New Roman" w:hAnsi="Times New Roman" w:cs="Times New Roman"/>
          <w:sz w:val="28"/>
          <w:szCs w:val="28"/>
          <w:lang w:val="ru-RU"/>
        </w:rPr>
        <w:t xml:space="preserve"> классы будут создаваться и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 </w:t>
      </w:r>
    </w:p>
    <w:p w14:paraId="0DCD77F3" w14:textId="77777777"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Обновление содержания </w:t>
      </w:r>
      <w:proofErr w:type="spellStart"/>
      <w:r w:rsidRPr="00533445">
        <w:rPr>
          <w:rFonts w:ascii="Times New Roman" w:hAnsi="Times New Roman" w:cs="Times New Roman"/>
          <w:sz w:val="28"/>
          <w:szCs w:val="28"/>
          <w:lang w:val="ru-RU"/>
        </w:rPr>
        <w:t>предшкольного</w:t>
      </w:r>
      <w:proofErr w:type="spellEnd"/>
      <w:r w:rsidRPr="00533445">
        <w:rPr>
          <w:rFonts w:ascii="Times New Roman" w:hAnsi="Times New Roman" w:cs="Times New Roman"/>
          <w:sz w:val="28"/>
          <w:szCs w:val="28"/>
          <w:lang w:val="ru-RU"/>
        </w:rPr>
        <w:t xml:space="preserve"> воспитания и обучения, ориентированного на качественную подготовку детей к школе. Поэтапно внедряются элементы программы </w:t>
      </w:r>
      <w:proofErr w:type="spellStart"/>
      <w:r w:rsidRPr="00533445">
        <w:rPr>
          <w:rFonts w:ascii="Times New Roman" w:hAnsi="Times New Roman" w:cs="Times New Roman"/>
          <w:sz w:val="28"/>
          <w:szCs w:val="28"/>
          <w:lang w:val="ru-RU"/>
        </w:rPr>
        <w:t>полиязычного</w:t>
      </w:r>
      <w:proofErr w:type="spellEnd"/>
      <w:r w:rsidRPr="00533445">
        <w:rPr>
          <w:rFonts w:ascii="Times New Roman" w:hAnsi="Times New Roman" w:cs="Times New Roman"/>
          <w:sz w:val="28"/>
          <w:szCs w:val="28"/>
          <w:lang w:val="ru-RU"/>
        </w:rPr>
        <w:t xml:space="preserve"> образования с изучением казахского, русского и иностранного языков. Внедряется система индикаторов по отслеживанию развития умений и навыков у детей в </w:t>
      </w:r>
      <w:proofErr w:type="spellStart"/>
      <w:r w:rsidRPr="00533445">
        <w:rPr>
          <w:rFonts w:ascii="Times New Roman" w:hAnsi="Times New Roman" w:cs="Times New Roman"/>
          <w:sz w:val="28"/>
          <w:szCs w:val="28"/>
          <w:lang w:val="ru-RU"/>
        </w:rPr>
        <w:t>предшкольных</w:t>
      </w:r>
      <w:proofErr w:type="spellEnd"/>
      <w:r w:rsidRPr="00533445">
        <w:rPr>
          <w:rFonts w:ascii="Times New Roman" w:hAnsi="Times New Roman" w:cs="Times New Roman"/>
          <w:sz w:val="28"/>
          <w:szCs w:val="28"/>
          <w:lang w:val="ru-RU"/>
        </w:rPr>
        <w:t xml:space="preserve"> классах.</w:t>
      </w:r>
    </w:p>
    <w:p w14:paraId="1E7F4C9E" w14:textId="77777777"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Диагностика будет проводиться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p>
    <w:p w14:paraId="00C7B720" w14:textId="77777777" w:rsidR="00D80F22" w:rsidRPr="00533445" w:rsidRDefault="00D80F22" w:rsidP="00D80F22">
      <w:pPr>
        <w:spacing w:after="0" w:line="240" w:lineRule="auto"/>
        <w:rPr>
          <w:rFonts w:ascii="Times New Roman" w:hAnsi="Times New Roman" w:cs="Times New Roman"/>
          <w:b/>
          <w:bCs/>
          <w:sz w:val="28"/>
          <w:szCs w:val="28"/>
          <w:lang w:val="ru-RU"/>
        </w:rPr>
      </w:pPr>
      <w:r w:rsidRPr="00533445">
        <w:rPr>
          <w:rFonts w:ascii="Times New Roman" w:hAnsi="Times New Roman" w:cs="Times New Roman"/>
          <w:b/>
          <w:bCs/>
          <w:sz w:val="28"/>
          <w:szCs w:val="28"/>
          <w:lang w:val="ru-RU"/>
        </w:rPr>
        <w:t>Среднее образование и охрана прав детей</w:t>
      </w:r>
    </w:p>
    <w:p w14:paraId="08C8FE86" w14:textId="77777777"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Style w:val="s0"/>
          <w:rFonts w:cs="Times New Roman"/>
          <w:b/>
          <w:color w:val="auto"/>
          <w:sz w:val="28"/>
          <w:szCs w:val="28"/>
          <w:lang w:val="ru-RU"/>
        </w:rPr>
        <w:t>Цель:</w:t>
      </w:r>
      <w:r w:rsidRPr="00533445">
        <w:rPr>
          <w:rStyle w:val="s0"/>
          <w:rFonts w:cs="Times New Roman"/>
          <w:color w:val="auto"/>
          <w:sz w:val="28"/>
          <w:szCs w:val="28"/>
          <w:lang w:val="ru-RU"/>
        </w:rPr>
        <w:t xml:space="preserve"> </w:t>
      </w:r>
      <w:r w:rsidRPr="00533445">
        <w:rPr>
          <w:rFonts w:ascii="Times New Roman" w:hAnsi="Times New Roman" w:cs="Times New Roman"/>
          <w:sz w:val="28"/>
          <w:szCs w:val="28"/>
          <w:lang w:val="ru-RU"/>
        </w:rPr>
        <w:t>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w:t>
      </w:r>
    </w:p>
    <w:p w14:paraId="21D9217E" w14:textId="77777777" w:rsidR="00D80F22" w:rsidRPr="00533445" w:rsidRDefault="00D80F22" w:rsidP="00D80F22">
      <w:pPr>
        <w:spacing w:after="0" w:line="240" w:lineRule="auto"/>
        <w:jc w:val="both"/>
        <w:rPr>
          <w:rStyle w:val="s0"/>
          <w:rFonts w:cs="Times New Roman"/>
          <w:b/>
          <w:color w:val="auto"/>
          <w:sz w:val="28"/>
          <w:szCs w:val="28"/>
          <w:lang w:val="ru-RU"/>
        </w:rPr>
      </w:pPr>
      <w:r w:rsidRPr="00533445">
        <w:rPr>
          <w:rStyle w:val="s0"/>
          <w:rFonts w:cs="Times New Roman"/>
          <w:b/>
          <w:color w:val="auto"/>
          <w:sz w:val="28"/>
          <w:szCs w:val="28"/>
          <w:lang w:val="ru-RU"/>
        </w:rPr>
        <w:t xml:space="preserve">Целевые индикаторы: </w:t>
      </w:r>
    </w:p>
    <w:p w14:paraId="21E69057" w14:textId="77777777"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b/>
          <w:sz w:val="28"/>
          <w:szCs w:val="28"/>
          <w:lang w:val="ru-RU"/>
        </w:rPr>
        <w:t>Задачи:</w:t>
      </w:r>
      <w:r w:rsidRPr="00533445">
        <w:rPr>
          <w:rFonts w:ascii="Times New Roman" w:hAnsi="Times New Roman" w:cs="Times New Roman"/>
          <w:sz w:val="28"/>
          <w:szCs w:val="28"/>
          <w:lang w:val="ru-RU"/>
        </w:rPr>
        <w:t xml:space="preserve"> Повышение престижа профессии педагогов и их качественного состава.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14:paraId="253C2639" w14:textId="5CE52B66" w:rsidR="00D80F22" w:rsidRPr="00533445" w:rsidRDefault="001564C3" w:rsidP="00D80F22">
      <w:pPr>
        <w:tabs>
          <w:tab w:val="left" w:pos="142"/>
          <w:tab w:val="left" w:pos="284"/>
          <w:tab w:val="left" w:pos="851"/>
        </w:tabs>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Курсы повышения квалификации будут проводиться по образовательным программам, утвержденным уполномоченным органом в области образования, в том числе с 20</w:t>
      </w:r>
      <w:r w:rsidRPr="00533445">
        <w:rPr>
          <w:rFonts w:ascii="Times New Roman" w:hAnsi="Times New Roman" w:cs="Times New Roman"/>
          <w:sz w:val="28"/>
          <w:szCs w:val="28"/>
          <w:lang w:val="ru-RU"/>
        </w:rPr>
        <w:t>20</w:t>
      </w:r>
      <w:r w:rsidR="00D80F22" w:rsidRPr="00533445">
        <w:rPr>
          <w:rFonts w:ascii="Times New Roman" w:hAnsi="Times New Roman" w:cs="Times New Roman"/>
          <w:sz w:val="28"/>
          <w:szCs w:val="28"/>
          <w:lang w:val="ru-RU"/>
        </w:rPr>
        <w:t xml:space="preserve"> года с применением дистанционных технологий.</w:t>
      </w:r>
    </w:p>
    <w:p w14:paraId="0F9314EA" w14:textId="6763C99F"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Style w:val="s0"/>
          <w:rFonts w:cs="Times New Roman"/>
          <w:color w:val="auto"/>
          <w:sz w:val="28"/>
          <w:szCs w:val="28"/>
          <w:lang w:val="ru-RU"/>
        </w:rPr>
        <w:t xml:space="preserve">     </w:t>
      </w:r>
      <w:r w:rsidR="00D80F22" w:rsidRPr="00533445">
        <w:rPr>
          <w:rStyle w:val="s0"/>
          <w:rFonts w:cs="Times New Roman"/>
          <w:color w:val="auto"/>
          <w:sz w:val="28"/>
          <w:szCs w:val="28"/>
          <w:lang w:val="ru-RU"/>
        </w:rPr>
        <w:t xml:space="preserve">При отборе учителей для работы в </w:t>
      </w:r>
      <w:r w:rsidRPr="00533445">
        <w:rPr>
          <w:rStyle w:val="s0"/>
          <w:rFonts w:cs="Times New Roman"/>
          <w:color w:val="auto"/>
          <w:sz w:val="28"/>
          <w:szCs w:val="28"/>
          <w:lang w:val="ru-RU"/>
        </w:rPr>
        <w:t>школе</w:t>
      </w:r>
      <w:r w:rsidR="00D80F22" w:rsidRPr="00533445">
        <w:rPr>
          <w:rStyle w:val="s0"/>
          <w:rFonts w:cs="Times New Roman"/>
          <w:color w:val="auto"/>
          <w:sz w:val="28"/>
          <w:szCs w:val="28"/>
          <w:lang w:val="ru-RU"/>
        </w:rPr>
        <w:t xml:space="preserve"> будут шире привлекаться специалисты со степенью «магистр образования».</w:t>
      </w:r>
    </w:p>
    <w:p w14:paraId="189619AF" w14:textId="77777777"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Профессиональное развитие педагогов будет продолжено в рамках курсов повышения квалификации по обновленному содержанию среднего образования. </w:t>
      </w:r>
    </w:p>
    <w:p w14:paraId="5164010A" w14:textId="7EECAD9C"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 xml:space="preserve">    </w:t>
      </w:r>
      <w:r w:rsidR="00D80F22" w:rsidRPr="00533445">
        <w:rPr>
          <w:rFonts w:ascii="Times New Roman" w:hAnsi="Times New Roman" w:cs="Times New Roman"/>
          <w:sz w:val="28"/>
          <w:szCs w:val="28"/>
          <w:lang w:val="ru-RU"/>
        </w:rPr>
        <w:t xml:space="preserve">В целях оказания помощи молодым учителям в их профессиональном становлении будет усилена система наставничества в </w:t>
      </w:r>
      <w:r w:rsidRPr="00533445">
        <w:rPr>
          <w:rFonts w:ascii="Times New Roman" w:hAnsi="Times New Roman" w:cs="Times New Roman"/>
          <w:sz w:val="28"/>
          <w:szCs w:val="28"/>
          <w:lang w:val="ru-RU"/>
        </w:rPr>
        <w:t>школе</w:t>
      </w:r>
      <w:r w:rsidR="00D80F22" w:rsidRPr="00533445">
        <w:rPr>
          <w:rFonts w:ascii="Times New Roman" w:hAnsi="Times New Roman" w:cs="Times New Roman"/>
          <w:sz w:val="28"/>
          <w:szCs w:val="28"/>
          <w:lang w:val="ru-RU"/>
        </w:rPr>
        <w:t xml:space="preserve">, которая предусматривает </w:t>
      </w:r>
      <w:proofErr w:type="gramStart"/>
      <w:r w:rsidR="00D80F22" w:rsidRPr="00533445">
        <w:rPr>
          <w:rFonts w:ascii="Times New Roman" w:hAnsi="Times New Roman" w:cs="Times New Roman"/>
          <w:sz w:val="28"/>
          <w:szCs w:val="28"/>
          <w:lang w:val="ru-RU"/>
        </w:rPr>
        <w:t>систематическую  индивидуальную</w:t>
      </w:r>
      <w:proofErr w:type="gramEnd"/>
      <w:r w:rsidR="00D80F22" w:rsidRPr="00533445">
        <w:rPr>
          <w:rFonts w:ascii="Times New Roman" w:hAnsi="Times New Roman" w:cs="Times New Roman"/>
          <w:sz w:val="28"/>
          <w:szCs w:val="28"/>
          <w:lang w:val="ru-RU"/>
        </w:rPr>
        <w:t xml:space="preserve"> работу опытного учителя по развитию у молодого специалиста необходимых навыков и умений ведения педагогической деятельности. Она призвана наиболее глубоко и всесторонне развивать имеющиеся у молодого специалиста знания в области предметной специализации и методики преподавания.</w:t>
      </w:r>
    </w:p>
    <w:p w14:paraId="0488B025" w14:textId="46C3C674"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Информатизация школьного образования будет осуществлена в рамках дальнейшего внедрения информационных технологий в образовательный процесс. Школа будет продолжать работать в системе электронных журналов и дневников КУНДЕЛИК.</w:t>
      </w:r>
    </w:p>
    <w:p w14:paraId="0ADA2C99" w14:textId="404A7408"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Продолжится работа по обеспечению бесплатным горячим питанием учащихся из числа отдельных категорий детей, определенных законодательством Республики Казахстан.</w:t>
      </w:r>
    </w:p>
    <w:p w14:paraId="6EEDA30D" w14:textId="2E89C2F8"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 xml:space="preserve">Будет обеспечено сопровождение в инклюзивной среде детей с особыми образовательными потребностями. </w:t>
      </w:r>
    </w:p>
    <w:p w14:paraId="2D950FC7" w14:textId="568ECFAC"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 xml:space="preserve">Педагогический совет будет определять уровень и особенности развития познавательной деятельности, изучать эмоционально-волевое и личностное развитие обучающегося (воспитанника) для определения профилактических, коррекционных психолого-педагогических и социальных мероприятий, организовывать взаимодействие между педагогами, непосредственно </w:t>
      </w:r>
      <w:proofErr w:type="gramStart"/>
      <w:r w:rsidR="00D80F22" w:rsidRPr="00533445">
        <w:rPr>
          <w:rFonts w:ascii="Times New Roman" w:hAnsi="Times New Roman" w:cs="Times New Roman"/>
          <w:sz w:val="28"/>
          <w:szCs w:val="28"/>
          <w:lang w:val="ru-RU"/>
        </w:rPr>
        <w:t>работающими  с</w:t>
      </w:r>
      <w:proofErr w:type="gramEnd"/>
      <w:r w:rsidR="00D80F22" w:rsidRPr="00533445">
        <w:rPr>
          <w:rFonts w:ascii="Times New Roman" w:hAnsi="Times New Roman" w:cs="Times New Roman"/>
          <w:sz w:val="28"/>
          <w:szCs w:val="28"/>
          <w:lang w:val="ru-RU"/>
        </w:rPr>
        <w:t xml:space="preserve"> обучающимся (воспитанником).</w:t>
      </w:r>
    </w:p>
    <w:p w14:paraId="4A8B080E" w14:textId="77777777" w:rsidR="00D80F22" w:rsidRPr="00533445" w:rsidRDefault="00D80F22" w:rsidP="00D80F22">
      <w:pPr>
        <w:spacing w:after="0" w:line="240" w:lineRule="auto"/>
        <w:rPr>
          <w:rFonts w:ascii="Times New Roman" w:hAnsi="Times New Roman" w:cs="Times New Roman"/>
          <w:sz w:val="28"/>
          <w:szCs w:val="28"/>
          <w:lang w:val="ru-RU"/>
        </w:rPr>
      </w:pPr>
      <w:r w:rsidRPr="00533445">
        <w:rPr>
          <w:rFonts w:ascii="Times New Roman" w:hAnsi="Times New Roman" w:cs="Times New Roman"/>
          <w:b/>
          <w:sz w:val="28"/>
          <w:szCs w:val="28"/>
          <w:lang w:val="ru-RU"/>
        </w:rPr>
        <w:t>Обновление содержания среднего образования.</w:t>
      </w:r>
    </w:p>
    <w:p w14:paraId="52C0D4DB" w14:textId="3D7962DE"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Завершиться к 2020 году переход на обновленное содержание образования.</w:t>
      </w:r>
    </w:p>
    <w:p w14:paraId="446CE8D0" w14:textId="74C73716"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Обновление содержания среднего образования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функциональной грамотности, умений и навыков в обучении, улучшит качество образовательного процесса. Учебные программы будут включать </w:t>
      </w:r>
      <w:r w:rsidRPr="00533445">
        <w:rPr>
          <w:rFonts w:ascii="Times New Roman" w:hAnsi="Times New Roman" w:cs="Times New Roman"/>
          <w:sz w:val="28"/>
          <w:szCs w:val="28"/>
        </w:rPr>
        <w:t>STEM</w:t>
      </w:r>
      <w:r w:rsidRPr="00533445">
        <w:rPr>
          <w:rFonts w:ascii="Times New Roman" w:hAnsi="Times New Roman" w:cs="Times New Roman"/>
          <w:sz w:val="28"/>
          <w:szCs w:val="28"/>
          <w:lang w:val="ru-RU"/>
        </w:rPr>
        <w:t xml:space="preserve">-элементы (наука), направленные на развитие новых технологий, научных инноваций, математического моделирования. </w:t>
      </w:r>
      <w:r w:rsidR="001564C3" w:rsidRPr="00533445">
        <w:rPr>
          <w:rFonts w:ascii="Times New Roman" w:hAnsi="Times New Roman" w:cs="Times New Roman"/>
          <w:sz w:val="28"/>
          <w:szCs w:val="28"/>
          <w:lang w:val="ru-RU"/>
        </w:rPr>
        <w:t xml:space="preserve">   </w:t>
      </w:r>
      <w:r w:rsidRPr="00533445">
        <w:rPr>
          <w:rFonts w:ascii="Times New Roman" w:hAnsi="Times New Roman" w:cs="Times New Roman"/>
          <w:sz w:val="28"/>
          <w:szCs w:val="28"/>
          <w:lang w:val="ru-RU"/>
        </w:rPr>
        <w:t xml:space="preserve">Качество преподавания математических и естественных наук будет повышаться путем внедрения цифровых образовательных ресурсов, повышения квалификации учителей, укрепления материально-технической базы школ. </w:t>
      </w:r>
    </w:p>
    <w:p w14:paraId="212C49CF" w14:textId="799630FE" w:rsidR="00D80F22" w:rsidRPr="00533445" w:rsidRDefault="00D80F22"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С 2019 года в лицее запускается пилотная программа по предмету «Основы бизнеса и предпринимательства». Продолжение работы по пилотным программам: «Третий час физической культуры – </w:t>
      </w:r>
      <w:r w:rsidR="001564C3" w:rsidRPr="00533445">
        <w:rPr>
          <w:rFonts w:ascii="Times New Roman" w:hAnsi="Times New Roman" w:cs="Times New Roman"/>
          <w:sz w:val="28"/>
          <w:szCs w:val="28"/>
          <w:lang w:val="ru-RU"/>
        </w:rPr>
        <w:t>футбол</w:t>
      </w:r>
      <w:r w:rsidRPr="00533445">
        <w:rPr>
          <w:rFonts w:ascii="Times New Roman" w:hAnsi="Times New Roman" w:cs="Times New Roman"/>
          <w:sz w:val="28"/>
          <w:szCs w:val="28"/>
          <w:lang w:val="ru-RU"/>
        </w:rPr>
        <w:t>» (5-9 классы), «</w:t>
      </w:r>
      <w:proofErr w:type="spellStart"/>
      <w:r w:rsidRPr="00533445">
        <w:rPr>
          <w:rFonts w:ascii="Times New Roman" w:hAnsi="Times New Roman" w:cs="Times New Roman"/>
          <w:sz w:val="28"/>
          <w:szCs w:val="28"/>
          <w:lang w:val="ru-RU"/>
        </w:rPr>
        <w:t>Трехязычье</w:t>
      </w:r>
      <w:proofErr w:type="spellEnd"/>
      <w:r w:rsidRPr="00533445">
        <w:rPr>
          <w:rFonts w:ascii="Times New Roman" w:hAnsi="Times New Roman" w:cs="Times New Roman"/>
          <w:sz w:val="28"/>
          <w:szCs w:val="28"/>
          <w:lang w:val="ru-RU"/>
        </w:rPr>
        <w:t xml:space="preserve"> предметов химии, биологии, информатики, физики». </w:t>
      </w:r>
    </w:p>
    <w:p w14:paraId="3B18404C" w14:textId="5C34AF1E" w:rsidR="00D80F22" w:rsidRPr="00533445" w:rsidRDefault="001564C3"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 xml:space="preserve">        </w:t>
      </w:r>
      <w:r w:rsidR="00D80F22" w:rsidRPr="00533445">
        <w:rPr>
          <w:rFonts w:ascii="Times New Roman" w:hAnsi="Times New Roman" w:cs="Times New Roman"/>
          <w:sz w:val="28"/>
          <w:szCs w:val="28"/>
          <w:lang w:val="ru-RU"/>
        </w:rPr>
        <w:t>Важной частью среднего образования должна стать ежегодная профессиональная диагностика каждого учащегося 7 классов и ориентация на востребованные на рынке труда специальности.  В процессе обучения на трех языках будет усилен статус казахского языка.  Будут использоваться учебники и УМК для обучения детей с особыми образовательными потребностями.</w:t>
      </w:r>
    </w:p>
    <w:p w14:paraId="2C6782FF" w14:textId="6B786204" w:rsidR="00D80F22" w:rsidRPr="00533445" w:rsidRDefault="005318CB" w:rsidP="00D80F22">
      <w:pPr>
        <w:tabs>
          <w:tab w:val="left" w:pos="-709"/>
          <w:tab w:val="num" w:pos="0"/>
          <w:tab w:val="left" w:pos="993"/>
        </w:tabs>
        <w:spacing w:after="0" w:line="240" w:lineRule="auto"/>
        <w:jc w:val="both"/>
        <w:rPr>
          <w:rFonts w:ascii="Times New Roman" w:eastAsia="SimSun" w:hAnsi="Times New Roman" w:cs="Times New Roman"/>
          <w:bCs/>
          <w:kern w:val="2"/>
          <w:sz w:val="28"/>
          <w:szCs w:val="28"/>
          <w:lang w:val="ru-RU"/>
        </w:rPr>
      </w:pPr>
      <w:r w:rsidRPr="00533445">
        <w:rPr>
          <w:rStyle w:val="s0"/>
          <w:rFonts w:cs="Times New Roman"/>
          <w:color w:val="auto"/>
          <w:sz w:val="28"/>
          <w:szCs w:val="28"/>
          <w:lang w:val="ru-RU"/>
        </w:rPr>
        <w:t xml:space="preserve">        </w:t>
      </w:r>
      <w:r w:rsidR="00D80F22" w:rsidRPr="00533445">
        <w:rPr>
          <w:rStyle w:val="s0"/>
          <w:rFonts w:cs="Times New Roman"/>
          <w:color w:val="auto"/>
          <w:sz w:val="28"/>
          <w:szCs w:val="28"/>
          <w:lang w:val="ru-RU"/>
        </w:rPr>
        <w:t xml:space="preserve">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участие </w:t>
      </w:r>
      <w:proofErr w:type="gramStart"/>
      <w:r w:rsidR="00D80F22" w:rsidRPr="00533445">
        <w:rPr>
          <w:rStyle w:val="s0"/>
          <w:rFonts w:cs="Times New Roman"/>
          <w:color w:val="auto"/>
          <w:sz w:val="28"/>
          <w:szCs w:val="28"/>
          <w:lang w:val="ru-RU"/>
        </w:rPr>
        <w:t xml:space="preserve">в  </w:t>
      </w:r>
      <w:r w:rsidRPr="00533445">
        <w:rPr>
          <w:rFonts w:ascii="Times New Roman" w:eastAsia="SimSun" w:hAnsi="Times New Roman" w:cs="Times New Roman"/>
          <w:bCs/>
          <w:kern w:val="2"/>
          <w:sz w:val="28"/>
          <w:szCs w:val="28"/>
          <w:lang w:val="ru-RU"/>
        </w:rPr>
        <w:t>областных</w:t>
      </w:r>
      <w:proofErr w:type="gramEnd"/>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и  </w:t>
      </w:r>
      <w:r w:rsidRPr="00533445">
        <w:rPr>
          <w:rFonts w:ascii="Times New Roman" w:eastAsia="SimSun" w:hAnsi="Times New Roman" w:cs="Times New Roman"/>
          <w:bCs/>
          <w:kern w:val="2"/>
          <w:sz w:val="28"/>
          <w:szCs w:val="28"/>
          <w:lang w:val="ru-RU"/>
        </w:rPr>
        <w:t xml:space="preserve">районных </w:t>
      </w:r>
      <w:r w:rsidR="00D80F22" w:rsidRPr="00533445">
        <w:rPr>
          <w:rFonts w:ascii="Times New Roman" w:eastAsia="SimSun" w:hAnsi="Times New Roman" w:cs="Times New Roman"/>
          <w:bCs/>
          <w:kern w:val="2"/>
          <w:sz w:val="28"/>
          <w:szCs w:val="28"/>
          <w:lang w:val="ru-RU"/>
        </w:rPr>
        <w:t xml:space="preserve">конкурсах «Лучший педагог», «Лучший учитель Казахстана», «Лучшая организация образования». </w:t>
      </w:r>
    </w:p>
    <w:p w14:paraId="1A192CE2" w14:textId="4B0B100A" w:rsidR="00D80F22" w:rsidRPr="00533445" w:rsidRDefault="008D48F1" w:rsidP="00D80F22">
      <w:pPr>
        <w:widowControl w:val="0"/>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 xml:space="preserve">В целях улучшения профессионального мастерства педагогов будет продолжена работа по повышению квалификации и переподготовки педагогических кадров. </w:t>
      </w:r>
    </w:p>
    <w:p w14:paraId="4C0CB5DA" w14:textId="6E15DFB3" w:rsidR="00D80F22" w:rsidRPr="00533445" w:rsidRDefault="008D48F1"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bookmarkStart w:id="0" w:name="_Hlk21527072"/>
      <w:r w:rsidRPr="00533445">
        <w:rPr>
          <w:rFonts w:ascii="Times New Roman" w:hAnsi="Times New Roman" w:cs="Times New Roman"/>
          <w:sz w:val="28"/>
          <w:szCs w:val="28"/>
          <w:lang w:val="kk-KZ"/>
        </w:rPr>
        <w:t xml:space="preserve">    </w:t>
      </w:r>
      <w:r w:rsidR="00D80F22" w:rsidRPr="00533445">
        <w:rPr>
          <w:rFonts w:ascii="Times New Roman" w:eastAsia="SimSun" w:hAnsi="Times New Roman" w:cs="Times New Roman"/>
          <w:bCs/>
          <w:kern w:val="2"/>
          <w:sz w:val="28"/>
          <w:szCs w:val="28"/>
          <w:lang w:val="ru-RU"/>
        </w:rPr>
        <w:t xml:space="preserve">В целях выравнивания возможностей и сокращения разрыва в образовательных достижениях обучающихся усилия будут сконцентрированы на развитии инклюзивного образования, более широком вовлечении детей из социально уязвимых семей в урочную и неурочную деятельность школы. </w:t>
      </w:r>
    </w:p>
    <w:bookmarkEnd w:id="0"/>
    <w:p w14:paraId="1EA93FE4" w14:textId="0C5F2169" w:rsidR="00D80F22" w:rsidRPr="00533445" w:rsidRDefault="008D48F1"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Для обеспечения равных условий и доступа к качественному школьному воспитанию и обучению будут функционировать кружки по интересам для малообеспеченных и многодетных семей, семей, воспитывающих детей-инвалидов. Для родителей детей учащихся будет продолжена работа «Родительских гостиных» для оказания социально-психологической помощи и консультаций по проблемам воспитания и обучения.  </w:t>
      </w:r>
    </w:p>
    <w:p w14:paraId="5E04E38B" w14:textId="0B736869" w:rsidR="00D80F22" w:rsidRPr="00533445" w:rsidRDefault="008D48F1"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Будет обеспечено психолого-педагогическое сопровождение в инклюзивной среде детей с особыми образовательными потребностями и автоматизировано оказание государственных услуг в сфере школьного </w:t>
      </w:r>
      <w:proofErr w:type="gramStart"/>
      <w:r w:rsidR="00D80F22" w:rsidRPr="00533445">
        <w:rPr>
          <w:rFonts w:ascii="Times New Roman" w:eastAsia="SimSun" w:hAnsi="Times New Roman" w:cs="Times New Roman"/>
          <w:bCs/>
          <w:kern w:val="2"/>
          <w:sz w:val="28"/>
          <w:szCs w:val="28"/>
          <w:lang w:val="ru-RU"/>
        </w:rPr>
        <w:t>и  инклюзивного</w:t>
      </w:r>
      <w:proofErr w:type="gramEnd"/>
      <w:r w:rsidR="00D80F22" w:rsidRPr="00533445">
        <w:rPr>
          <w:rFonts w:ascii="Times New Roman" w:eastAsia="SimSun" w:hAnsi="Times New Roman" w:cs="Times New Roman"/>
          <w:bCs/>
          <w:kern w:val="2"/>
          <w:sz w:val="28"/>
          <w:szCs w:val="28"/>
          <w:lang w:val="ru-RU"/>
        </w:rPr>
        <w:t xml:space="preserve"> образования.  </w:t>
      </w:r>
    </w:p>
    <w:p w14:paraId="7C9A43E7" w14:textId="4B760461" w:rsidR="00D80F22" w:rsidRPr="00533445" w:rsidRDefault="00D80F22"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На систематической основе будет проводиться мониторинг реализации инклюзивного образования на всех ступенях обучения.  </w:t>
      </w:r>
    </w:p>
    <w:p w14:paraId="452BF126" w14:textId="7212E84B" w:rsidR="00D80F22" w:rsidRPr="00533445" w:rsidRDefault="008D48F1"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По реализации инициативы Фонда Первого Президента Республики Казахстан – </w:t>
      </w:r>
      <w:proofErr w:type="spellStart"/>
      <w:r w:rsidR="00D80F22" w:rsidRPr="00533445">
        <w:rPr>
          <w:rFonts w:ascii="Times New Roman" w:eastAsia="SimSun" w:hAnsi="Times New Roman" w:cs="Times New Roman"/>
          <w:bCs/>
          <w:kern w:val="2"/>
          <w:sz w:val="28"/>
          <w:szCs w:val="28"/>
          <w:lang w:val="ru-RU"/>
        </w:rPr>
        <w:t>Елбасы</w:t>
      </w:r>
      <w:proofErr w:type="spellEnd"/>
      <w:r w:rsidR="00D80F22" w:rsidRPr="00533445">
        <w:rPr>
          <w:rFonts w:ascii="Times New Roman" w:eastAsia="SimSun" w:hAnsi="Times New Roman" w:cs="Times New Roman"/>
          <w:bCs/>
          <w:kern w:val="2"/>
          <w:sz w:val="28"/>
          <w:szCs w:val="28"/>
          <w:lang w:val="ru-RU"/>
        </w:rPr>
        <w:t xml:space="preserve"> по выявлению и поддержки талантов и лидеров «Е</w:t>
      </w:r>
      <w:r w:rsidR="00D80F22" w:rsidRPr="00533445">
        <w:rPr>
          <w:rFonts w:ascii="Times New Roman" w:eastAsia="SimSun" w:hAnsi="Times New Roman" w:cs="Times New Roman"/>
          <w:bCs/>
          <w:kern w:val="2"/>
          <w:sz w:val="28"/>
          <w:szCs w:val="28"/>
        </w:rPr>
        <w:t>l </w:t>
      </w:r>
      <w:proofErr w:type="spellStart"/>
      <w:r w:rsidR="00D80F22" w:rsidRPr="00533445">
        <w:rPr>
          <w:rFonts w:ascii="Times New Roman" w:eastAsia="SimSun" w:hAnsi="Times New Roman" w:cs="Times New Roman"/>
          <w:bCs/>
          <w:kern w:val="2"/>
          <w:sz w:val="28"/>
          <w:szCs w:val="28"/>
        </w:rPr>
        <w:t>Umiti</w:t>
      </w:r>
      <w:proofErr w:type="spellEnd"/>
      <w:r w:rsidR="00D80F22" w:rsidRPr="00533445">
        <w:rPr>
          <w:rFonts w:ascii="Times New Roman" w:eastAsia="SimSun" w:hAnsi="Times New Roman" w:cs="Times New Roman"/>
          <w:bCs/>
          <w:kern w:val="2"/>
          <w:sz w:val="28"/>
          <w:szCs w:val="28"/>
          <w:lang w:val="ru-RU"/>
        </w:rPr>
        <w:t xml:space="preserve">». В школе продолжит функционировать и развиваться Программа работы с одаренными учащимися, до и </w:t>
      </w:r>
      <w:proofErr w:type="spellStart"/>
      <w:r w:rsidR="00D80F22" w:rsidRPr="00533445">
        <w:rPr>
          <w:rFonts w:ascii="Times New Roman" w:eastAsia="SimSun" w:hAnsi="Times New Roman" w:cs="Times New Roman"/>
          <w:bCs/>
          <w:kern w:val="2"/>
          <w:sz w:val="28"/>
          <w:szCs w:val="28"/>
          <w:lang w:val="ru-RU"/>
        </w:rPr>
        <w:t>постолимпиадное</w:t>
      </w:r>
      <w:proofErr w:type="spellEnd"/>
      <w:r w:rsidR="00D80F22" w:rsidRPr="00533445">
        <w:rPr>
          <w:rFonts w:ascii="Times New Roman" w:eastAsia="SimSun" w:hAnsi="Times New Roman" w:cs="Times New Roman"/>
          <w:bCs/>
          <w:kern w:val="2"/>
          <w:sz w:val="28"/>
          <w:szCs w:val="28"/>
          <w:lang w:val="ru-RU"/>
        </w:rPr>
        <w:t xml:space="preserve"> сопровождение.  Будет создана целостная система сопровождения талантов, лидеров и их учителей, а также механизмы отслеживания одаренных детей. </w:t>
      </w:r>
    </w:p>
    <w:p w14:paraId="41CF1EF0" w14:textId="30570738" w:rsidR="00D80F22" w:rsidRPr="00533445" w:rsidRDefault="008D48F1" w:rsidP="00D80F22">
      <w:pPr>
        <w:widowControl w:val="0"/>
        <w:tabs>
          <w:tab w:val="left" w:pos="-709"/>
          <w:tab w:val="num" w:pos="0"/>
        </w:tabs>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По введению система премирования учителей, будет выработано Положение о Премировании</w:t>
      </w:r>
      <w:r w:rsidR="00D80F22" w:rsidRPr="00533445">
        <w:rPr>
          <w:rFonts w:ascii="Times New Roman" w:eastAsia="SimSun" w:hAnsi="Times New Roman" w:cs="Times New Roman"/>
          <w:bCs/>
          <w:kern w:val="2"/>
          <w:sz w:val="28"/>
          <w:szCs w:val="28"/>
          <w:lang w:val="kk-KZ"/>
        </w:rPr>
        <w:t xml:space="preserve"> имеющих результаты </w:t>
      </w:r>
      <w:r w:rsidR="00D80F22" w:rsidRPr="00533445">
        <w:rPr>
          <w:rFonts w:ascii="Times New Roman" w:eastAsia="SimSun" w:hAnsi="Times New Roman" w:cs="Times New Roman"/>
          <w:bCs/>
          <w:kern w:val="2"/>
          <w:sz w:val="28"/>
          <w:szCs w:val="28"/>
          <w:lang w:val="ru-RU"/>
        </w:rPr>
        <w:t xml:space="preserve">международных, республиканских, </w:t>
      </w:r>
      <w:proofErr w:type="gramStart"/>
      <w:r w:rsidRPr="00533445">
        <w:rPr>
          <w:rFonts w:ascii="Times New Roman" w:eastAsia="SimSun" w:hAnsi="Times New Roman" w:cs="Times New Roman"/>
          <w:bCs/>
          <w:kern w:val="2"/>
          <w:sz w:val="28"/>
          <w:szCs w:val="28"/>
          <w:lang w:val="ru-RU"/>
        </w:rPr>
        <w:t>районных</w:t>
      </w:r>
      <w:r w:rsidR="00D80F22" w:rsidRPr="00533445">
        <w:rPr>
          <w:rFonts w:ascii="Times New Roman" w:eastAsia="SimSun" w:hAnsi="Times New Roman" w:cs="Times New Roman"/>
          <w:bCs/>
          <w:kern w:val="2"/>
          <w:sz w:val="28"/>
          <w:szCs w:val="28"/>
          <w:lang w:val="ru-RU"/>
        </w:rPr>
        <w:t xml:space="preserve">  предметных</w:t>
      </w:r>
      <w:proofErr w:type="gramEnd"/>
      <w:r w:rsidR="00D80F22" w:rsidRPr="00533445">
        <w:rPr>
          <w:rFonts w:ascii="Times New Roman" w:eastAsia="SimSun" w:hAnsi="Times New Roman" w:cs="Times New Roman"/>
          <w:bCs/>
          <w:kern w:val="2"/>
          <w:sz w:val="28"/>
          <w:szCs w:val="28"/>
          <w:lang w:val="ru-RU"/>
        </w:rPr>
        <w:t xml:space="preserve"> олимпиад по основам наук, престижных конкурсов научных и спортивных соревнований школьников, разработке Авторских программ и УМК, победители профессиональных конкурсов городского, республиканского и международного уровней.   </w:t>
      </w:r>
    </w:p>
    <w:p w14:paraId="41E2B8C0" w14:textId="3B53EE5B" w:rsidR="00D80F22" w:rsidRPr="00533445" w:rsidRDefault="008D48F1"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lastRenderedPageBreak/>
        <w:t xml:space="preserve">     </w:t>
      </w:r>
      <w:r w:rsidR="00D80F22" w:rsidRPr="00533445">
        <w:rPr>
          <w:rFonts w:ascii="Times New Roman" w:hAnsi="Times New Roman" w:cs="Times New Roman"/>
          <w:sz w:val="28"/>
          <w:szCs w:val="28"/>
          <w:lang w:val="ru-RU"/>
        </w:rPr>
        <w:t>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14:paraId="31D6763E" w14:textId="513E7BB9" w:rsidR="00D80F22" w:rsidRPr="00533445" w:rsidRDefault="008D48F1"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Будут реализованы программы по профилактике и реагированию на бытовое насилие, а также формированию жизненных навыков и превенции суицидов для повышения осведомленности о насилии среди учащихся.</w:t>
      </w:r>
    </w:p>
    <w:p w14:paraId="0B82EFDC" w14:textId="2634CE65" w:rsidR="00D80F22" w:rsidRPr="00533445" w:rsidRDefault="008D48F1" w:rsidP="00D80F22">
      <w:pPr>
        <w:spacing w:after="0" w:line="240" w:lineRule="auto"/>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    </w:t>
      </w:r>
      <w:r w:rsidR="00D80F22" w:rsidRPr="00533445">
        <w:rPr>
          <w:rFonts w:ascii="Times New Roman" w:hAnsi="Times New Roman" w:cs="Times New Roman"/>
          <w:sz w:val="28"/>
          <w:szCs w:val="28"/>
          <w:lang w:val="ru-RU"/>
        </w:rPr>
        <w:t xml:space="preserve">В целях предупреждения и обеспечения безопасности планируется довести оснащенность системами видеонаблюдения в школе </w:t>
      </w:r>
      <w:proofErr w:type="gramStart"/>
      <w:r w:rsidR="00D80F22" w:rsidRPr="00533445">
        <w:rPr>
          <w:rFonts w:ascii="Times New Roman" w:hAnsi="Times New Roman" w:cs="Times New Roman"/>
          <w:sz w:val="28"/>
          <w:szCs w:val="28"/>
          <w:lang w:val="ru-RU"/>
        </w:rPr>
        <w:t>к  202</w:t>
      </w:r>
      <w:r w:rsidRPr="00533445">
        <w:rPr>
          <w:rFonts w:ascii="Times New Roman" w:hAnsi="Times New Roman" w:cs="Times New Roman"/>
          <w:sz w:val="28"/>
          <w:szCs w:val="28"/>
          <w:lang w:val="ru-RU"/>
        </w:rPr>
        <w:t>1</w:t>
      </w:r>
      <w:proofErr w:type="gramEnd"/>
      <w:r w:rsidR="00D80F22" w:rsidRPr="00533445">
        <w:rPr>
          <w:rFonts w:ascii="Times New Roman" w:hAnsi="Times New Roman" w:cs="Times New Roman"/>
          <w:sz w:val="28"/>
          <w:szCs w:val="28"/>
          <w:lang w:val="ru-RU"/>
        </w:rPr>
        <w:t xml:space="preserve"> году до 100%.</w:t>
      </w:r>
    </w:p>
    <w:p w14:paraId="39387B67" w14:textId="62C85E8C" w:rsidR="00D80F22" w:rsidRPr="00533445" w:rsidRDefault="008D48F1" w:rsidP="00D80F22">
      <w:pPr>
        <w:spacing w:after="0" w:line="240" w:lineRule="auto"/>
        <w:jc w:val="both"/>
        <w:rPr>
          <w:rFonts w:ascii="Times New Roman" w:eastAsia="Arial Unicode MS" w:hAnsi="Times New Roman" w:cs="Times New Roman"/>
          <w:sz w:val="28"/>
          <w:szCs w:val="28"/>
          <w:lang w:val="ru-RU"/>
        </w:rPr>
      </w:pPr>
      <w:r w:rsidRPr="00533445">
        <w:rPr>
          <w:rFonts w:ascii="Times New Roman" w:eastAsia="Arial Unicode MS" w:hAnsi="Times New Roman" w:cs="Times New Roman"/>
          <w:sz w:val="28"/>
          <w:szCs w:val="28"/>
          <w:lang w:val="ru-RU"/>
        </w:rPr>
        <w:t xml:space="preserve">        </w:t>
      </w:r>
      <w:r w:rsidR="00D80F22" w:rsidRPr="00533445">
        <w:rPr>
          <w:rFonts w:ascii="Times New Roman" w:eastAsia="Arial Unicode MS" w:hAnsi="Times New Roman" w:cs="Times New Roman"/>
          <w:sz w:val="28"/>
          <w:szCs w:val="28"/>
          <w:lang w:val="ru-RU"/>
        </w:rPr>
        <w:t xml:space="preserve">В целях раннего выявления детей «группы риска» и оказания им своевременной помощи, пресечения </w:t>
      </w:r>
      <w:proofErr w:type="spellStart"/>
      <w:r w:rsidR="00D80F22" w:rsidRPr="00533445">
        <w:rPr>
          <w:rFonts w:ascii="Times New Roman" w:eastAsia="Arial Unicode MS" w:hAnsi="Times New Roman" w:cs="Times New Roman"/>
          <w:sz w:val="28"/>
          <w:szCs w:val="28"/>
          <w:lang w:val="ru-RU"/>
        </w:rPr>
        <w:t>буллинга</w:t>
      </w:r>
      <w:proofErr w:type="spellEnd"/>
      <w:r w:rsidR="00D80F22" w:rsidRPr="00533445">
        <w:rPr>
          <w:rFonts w:ascii="Times New Roman" w:eastAsia="Arial Unicode MS" w:hAnsi="Times New Roman" w:cs="Times New Roman"/>
          <w:sz w:val="28"/>
          <w:szCs w:val="28"/>
          <w:lang w:val="ru-RU"/>
        </w:rPr>
        <w:t xml:space="preserve"> будет усилена деятельность социально-психологической службы школ</w:t>
      </w:r>
      <w:r w:rsidRPr="00533445">
        <w:rPr>
          <w:rFonts w:ascii="Times New Roman" w:eastAsia="Arial Unicode MS" w:hAnsi="Times New Roman" w:cs="Times New Roman"/>
          <w:sz w:val="28"/>
          <w:szCs w:val="28"/>
          <w:lang w:val="ru-RU"/>
        </w:rPr>
        <w:t>ы</w:t>
      </w:r>
      <w:r w:rsidR="00D80F22" w:rsidRPr="00533445">
        <w:rPr>
          <w:rFonts w:ascii="Times New Roman" w:eastAsia="Arial Unicode MS" w:hAnsi="Times New Roman" w:cs="Times New Roman"/>
          <w:sz w:val="28"/>
          <w:szCs w:val="28"/>
          <w:lang w:val="ru-RU"/>
        </w:rPr>
        <w:t>, направленной на создание благоприятного психологического климата между всеми участниками образовательного процесса.</w:t>
      </w:r>
    </w:p>
    <w:p w14:paraId="46E2E5E6" w14:textId="627E951F" w:rsidR="00D80F22" w:rsidRPr="00533445" w:rsidRDefault="008D48F1" w:rsidP="00D80F22">
      <w:pPr>
        <w:widowControl w:val="0"/>
        <w:spacing w:after="0" w:line="240" w:lineRule="auto"/>
        <w:jc w:val="both"/>
        <w:rPr>
          <w:rFonts w:ascii="Times New Roman" w:eastAsia="Arial Unicode MS" w:hAnsi="Times New Roman" w:cs="Times New Roman"/>
          <w:sz w:val="28"/>
          <w:szCs w:val="28"/>
          <w:lang w:val="ru-RU"/>
        </w:rPr>
      </w:pPr>
      <w:r w:rsidRPr="00533445">
        <w:rPr>
          <w:rFonts w:ascii="Times New Roman" w:eastAsia="Arial Unicode MS" w:hAnsi="Times New Roman" w:cs="Times New Roman"/>
          <w:sz w:val="28"/>
          <w:szCs w:val="28"/>
          <w:lang w:val="ru-RU"/>
        </w:rPr>
        <w:t xml:space="preserve">      </w:t>
      </w:r>
      <w:r w:rsidR="00D80F22" w:rsidRPr="00533445">
        <w:rPr>
          <w:rFonts w:ascii="Times New Roman" w:eastAsia="Arial Unicode MS" w:hAnsi="Times New Roman" w:cs="Times New Roman"/>
          <w:sz w:val="28"/>
          <w:szCs w:val="28"/>
          <w:lang w:val="ru-RU"/>
        </w:rPr>
        <w:t>Будут организованы тематические летние пришкольные лагерей для детей из неблагополучных семей, детей из «группы риска», детей девиантного поведения.</w:t>
      </w:r>
    </w:p>
    <w:p w14:paraId="099A8D56" w14:textId="61E03FF3" w:rsidR="00D80F22" w:rsidRPr="00533445" w:rsidRDefault="008D48F1" w:rsidP="00D80F22">
      <w:pPr>
        <w:spacing w:after="0" w:line="240" w:lineRule="auto"/>
        <w:jc w:val="both"/>
        <w:rPr>
          <w:rFonts w:ascii="Times New Roman" w:eastAsia="Arial Unicode MS" w:hAnsi="Times New Roman" w:cs="Times New Roman"/>
          <w:sz w:val="28"/>
          <w:szCs w:val="28"/>
          <w:lang w:val="ru-RU"/>
        </w:rPr>
      </w:pPr>
      <w:r w:rsidRPr="00533445">
        <w:rPr>
          <w:rFonts w:ascii="Times New Roman" w:eastAsia="Arial Unicode MS" w:hAnsi="Times New Roman" w:cs="Times New Roman"/>
          <w:sz w:val="28"/>
          <w:szCs w:val="28"/>
          <w:lang w:val="ru-RU"/>
        </w:rPr>
        <w:t xml:space="preserve">        </w:t>
      </w:r>
      <w:r w:rsidR="00D80F22" w:rsidRPr="00533445">
        <w:rPr>
          <w:rFonts w:ascii="Times New Roman" w:eastAsia="Arial Unicode MS" w:hAnsi="Times New Roman" w:cs="Times New Roman"/>
          <w:sz w:val="28"/>
          <w:szCs w:val="28"/>
          <w:lang w:val="ru-RU"/>
        </w:rPr>
        <w:t xml:space="preserve">С целью привлечения внимания родительской общественности и, консолидации школы и </w:t>
      </w:r>
      <w:proofErr w:type="gramStart"/>
      <w:r w:rsidR="00D80F22" w:rsidRPr="00533445">
        <w:rPr>
          <w:rFonts w:ascii="Times New Roman" w:eastAsia="Arial Unicode MS" w:hAnsi="Times New Roman" w:cs="Times New Roman"/>
          <w:sz w:val="28"/>
          <w:szCs w:val="28"/>
          <w:lang w:val="ru-RU"/>
        </w:rPr>
        <w:t>общества  к</w:t>
      </w:r>
      <w:proofErr w:type="gramEnd"/>
      <w:r w:rsidR="00D80F22" w:rsidRPr="00533445">
        <w:rPr>
          <w:rFonts w:ascii="Times New Roman" w:eastAsia="Arial Unicode MS" w:hAnsi="Times New Roman" w:cs="Times New Roman"/>
          <w:sz w:val="28"/>
          <w:szCs w:val="28"/>
          <w:lang w:val="ru-RU"/>
        </w:rPr>
        <w:t xml:space="preserve"> актуальным вопросам сферы защиты прав детей, также для улучшения качества жизни детей на регулярной основе будет реализованы социально-значимые мероприятия: День открытых дверей, Родительские гостиные, психологические тренинги и консультации, круглые столы, родительские собрания и совместные мероприятия. </w:t>
      </w:r>
    </w:p>
    <w:p w14:paraId="092CDB7C" w14:textId="113A06FC" w:rsidR="00D80F22" w:rsidRPr="00533445" w:rsidRDefault="008D48F1" w:rsidP="00D80F22">
      <w:pPr>
        <w:widowControl w:val="0"/>
        <w:spacing w:after="0" w:line="240" w:lineRule="auto"/>
        <w:jc w:val="both"/>
        <w:rPr>
          <w:rFonts w:ascii="Times New Roman" w:hAnsi="Times New Roman" w:cs="Times New Roman"/>
          <w:sz w:val="28"/>
          <w:szCs w:val="28"/>
          <w:lang w:val="ru-RU"/>
        </w:rPr>
      </w:pPr>
      <w:r w:rsidRPr="00533445">
        <w:rPr>
          <w:rFonts w:ascii="Times New Roman" w:eastAsia="Arial Unicode MS" w:hAnsi="Times New Roman" w:cs="Times New Roman"/>
          <w:sz w:val="28"/>
          <w:szCs w:val="28"/>
          <w:lang w:val="ru-RU"/>
        </w:rPr>
        <w:t xml:space="preserve">     </w:t>
      </w:r>
      <w:r w:rsidR="00D80F22" w:rsidRPr="00533445">
        <w:rPr>
          <w:rFonts w:ascii="Times New Roman" w:eastAsia="Arial Unicode MS" w:hAnsi="Times New Roman" w:cs="Times New Roman"/>
          <w:sz w:val="28"/>
          <w:szCs w:val="28"/>
          <w:lang w:val="ru-RU"/>
        </w:rPr>
        <w:t xml:space="preserve">Будут разработаны и выпущены сценарии уроков и внеклассных мероприятий, видеоролики, иллюстрированные </w:t>
      </w:r>
      <w:proofErr w:type="spellStart"/>
      <w:proofErr w:type="gramStart"/>
      <w:r w:rsidR="00D80F22" w:rsidRPr="00533445">
        <w:rPr>
          <w:rFonts w:ascii="Times New Roman" w:eastAsia="Arial Unicode MS" w:hAnsi="Times New Roman" w:cs="Times New Roman"/>
          <w:sz w:val="28"/>
          <w:szCs w:val="28"/>
          <w:lang w:val="ru-RU"/>
        </w:rPr>
        <w:t>альбомы,выставки</w:t>
      </w:r>
      <w:proofErr w:type="spellEnd"/>
      <w:proofErr w:type="gramEnd"/>
      <w:r w:rsidR="00D80F22" w:rsidRPr="00533445">
        <w:rPr>
          <w:rFonts w:ascii="Times New Roman" w:eastAsia="Arial Unicode MS" w:hAnsi="Times New Roman" w:cs="Times New Roman"/>
          <w:sz w:val="28"/>
          <w:szCs w:val="28"/>
          <w:lang w:val="ru-RU"/>
        </w:rPr>
        <w:t xml:space="preserve"> рисунков, сочинений и эссе направленные на профилактику неблагополучия в семье, повышения ответственности родителей, законных представителей и общества за судьбу подрастающего поколения, на недопущение правонарушении в отношении несовершеннолетних. </w:t>
      </w:r>
    </w:p>
    <w:p w14:paraId="18ECE337" w14:textId="04694DBF" w:rsidR="00D80F22" w:rsidRPr="00533445" w:rsidRDefault="008D48F1" w:rsidP="00D80F22">
      <w:pPr>
        <w:widowControl w:val="0"/>
        <w:tabs>
          <w:tab w:val="left" w:pos="-709"/>
          <w:tab w:val="num" w:pos="720"/>
        </w:tabs>
        <w:spacing w:after="0" w:line="240" w:lineRule="auto"/>
        <w:jc w:val="both"/>
        <w:rPr>
          <w:rFonts w:ascii="Times New Roman" w:eastAsia="SimSun" w:hAnsi="Times New Roman" w:cs="Times New Roman"/>
          <w:bCs/>
          <w:kern w:val="2"/>
          <w:sz w:val="28"/>
          <w:szCs w:val="28"/>
          <w:lang w:val="ru-RU"/>
        </w:rPr>
      </w:pPr>
      <w:bookmarkStart w:id="1" w:name="_Hlk21527113"/>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в школе.</w:t>
      </w:r>
    </w:p>
    <w:p w14:paraId="52D56D2D" w14:textId="7A206481"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Для определения качества знаний обучающихся на каждом уровне школьного образования будет проводиться мониторинг образовательных достижений согласно стандартам статистической выборки. В целях определения уровня удовлетворенности образовательными услугами будут проводиться социологические исследования. </w:t>
      </w:r>
    </w:p>
    <w:p w14:paraId="60CA3A07" w14:textId="77777777" w:rsidR="00D80F22" w:rsidRPr="00533445" w:rsidRDefault="00D80F22"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Продолжится работа по повышению объективности внутреннего оценивания школьников (</w:t>
      </w:r>
      <w:proofErr w:type="spellStart"/>
      <w:r w:rsidRPr="00533445">
        <w:rPr>
          <w:rFonts w:ascii="Times New Roman" w:eastAsia="SimSun" w:hAnsi="Times New Roman" w:cs="Times New Roman"/>
          <w:bCs/>
          <w:kern w:val="2"/>
          <w:sz w:val="28"/>
          <w:szCs w:val="28"/>
          <w:lang w:val="ru-RU"/>
        </w:rPr>
        <w:t>формативная</w:t>
      </w:r>
      <w:proofErr w:type="spellEnd"/>
      <w:r w:rsidRPr="00533445">
        <w:rPr>
          <w:rFonts w:ascii="Times New Roman" w:eastAsia="SimSun" w:hAnsi="Times New Roman" w:cs="Times New Roman"/>
          <w:bCs/>
          <w:kern w:val="2"/>
          <w:sz w:val="28"/>
          <w:szCs w:val="28"/>
          <w:lang w:val="ru-RU"/>
        </w:rPr>
        <w:t xml:space="preserve"> и </w:t>
      </w:r>
      <w:proofErr w:type="spellStart"/>
      <w:r w:rsidRPr="00533445">
        <w:rPr>
          <w:rFonts w:ascii="Times New Roman" w:eastAsia="SimSun" w:hAnsi="Times New Roman" w:cs="Times New Roman"/>
          <w:bCs/>
          <w:kern w:val="2"/>
          <w:sz w:val="28"/>
          <w:szCs w:val="28"/>
          <w:lang w:val="ru-RU"/>
        </w:rPr>
        <w:t>суммативная</w:t>
      </w:r>
      <w:proofErr w:type="spellEnd"/>
      <w:r w:rsidRPr="00533445">
        <w:rPr>
          <w:rFonts w:ascii="Times New Roman" w:eastAsia="SimSun" w:hAnsi="Times New Roman" w:cs="Times New Roman"/>
          <w:bCs/>
          <w:kern w:val="2"/>
          <w:sz w:val="28"/>
          <w:szCs w:val="28"/>
          <w:lang w:val="ru-RU"/>
        </w:rPr>
        <w:t xml:space="preserve"> оценки, шкала оценок, др.). </w:t>
      </w:r>
    </w:p>
    <w:bookmarkEnd w:id="1"/>
    <w:p w14:paraId="492100D9" w14:textId="3E0990D7" w:rsidR="00D80F22" w:rsidRPr="00533445" w:rsidRDefault="008D48F1" w:rsidP="00D80F22">
      <w:pPr>
        <w:widowControl w:val="0"/>
        <w:tabs>
          <w:tab w:val="left" w:pos="-709"/>
          <w:tab w:val="num" w:pos="0"/>
        </w:tabs>
        <w:spacing w:after="0" w:line="240" w:lineRule="auto"/>
        <w:jc w:val="both"/>
        <w:rPr>
          <w:rFonts w:ascii="Times New Roman" w:eastAsia="Calibri" w:hAnsi="Times New Roman" w:cs="Times New Roman"/>
          <w:sz w:val="28"/>
          <w:szCs w:val="28"/>
          <w:lang w:val="ru-RU"/>
        </w:rPr>
      </w:pPr>
      <w:r w:rsidRPr="00533445">
        <w:rPr>
          <w:rFonts w:ascii="Times New Roman" w:hAnsi="Times New Roman" w:cs="Times New Roman"/>
          <w:iCs/>
          <w:sz w:val="28"/>
          <w:szCs w:val="28"/>
          <w:lang w:val="kk-KZ"/>
        </w:rPr>
        <w:t xml:space="preserve">       </w:t>
      </w:r>
      <w:r w:rsidR="00D80F22" w:rsidRPr="00533445">
        <w:rPr>
          <w:rFonts w:ascii="Times New Roman" w:hAnsi="Times New Roman" w:cs="Times New Roman"/>
          <w:iCs/>
          <w:sz w:val="28"/>
          <w:szCs w:val="28"/>
          <w:lang w:val="kk-KZ"/>
        </w:rPr>
        <w:t xml:space="preserve">В качестве ключевой компетенции будет продолжена работа по Пилотной программе преподавание предметов биологии, химии, физики, информатики и развиваться коммуникативные навыки обучающихся на трех языках. </w:t>
      </w:r>
      <w:r w:rsidR="00D80F22" w:rsidRPr="00533445">
        <w:rPr>
          <w:rFonts w:ascii="Times New Roman" w:eastAsia="SimSun" w:hAnsi="Times New Roman" w:cs="Times New Roman"/>
          <w:bCs/>
          <w:kern w:val="2"/>
          <w:sz w:val="28"/>
          <w:szCs w:val="28"/>
          <w:lang w:val="kk-KZ"/>
        </w:rPr>
        <w:t>Приоритетное развитие государственного языка б</w:t>
      </w:r>
      <w:proofErr w:type="spellStart"/>
      <w:r w:rsidR="00D80F22" w:rsidRPr="00533445">
        <w:rPr>
          <w:rFonts w:ascii="Times New Roman" w:eastAsia="SimSun" w:hAnsi="Times New Roman" w:cs="Times New Roman"/>
          <w:bCs/>
          <w:kern w:val="2"/>
          <w:sz w:val="28"/>
          <w:szCs w:val="28"/>
          <w:lang w:val="ru-RU"/>
        </w:rPr>
        <w:t>удет</w:t>
      </w:r>
      <w:proofErr w:type="spellEnd"/>
      <w:r w:rsidR="00D80F22" w:rsidRPr="00533445">
        <w:rPr>
          <w:rFonts w:ascii="Times New Roman" w:eastAsia="SimSun" w:hAnsi="Times New Roman" w:cs="Times New Roman"/>
          <w:bCs/>
          <w:kern w:val="2"/>
          <w:sz w:val="28"/>
          <w:szCs w:val="28"/>
          <w:lang w:val="ru-RU"/>
        </w:rPr>
        <w:t xml:space="preserve"> усилено </w:t>
      </w:r>
      <w:r w:rsidR="00D80F22" w:rsidRPr="00533445">
        <w:rPr>
          <w:rFonts w:ascii="Times New Roman" w:eastAsia="SimSun" w:hAnsi="Times New Roman" w:cs="Times New Roman"/>
          <w:bCs/>
          <w:kern w:val="2"/>
          <w:sz w:val="28"/>
          <w:szCs w:val="28"/>
          <w:lang w:val="kk-KZ"/>
        </w:rPr>
        <w:t xml:space="preserve">за счет </w:t>
      </w:r>
      <w:proofErr w:type="spellStart"/>
      <w:r w:rsidR="00D80F22" w:rsidRPr="00533445">
        <w:rPr>
          <w:rFonts w:ascii="Times New Roman" w:eastAsia="SimSun" w:hAnsi="Times New Roman" w:cs="Times New Roman"/>
          <w:bCs/>
          <w:kern w:val="2"/>
          <w:sz w:val="28"/>
          <w:szCs w:val="28"/>
          <w:lang w:val="ru-RU"/>
        </w:rPr>
        <w:t>методологическо</w:t>
      </w:r>
      <w:proofErr w:type="spellEnd"/>
      <w:r w:rsidR="00D80F22" w:rsidRPr="00533445">
        <w:rPr>
          <w:rFonts w:ascii="Times New Roman" w:eastAsia="SimSun" w:hAnsi="Times New Roman" w:cs="Times New Roman"/>
          <w:bCs/>
          <w:kern w:val="2"/>
          <w:sz w:val="28"/>
          <w:szCs w:val="28"/>
          <w:lang w:val="kk-KZ"/>
        </w:rPr>
        <w:t>го</w:t>
      </w:r>
      <w:r w:rsidR="00D80F22" w:rsidRPr="00533445">
        <w:rPr>
          <w:rFonts w:ascii="Times New Roman" w:eastAsia="SimSun" w:hAnsi="Times New Roman" w:cs="Times New Roman"/>
          <w:bCs/>
          <w:kern w:val="2"/>
          <w:sz w:val="28"/>
          <w:szCs w:val="28"/>
          <w:lang w:val="ru-RU"/>
        </w:rPr>
        <w:t xml:space="preserve"> и научно-</w:t>
      </w:r>
      <w:proofErr w:type="spellStart"/>
      <w:r w:rsidR="00D80F22" w:rsidRPr="00533445">
        <w:rPr>
          <w:rFonts w:ascii="Times New Roman" w:eastAsia="SimSun" w:hAnsi="Times New Roman" w:cs="Times New Roman"/>
          <w:bCs/>
          <w:kern w:val="2"/>
          <w:sz w:val="28"/>
          <w:szCs w:val="28"/>
          <w:lang w:val="ru-RU"/>
        </w:rPr>
        <w:t>методическо</w:t>
      </w:r>
      <w:proofErr w:type="spellEnd"/>
      <w:r w:rsidR="00D80F22" w:rsidRPr="00533445">
        <w:rPr>
          <w:rFonts w:ascii="Times New Roman" w:eastAsia="SimSun" w:hAnsi="Times New Roman" w:cs="Times New Roman"/>
          <w:bCs/>
          <w:kern w:val="2"/>
          <w:sz w:val="28"/>
          <w:szCs w:val="28"/>
          <w:lang w:val="kk-KZ"/>
        </w:rPr>
        <w:t>го</w:t>
      </w:r>
      <w:r w:rsidR="00D80F22"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kk-KZ"/>
        </w:rPr>
        <w:lastRenderedPageBreak/>
        <w:t xml:space="preserve">сопровождения трехъязычного образования. </w:t>
      </w:r>
    </w:p>
    <w:p w14:paraId="122A6AAA" w14:textId="160C202B" w:rsidR="00D80F22" w:rsidRPr="00533445" w:rsidRDefault="008D48F1" w:rsidP="00D80F22">
      <w:pPr>
        <w:spacing w:after="0" w:line="240" w:lineRule="auto"/>
        <w:jc w:val="both"/>
        <w:rPr>
          <w:rFonts w:ascii="Times New Roman" w:eastAsia="Calibri" w:hAnsi="Times New Roman" w:cs="Times New Roman"/>
          <w:sz w:val="28"/>
          <w:szCs w:val="28"/>
          <w:lang w:val="ru-RU"/>
        </w:rPr>
      </w:pPr>
      <w:r w:rsidRPr="00533445">
        <w:rPr>
          <w:rFonts w:ascii="Times New Roman" w:eastAsia="Calibri" w:hAnsi="Times New Roman" w:cs="Times New Roman"/>
          <w:sz w:val="28"/>
          <w:szCs w:val="28"/>
          <w:lang w:val="ru-RU"/>
        </w:rPr>
        <w:t xml:space="preserve">     </w:t>
      </w:r>
      <w:r w:rsidR="00D80F22" w:rsidRPr="00533445">
        <w:rPr>
          <w:rFonts w:ascii="Times New Roman" w:eastAsia="Calibri" w:hAnsi="Times New Roman" w:cs="Times New Roman"/>
          <w:sz w:val="28"/>
          <w:szCs w:val="28"/>
          <w:lang w:val="ru-RU"/>
        </w:rPr>
        <w:t>Система воспитания и обучения на всех уровнях образования строится на единых идеологических и ценностных подходах. В</w:t>
      </w:r>
      <w:r w:rsidR="00D80F22" w:rsidRPr="00533445">
        <w:rPr>
          <w:rFonts w:ascii="Times New Roman" w:eastAsia="SimSun" w:hAnsi="Times New Roman" w:cs="Times New Roman"/>
          <w:bCs/>
          <w:kern w:val="2"/>
          <w:sz w:val="28"/>
          <w:szCs w:val="28"/>
          <w:lang w:val="ru-RU"/>
        </w:rPr>
        <w:t>оспитательная работа должна проводиться комплексно, с широким вовлечением всех заинтересованных сторон: семья, школа и общество.</w:t>
      </w:r>
      <w:r w:rsidR="00D80F22" w:rsidRPr="00533445">
        <w:rPr>
          <w:rFonts w:ascii="Times New Roman" w:eastAsia="Calibri" w:hAnsi="Times New Roman" w:cs="Times New Roman"/>
          <w:sz w:val="28"/>
          <w:szCs w:val="28"/>
          <w:lang w:val="ru-RU"/>
        </w:rPr>
        <w:t xml:space="preserve"> При этом в школе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14:paraId="4B540C6D" w14:textId="2C669904" w:rsidR="00D80F22" w:rsidRPr="00533445" w:rsidRDefault="00D80F22" w:rsidP="008D48F1">
      <w:pPr>
        <w:pStyle w:val="af6"/>
        <w:shd w:val="clear" w:color="auto" w:fill="FFFFFF"/>
        <w:spacing w:before="0" w:beforeAutospacing="0" w:after="0" w:afterAutospacing="0"/>
        <w:jc w:val="both"/>
        <w:rPr>
          <w:rFonts w:eastAsia="Calibri"/>
          <w:sz w:val="28"/>
          <w:szCs w:val="28"/>
        </w:rPr>
      </w:pPr>
      <w:r w:rsidRPr="00533445">
        <w:rPr>
          <w:sz w:val="28"/>
          <w:szCs w:val="28"/>
        </w:rPr>
        <w:t xml:space="preserve">Основу воспитательной работы составляют программные статьи </w:t>
      </w:r>
      <w:proofErr w:type="spellStart"/>
      <w:r w:rsidRPr="00533445">
        <w:rPr>
          <w:sz w:val="28"/>
          <w:szCs w:val="28"/>
        </w:rPr>
        <w:t>Елбасы</w:t>
      </w:r>
      <w:proofErr w:type="spellEnd"/>
      <w:r w:rsidRPr="00533445">
        <w:rPr>
          <w:sz w:val="28"/>
          <w:szCs w:val="28"/>
        </w:rPr>
        <w:t xml:space="preserve"> «Взгляд в будущее: модернизация общественного сознания» и </w:t>
      </w:r>
      <w:r w:rsidRPr="00533445">
        <w:rPr>
          <w:rFonts w:eastAsia="SimSun"/>
          <w:bCs/>
          <w:kern w:val="2"/>
          <w:sz w:val="28"/>
          <w:szCs w:val="28"/>
        </w:rPr>
        <w:t>«Семь граней Великой степи». По опыту Назарбаев Интеллектуальных школ будет начат проект «</w:t>
      </w:r>
      <w:proofErr w:type="spellStart"/>
      <w:r w:rsidRPr="00533445">
        <w:rPr>
          <w:rFonts w:eastAsia="SimSun"/>
          <w:bCs/>
          <w:kern w:val="2"/>
          <w:sz w:val="28"/>
          <w:szCs w:val="28"/>
        </w:rPr>
        <w:t>Ұлы</w:t>
      </w:r>
      <w:proofErr w:type="spellEnd"/>
      <w:r w:rsidRPr="00533445">
        <w:rPr>
          <w:rFonts w:eastAsia="SimSun"/>
          <w:bCs/>
          <w:kern w:val="2"/>
          <w:sz w:val="28"/>
          <w:szCs w:val="28"/>
        </w:rPr>
        <w:t xml:space="preserve"> дала </w:t>
      </w:r>
      <w:proofErr w:type="spellStart"/>
      <w:r w:rsidRPr="00533445">
        <w:rPr>
          <w:rFonts w:eastAsia="SimSun"/>
          <w:bCs/>
          <w:kern w:val="2"/>
          <w:sz w:val="28"/>
          <w:szCs w:val="28"/>
        </w:rPr>
        <w:t>мұрагерлері</w:t>
      </w:r>
      <w:proofErr w:type="spellEnd"/>
      <w:r w:rsidRPr="00533445">
        <w:rPr>
          <w:rFonts w:eastAsia="SimSun"/>
          <w:bCs/>
          <w:kern w:val="2"/>
          <w:sz w:val="28"/>
          <w:szCs w:val="28"/>
        </w:rPr>
        <w:t>», включающий общереспубликанскую экспедицию «</w:t>
      </w:r>
      <w:proofErr w:type="spellStart"/>
      <w:r w:rsidRPr="00533445">
        <w:rPr>
          <w:rFonts w:eastAsia="SimSun"/>
          <w:bCs/>
          <w:kern w:val="2"/>
          <w:sz w:val="28"/>
          <w:szCs w:val="28"/>
        </w:rPr>
        <w:t>Туған</w:t>
      </w:r>
      <w:proofErr w:type="spellEnd"/>
      <w:r w:rsidRPr="00533445">
        <w:rPr>
          <w:rFonts w:eastAsia="SimSun"/>
          <w:bCs/>
          <w:kern w:val="2"/>
          <w:sz w:val="28"/>
          <w:szCs w:val="28"/>
        </w:rPr>
        <w:t xml:space="preserve"> </w:t>
      </w:r>
      <w:proofErr w:type="spellStart"/>
      <w:r w:rsidRPr="00533445">
        <w:rPr>
          <w:rFonts w:eastAsia="SimSun"/>
          <w:bCs/>
          <w:kern w:val="2"/>
          <w:sz w:val="28"/>
          <w:szCs w:val="28"/>
        </w:rPr>
        <w:t>елге</w:t>
      </w:r>
      <w:proofErr w:type="spellEnd"/>
      <w:r w:rsidRPr="00533445">
        <w:rPr>
          <w:rFonts w:eastAsia="SimSun"/>
          <w:bCs/>
          <w:kern w:val="2"/>
          <w:sz w:val="28"/>
          <w:szCs w:val="28"/>
        </w:rPr>
        <w:t xml:space="preserve"> </w:t>
      </w:r>
      <w:proofErr w:type="spellStart"/>
      <w:r w:rsidRPr="00533445">
        <w:rPr>
          <w:rFonts w:eastAsia="SimSun"/>
          <w:bCs/>
          <w:kern w:val="2"/>
          <w:sz w:val="28"/>
          <w:szCs w:val="28"/>
        </w:rPr>
        <w:t>тағзым</w:t>
      </w:r>
      <w:proofErr w:type="spellEnd"/>
      <w:r w:rsidRPr="00533445">
        <w:rPr>
          <w:rFonts w:eastAsia="SimSun"/>
          <w:bCs/>
          <w:kern w:val="2"/>
          <w:sz w:val="28"/>
          <w:szCs w:val="28"/>
        </w:rPr>
        <w:t>», социальные проекты «</w:t>
      </w:r>
      <w:proofErr w:type="spellStart"/>
      <w:r w:rsidRPr="00533445">
        <w:rPr>
          <w:rFonts w:eastAsia="SimSun"/>
          <w:bCs/>
          <w:kern w:val="2"/>
          <w:sz w:val="28"/>
          <w:szCs w:val="28"/>
        </w:rPr>
        <w:t>Тарих</w:t>
      </w:r>
      <w:proofErr w:type="spellEnd"/>
      <w:r w:rsidRPr="00533445">
        <w:rPr>
          <w:rFonts w:eastAsia="SimSun"/>
          <w:bCs/>
          <w:kern w:val="2"/>
          <w:sz w:val="28"/>
          <w:szCs w:val="28"/>
        </w:rPr>
        <w:t xml:space="preserve"> </w:t>
      </w:r>
      <w:proofErr w:type="spellStart"/>
      <w:r w:rsidRPr="00533445">
        <w:rPr>
          <w:rFonts w:eastAsia="SimSun"/>
          <w:bCs/>
          <w:kern w:val="2"/>
          <w:sz w:val="28"/>
          <w:szCs w:val="28"/>
        </w:rPr>
        <w:t>тағылымы</w:t>
      </w:r>
      <w:proofErr w:type="spellEnd"/>
      <w:r w:rsidRPr="00533445">
        <w:rPr>
          <w:rFonts w:eastAsia="SimSun"/>
          <w:bCs/>
          <w:kern w:val="2"/>
          <w:sz w:val="28"/>
          <w:szCs w:val="28"/>
        </w:rPr>
        <w:t>» (изучение истории городов и аулов, улиц и личностей, внесших вклад в развитие государства)</w:t>
      </w:r>
      <w:r w:rsidRPr="00533445">
        <w:rPr>
          <w:rFonts w:eastAsia="Calibri"/>
          <w:sz w:val="28"/>
          <w:szCs w:val="28"/>
        </w:rPr>
        <w:t xml:space="preserve">. </w:t>
      </w:r>
    </w:p>
    <w:p w14:paraId="726D9567" w14:textId="3FFE869A"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Главная роль отводится руководителю школы,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w:t>
      </w:r>
    </w:p>
    <w:p w14:paraId="7109768B" w14:textId="633072A3"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Вовлеченность обучающихся в организованную общественную деятельность будет обеспечено путем широкого и последовательного членства в детско-юношеском движении «</w:t>
      </w:r>
      <w:proofErr w:type="spellStart"/>
      <w:r w:rsidR="00D80F22" w:rsidRPr="00533445">
        <w:rPr>
          <w:rFonts w:ascii="Times New Roman" w:eastAsia="SimSun" w:hAnsi="Times New Roman" w:cs="Times New Roman"/>
          <w:bCs/>
          <w:kern w:val="2"/>
          <w:sz w:val="28"/>
          <w:szCs w:val="28"/>
          <w:lang w:val="ru-RU"/>
        </w:rPr>
        <w:t>Жас</w:t>
      </w:r>
      <w:proofErr w:type="spellEnd"/>
      <w:r w:rsidR="00D80F22" w:rsidRPr="00533445">
        <w:rPr>
          <w:rFonts w:ascii="Times New Roman" w:eastAsia="SimSun" w:hAnsi="Times New Roman" w:cs="Times New Roman"/>
          <w:bCs/>
          <w:kern w:val="2"/>
          <w:sz w:val="28"/>
          <w:szCs w:val="28"/>
          <w:lang w:val="ru-RU"/>
        </w:rPr>
        <w:t xml:space="preserve"> </w:t>
      </w:r>
      <w:proofErr w:type="spellStart"/>
      <w:r w:rsidR="00D80F22" w:rsidRPr="00533445">
        <w:rPr>
          <w:rFonts w:ascii="Times New Roman" w:eastAsia="SimSun" w:hAnsi="Times New Roman" w:cs="Times New Roman"/>
          <w:bCs/>
          <w:kern w:val="2"/>
          <w:sz w:val="28"/>
          <w:szCs w:val="28"/>
          <w:lang w:val="ru-RU"/>
        </w:rPr>
        <w:t>қыран</w:t>
      </w:r>
      <w:proofErr w:type="spellEnd"/>
      <w:r w:rsidR="00D80F22" w:rsidRPr="00533445">
        <w:rPr>
          <w:rFonts w:ascii="Times New Roman" w:eastAsia="SimSun" w:hAnsi="Times New Roman" w:cs="Times New Roman"/>
          <w:bCs/>
          <w:kern w:val="2"/>
          <w:sz w:val="28"/>
          <w:szCs w:val="28"/>
          <w:lang w:val="ru-RU"/>
        </w:rPr>
        <w:t>» (1–4 классы), «</w:t>
      </w:r>
      <w:proofErr w:type="spellStart"/>
      <w:r w:rsidR="00D80F22" w:rsidRPr="00533445">
        <w:rPr>
          <w:rFonts w:ascii="Times New Roman" w:eastAsia="SimSun" w:hAnsi="Times New Roman" w:cs="Times New Roman"/>
          <w:bCs/>
          <w:kern w:val="2"/>
          <w:sz w:val="28"/>
          <w:szCs w:val="28"/>
          <w:lang w:val="ru-RU"/>
        </w:rPr>
        <w:t>Жас</w:t>
      </w:r>
      <w:proofErr w:type="spellEnd"/>
      <w:r w:rsidR="00D80F22" w:rsidRPr="00533445">
        <w:rPr>
          <w:rFonts w:ascii="Times New Roman" w:eastAsia="SimSun" w:hAnsi="Times New Roman" w:cs="Times New Roman"/>
          <w:bCs/>
          <w:kern w:val="2"/>
          <w:sz w:val="28"/>
          <w:szCs w:val="28"/>
          <w:lang w:val="ru-RU"/>
        </w:rPr>
        <w:t xml:space="preserve"> </w:t>
      </w:r>
      <w:proofErr w:type="spellStart"/>
      <w:r w:rsidR="00D80F22" w:rsidRPr="00533445">
        <w:rPr>
          <w:rFonts w:ascii="Times New Roman" w:eastAsia="SimSun" w:hAnsi="Times New Roman" w:cs="Times New Roman"/>
          <w:bCs/>
          <w:kern w:val="2"/>
          <w:sz w:val="28"/>
          <w:szCs w:val="28"/>
          <w:lang w:val="ru-RU"/>
        </w:rPr>
        <w:t>Ұлан</w:t>
      </w:r>
      <w:proofErr w:type="spellEnd"/>
      <w:r w:rsidR="00D80F22" w:rsidRPr="00533445">
        <w:rPr>
          <w:rFonts w:ascii="Times New Roman" w:eastAsia="SimSun" w:hAnsi="Times New Roman" w:cs="Times New Roman"/>
          <w:bCs/>
          <w:kern w:val="2"/>
          <w:sz w:val="28"/>
          <w:szCs w:val="28"/>
          <w:lang w:val="ru-RU"/>
        </w:rPr>
        <w:t>» (5–</w:t>
      </w:r>
      <w:r w:rsidRPr="00533445">
        <w:rPr>
          <w:rFonts w:ascii="Times New Roman" w:eastAsia="SimSun" w:hAnsi="Times New Roman" w:cs="Times New Roman"/>
          <w:bCs/>
          <w:kern w:val="2"/>
          <w:sz w:val="28"/>
          <w:szCs w:val="28"/>
          <w:lang w:val="ru-RU"/>
        </w:rPr>
        <w:t>9</w:t>
      </w:r>
      <w:r w:rsidR="00D80F22" w:rsidRPr="00533445">
        <w:rPr>
          <w:rFonts w:ascii="Times New Roman" w:eastAsia="SimSun" w:hAnsi="Times New Roman" w:cs="Times New Roman"/>
          <w:bCs/>
          <w:kern w:val="2"/>
          <w:sz w:val="28"/>
          <w:szCs w:val="28"/>
          <w:lang w:val="ru-RU"/>
        </w:rPr>
        <w:t xml:space="preserve">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14:paraId="1315A284" w14:textId="12015CB9"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модернизацию общественного сознания, прививая детям патриотические чувства, любовь к родному краю, экологическую культуру и способствуя воспитанию их открытыми, доброжелательными гражданами своей страны.</w:t>
      </w:r>
    </w:p>
    <w:p w14:paraId="40086AB5" w14:textId="6C1544F8"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lastRenderedPageBreak/>
        <w:t xml:space="preserve">    </w:t>
      </w:r>
      <w:r w:rsidR="00D80F22" w:rsidRPr="00533445">
        <w:rPr>
          <w:rFonts w:ascii="Times New Roman" w:eastAsia="SimSun" w:hAnsi="Times New Roman" w:cs="Times New Roman"/>
          <w:bCs/>
          <w:kern w:val="2"/>
          <w:sz w:val="28"/>
          <w:szCs w:val="28"/>
          <w:lang w:val="ru-RU"/>
        </w:rPr>
        <w:t>Учащиеся продолжат изучать программу «Краеведение», участвовать в краеведческих проектах (экскурсии, экспедиции, выезды, походы), в областных, республиканских конкурсах научных проектов, конкурсах по робототехнике, техническому творчеству и изобретательству, литературных конкурсах по чтению.</w:t>
      </w:r>
    </w:p>
    <w:p w14:paraId="1DF289E8" w14:textId="6AC33ACE"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Будет расширяться сеть школьных спортивных секций за счет платных образовательных услуг. </w:t>
      </w:r>
    </w:p>
    <w:p w14:paraId="7CA14F30" w14:textId="77777777" w:rsidR="00D80F22" w:rsidRPr="00533445" w:rsidRDefault="00D80F22"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устроителей, спонсоров, меценатов и т.д.).</w:t>
      </w:r>
    </w:p>
    <w:p w14:paraId="5367D055" w14:textId="556EB374" w:rsidR="00D80F22" w:rsidRPr="00533445" w:rsidRDefault="008D48F1"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      </w:t>
      </w:r>
      <w:r w:rsidR="00D80F22" w:rsidRPr="00533445">
        <w:rPr>
          <w:rFonts w:ascii="Times New Roman" w:eastAsia="SimSun" w:hAnsi="Times New Roman" w:cs="Times New Roman"/>
          <w:bCs/>
          <w:kern w:val="2"/>
          <w:sz w:val="28"/>
          <w:szCs w:val="28"/>
          <w:lang w:val="ru-RU"/>
        </w:rPr>
        <w:t xml:space="preserve">Будет обеспечен рост количества кружков и секций, что позволит увеличить охват детей дополнительным образованием. Будет расширена практика включения на уроках физической культуры других видов спортивных игр (футбол). Расширится сеть спортивных соревнований как внутри школы, так и между школами. </w:t>
      </w:r>
    </w:p>
    <w:p w14:paraId="50B03C4C" w14:textId="32BA0412" w:rsidR="00D80F22" w:rsidRPr="00533445" w:rsidRDefault="00D80F22" w:rsidP="00D80F22">
      <w:pPr>
        <w:spacing w:after="0" w:line="240" w:lineRule="auto"/>
        <w:jc w:val="both"/>
        <w:rPr>
          <w:rFonts w:ascii="Times New Roman" w:eastAsia="SimSun" w:hAnsi="Times New Roman" w:cs="Times New Roman"/>
          <w:bCs/>
          <w:kern w:val="2"/>
          <w:sz w:val="28"/>
          <w:szCs w:val="28"/>
          <w:lang w:val="ru-RU"/>
        </w:rPr>
      </w:pPr>
      <w:r w:rsidRPr="00533445">
        <w:rPr>
          <w:rFonts w:ascii="Times New Roman" w:eastAsia="SimSun" w:hAnsi="Times New Roman" w:cs="Times New Roman"/>
          <w:bCs/>
          <w:kern w:val="2"/>
          <w:sz w:val="28"/>
          <w:szCs w:val="28"/>
          <w:lang w:val="ru-RU"/>
        </w:rPr>
        <w:t xml:space="preserve">Усовершенствование менеджмента и мониторинга развития школы и финансирование, ориентированное на результат, станет составной частью реформ в сфере управления государственными расходами.  Продолжатся общественные слушания (открытые доклады) в режиме онлайн перед родительской общественностью по итогам каждой учебной четверти. К управлению школьным образованием привлекается широкая общественность через работу попечительских советов. </w:t>
      </w:r>
    </w:p>
    <w:p w14:paraId="4737EBDA" w14:textId="77777777" w:rsidR="00D80F22" w:rsidRPr="00533445" w:rsidRDefault="00D80F22" w:rsidP="00D80F22">
      <w:pPr>
        <w:spacing w:after="0" w:line="240" w:lineRule="auto"/>
        <w:jc w:val="both"/>
        <w:rPr>
          <w:rFonts w:ascii="Times New Roman" w:eastAsia="Times New Roman" w:hAnsi="Times New Roman" w:cs="Times New Roman"/>
          <w:b/>
          <w:bCs/>
          <w:sz w:val="28"/>
          <w:szCs w:val="28"/>
          <w:lang w:val="ru-RU" w:eastAsia="ru-RU"/>
        </w:rPr>
      </w:pPr>
      <w:r w:rsidRPr="00533445">
        <w:rPr>
          <w:rFonts w:ascii="Times New Roman" w:eastAsia="Times New Roman" w:hAnsi="Times New Roman" w:cs="Times New Roman"/>
          <w:b/>
          <w:bCs/>
          <w:sz w:val="28"/>
          <w:szCs w:val="28"/>
          <w:lang w:val="ru-RU" w:eastAsia="ru-RU"/>
        </w:rPr>
        <w:t>5.1.2 в части укрепления материально-технической базы</w:t>
      </w:r>
    </w:p>
    <w:p w14:paraId="475FF797" w14:textId="5F9D566F" w:rsidR="008839FC" w:rsidRPr="00533445" w:rsidRDefault="00D80F22" w:rsidP="008839FC">
      <w:pPr>
        <w:tabs>
          <w:tab w:val="left" w:pos="3652"/>
          <w:tab w:val="left" w:pos="4678"/>
          <w:tab w:val="left" w:pos="6663"/>
        </w:tabs>
        <w:spacing w:after="0" w:line="240" w:lineRule="auto"/>
        <w:ind w:left="202"/>
        <w:rPr>
          <w:rFonts w:ascii="Times New Roman" w:hAnsi="Times New Roman" w:cs="Times New Roman"/>
          <w:sz w:val="28"/>
          <w:szCs w:val="28"/>
          <w:lang w:val="ru-RU"/>
        </w:rPr>
      </w:pPr>
      <w:r w:rsidRPr="00533445">
        <w:rPr>
          <w:rFonts w:ascii="Times New Roman" w:hAnsi="Times New Roman" w:cs="Times New Roman"/>
          <w:sz w:val="28"/>
          <w:szCs w:val="28"/>
          <w:lang w:val="ru-RU"/>
        </w:rPr>
        <w:t>Учебная и материально-техническая базы школы позволяют организованно, проводить учебно-воспитательную работу с учащимися.</w:t>
      </w:r>
    </w:p>
    <w:p w14:paraId="68FA3267" w14:textId="7ADA8F46" w:rsidR="00D80F22" w:rsidRPr="00533445" w:rsidRDefault="00D80F22" w:rsidP="00D80F22">
      <w:pPr>
        <w:tabs>
          <w:tab w:val="left" w:pos="3652"/>
          <w:tab w:val="left" w:pos="4678"/>
          <w:tab w:val="left" w:pos="5070"/>
          <w:tab w:val="left" w:pos="6663"/>
          <w:tab w:val="left" w:pos="7230"/>
        </w:tabs>
        <w:spacing w:after="0" w:line="240" w:lineRule="auto"/>
        <w:ind w:left="204" w:right="-284"/>
        <w:jc w:val="both"/>
        <w:rPr>
          <w:rFonts w:ascii="Times New Roman" w:hAnsi="Times New Roman" w:cs="Times New Roman"/>
          <w:i/>
          <w:sz w:val="28"/>
          <w:szCs w:val="28"/>
          <w:lang w:val="ru-RU"/>
        </w:rPr>
      </w:pPr>
      <w:r w:rsidRPr="00533445">
        <w:rPr>
          <w:rFonts w:ascii="Times New Roman" w:hAnsi="Times New Roman" w:cs="Times New Roman"/>
          <w:i/>
          <w:sz w:val="28"/>
          <w:szCs w:val="28"/>
          <w:lang w:val="ru-RU"/>
        </w:rPr>
        <w:t>Год введения в эксплуатацию</w:t>
      </w:r>
      <w:r w:rsidRPr="00533445">
        <w:rPr>
          <w:rFonts w:ascii="Times New Roman" w:hAnsi="Times New Roman" w:cs="Times New Roman"/>
          <w:sz w:val="28"/>
          <w:szCs w:val="28"/>
          <w:lang w:val="ru-RU"/>
        </w:rPr>
        <w:tab/>
        <w:t>19</w:t>
      </w:r>
      <w:r w:rsidR="008839FC" w:rsidRPr="00533445">
        <w:rPr>
          <w:rFonts w:ascii="Times New Roman" w:hAnsi="Times New Roman" w:cs="Times New Roman"/>
          <w:sz w:val="28"/>
          <w:szCs w:val="28"/>
          <w:lang w:val="ru-RU"/>
        </w:rPr>
        <w:t>94</w:t>
      </w:r>
      <w:r w:rsidRPr="00533445">
        <w:rPr>
          <w:rFonts w:ascii="Times New Roman" w:hAnsi="Times New Roman" w:cs="Times New Roman"/>
          <w:sz w:val="28"/>
          <w:szCs w:val="28"/>
          <w:lang w:val="ru-RU"/>
        </w:rPr>
        <w:tab/>
      </w:r>
      <w:r w:rsidRPr="00533445">
        <w:rPr>
          <w:rFonts w:ascii="Times New Roman" w:hAnsi="Times New Roman" w:cs="Times New Roman"/>
          <w:i/>
          <w:sz w:val="28"/>
          <w:szCs w:val="28"/>
          <w:lang w:val="ru-RU"/>
        </w:rPr>
        <w:t xml:space="preserve"> </w:t>
      </w:r>
    </w:p>
    <w:p w14:paraId="616C7CB2" w14:textId="79D8CD96" w:rsidR="00D80F22" w:rsidRPr="00533445" w:rsidRDefault="00D80F22" w:rsidP="00D80F22">
      <w:pPr>
        <w:tabs>
          <w:tab w:val="left" w:pos="3652"/>
          <w:tab w:val="left" w:pos="4678"/>
          <w:tab w:val="left" w:pos="5070"/>
          <w:tab w:val="left" w:pos="6663"/>
          <w:tab w:val="left" w:pos="7230"/>
        </w:tabs>
        <w:spacing w:after="0" w:line="240" w:lineRule="auto"/>
        <w:ind w:left="204" w:right="-284"/>
        <w:jc w:val="both"/>
        <w:rPr>
          <w:rFonts w:ascii="Times New Roman" w:hAnsi="Times New Roman" w:cs="Times New Roman"/>
          <w:sz w:val="28"/>
          <w:szCs w:val="28"/>
          <w:lang w:val="ru-RU"/>
        </w:rPr>
      </w:pPr>
      <w:r w:rsidRPr="00533445">
        <w:rPr>
          <w:rFonts w:ascii="Times New Roman" w:hAnsi="Times New Roman" w:cs="Times New Roman"/>
          <w:i/>
          <w:sz w:val="28"/>
          <w:szCs w:val="28"/>
          <w:lang w:val="ru-RU"/>
        </w:rPr>
        <w:t>Вид здания</w:t>
      </w:r>
      <w:r w:rsidRPr="00533445">
        <w:rPr>
          <w:rFonts w:ascii="Times New Roman" w:hAnsi="Times New Roman" w:cs="Times New Roman"/>
          <w:sz w:val="28"/>
          <w:szCs w:val="28"/>
          <w:lang w:val="ru-RU"/>
        </w:rPr>
        <w:tab/>
      </w:r>
      <w:r w:rsidR="008839FC" w:rsidRPr="00533445">
        <w:rPr>
          <w:rFonts w:ascii="Times New Roman" w:hAnsi="Times New Roman" w:cs="Times New Roman"/>
          <w:sz w:val="28"/>
          <w:szCs w:val="28"/>
          <w:lang w:val="ru-RU"/>
        </w:rPr>
        <w:t>приспособленное</w:t>
      </w:r>
    </w:p>
    <w:p w14:paraId="73F8E3EA" w14:textId="11F60C21" w:rsidR="00D80F22" w:rsidRPr="00533445" w:rsidRDefault="00D80F22" w:rsidP="00D80F22">
      <w:pPr>
        <w:tabs>
          <w:tab w:val="left" w:pos="3652"/>
          <w:tab w:val="left" w:pos="4678"/>
          <w:tab w:val="left" w:pos="5070"/>
          <w:tab w:val="left" w:pos="6663"/>
          <w:tab w:val="left" w:pos="7230"/>
        </w:tabs>
        <w:spacing w:after="0" w:line="240" w:lineRule="auto"/>
        <w:ind w:left="204" w:right="-284"/>
        <w:jc w:val="both"/>
        <w:rPr>
          <w:rFonts w:ascii="Times New Roman" w:hAnsi="Times New Roman" w:cs="Times New Roman"/>
          <w:sz w:val="28"/>
          <w:szCs w:val="28"/>
        </w:rPr>
      </w:pPr>
      <w:proofErr w:type="spellStart"/>
      <w:r w:rsidRPr="00533445">
        <w:rPr>
          <w:rFonts w:ascii="Times New Roman" w:hAnsi="Times New Roman" w:cs="Times New Roman"/>
          <w:i/>
          <w:sz w:val="28"/>
          <w:szCs w:val="28"/>
        </w:rPr>
        <w:t>Проектная</w:t>
      </w:r>
      <w:proofErr w:type="spellEnd"/>
      <w:r w:rsidRPr="00533445">
        <w:rPr>
          <w:rFonts w:ascii="Times New Roman" w:hAnsi="Times New Roman" w:cs="Times New Roman"/>
          <w:i/>
          <w:sz w:val="28"/>
          <w:szCs w:val="28"/>
        </w:rPr>
        <w:t xml:space="preserve"> </w:t>
      </w:r>
      <w:proofErr w:type="spellStart"/>
      <w:r w:rsidRPr="00533445">
        <w:rPr>
          <w:rFonts w:ascii="Times New Roman" w:hAnsi="Times New Roman" w:cs="Times New Roman"/>
          <w:i/>
          <w:sz w:val="28"/>
          <w:szCs w:val="28"/>
        </w:rPr>
        <w:t>мощность</w:t>
      </w:r>
      <w:proofErr w:type="spellEnd"/>
      <w:r w:rsidRPr="00533445">
        <w:rPr>
          <w:rFonts w:ascii="Times New Roman" w:hAnsi="Times New Roman" w:cs="Times New Roman"/>
          <w:i/>
          <w:sz w:val="28"/>
          <w:szCs w:val="28"/>
        </w:rPr>
        <w:t xml:space="preserve">    </w:t>
      </w:r>
      <w:r w:rsidRPr="00533445">
        <w:rPr>
          <w:rFonts w:ascii="Times New Roman" w:hAnsi="Times New Roman" w:cs="Times New Roman"/>
          <w:i/>
          <w:sz w:val="28"/>
          <w:szCs w:val="28"/>
        </w:rPr>
        <w:tab/>
      </w:r>
      <w:proofErr w:type="gramStart"/>
      <w:r w:rsidR="008839FC" w:rsidRPr="00533445">
        <w:rPr>
          <w:rFonts w:ascii="Times New Roman" w:hAnsi="Times New Roman" w:cs="Times New Roman"/>
          <w:i/>
          <w:sz w:val="28"/>
          <w:szCs w:val="28"/>
          <w:lang w:val="ru-RU"/>
        </w:rPr>
        <w:t>100</w:t>
      </w:r>
      <w:r w:rsidRPr="00533445">
        <w:rPr>
          <w:rFonts w:ascii="Times New Roman" w:hAnsi="Times New Roman" w:cs="Times New Roman"/>
          <w:i/>
          <w:sz w:val="28"/>
          <w:szCs w:val="28"/>
        </w:rPr>
        <w:t xml:space="preserve"> </w:t>
      </w:r>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посадочных</w:t>
      </w:r>
      <w:proofErr w:type="spellEnd"/>
      <w:proofErr w:type="gramEnd"/>
      <w:r w:rsidRPr="00533445">
        <w:rPr>
          <w:rFonts w:ascii="Times New Roman" w:hAnsi="Times New Roman" w:cs="Times New Roman"/>
          <w:sz w:val="28"/>
          <w:szCs w:val="28"/>
        </w:rPr>
        <w:t xml:space="preserve"> </w:t>
      </w:r>
      <w:proofErr w:type="spellStart"/>
      <w:r w:rsidRPr="00533445">
        <w:rPr>
          <w:rFonts w:ascii="Times New Roman" w:hAnsi="Times New Roman" w:cs="Times New Roman"/>
          <w:sz w:val="28"/>
          <w:szCs w:val="28"/>
        </w:rPr>
        <w:t>мест</w:t>
      </w:r>
      <w:proofErr w:type="spellEnd"/>
    </w:p>
    <w:tbl>
      <w:tblPr>
        <w:tblW w:w="14760"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10"/>
        <w:gridCol w:w="11754"/>
        <w:gridCol w:w="1348"/>
        <w:gridCol w:w="1348"/>
      </w:tblGrid>
      <w:tr w:rsidR="00533445" w:rsidRPr="00533445" w14:paraId="7AB6BC9C" w14:textId="77777777" w:rsidTr="00C70C3C">
        <w:trPr>
          <w:trHeight w:val="345"/>
          <w:tblCellSpacing w:w="0" w:type="dxa"/>
        </w:trPr>
        <w:tc>
          <w:tcPr>
            <w:tcW w:w="310" w:type="dxa"/>
            <w:tcBorders>
              <w:left w:val="outset" w:sz="6" w:space="0" w:color="auto"/>
              <w:bottom w:val="outset" w:sz="6" w:space="0" w:color="auto"/>
              <w:right w:val="outset" w:sz="6" w:space="0" w:color="auto"/>
            </w:tcBorders>
            <w:shd w:val="clear" w:color="auto" w:fill="auto"/>
          </w:tcPr>
          <w:p w14:paraId="2E4C8570"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w:t>
            </w:r>
          </w:p>
        </w:tc>
        <w:tc>
          <w:tcPr>
            <w:tcW w:w="11754" w:type="dxa"/>
            <w:tcBorders>
              <w:left w:val="outset" w:sz="6" w:space="0" w:color="auto"/>
              <w:bottom w:val="outset" w:sz="6" w:space="0" w:color="auto"/>
              <w:right w:val="outset" w:sz="6" w:space="0" w:color="auto"/>
            </w:tcBorders>
            <w:shd w:val="clear" w:color="auto" w:fill="auto"/>
          </w:tcPr>
          <w:p w14:paraId="48A7F639"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r w:rsidRPr="00533445">
              <w:rPr>
                <w:rFonts w:ascii="Times New Roman" w:eastAsia="Times New Roman" w:hAnsi="Times New Roman" w:cs="Times New Roman"/>
                <w:bCs/>
                <w:sz w:val="28"/>
                <w:szCs w:val="28"/>
                <w:lang w:eastAsia="ru-RU"/>
              </w:rPr>
              <w:t xml:space="preserve"> </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6E9DCF0E" w14:textId="0E6A7F43"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8839FC" w:rsidRPr="00533445">
              <w:rPr>
                <w:rFonts w:ascii="Times New Roman" w:eastAsia="Times New Roman" w:hAnsi="Times New Roman" w:cs="Times New Roman"/>
                <w:bCs/>
                <w:sz w:val="28"/>
                <w:szCs w:val="28"/>
                <w:lang w:val="ru-RU" w:eastAsia="ru-RU"/>
              </w:rPr>
              <w:t>0</w:t>
            </w:r>
            <w:r w:rsidRPr="00533445">
              <w:rPr>
                <w:rFonts w:ascii="Times New Roman" w:eastAsia="Times New Roman" w:hAnsi="Times New Roman" w:cs="Times New Roman"/>
                <w:bCs/>
                <w:sz w:val="28"/>
                <w:szCs w:val="28"/>
                <w:lang w:eastAsia="ru-RU"/>
              </w:rPr>
              <w:t xml:space="preserve"> г.</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371D50EF" w14:textId="35783616"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8839FC" w:rsidRPr="00533445">
              <w:rPr>
                <w:rFonts w:ascii="Times New Roman" w:eastAsia="Times New Roman" w:hAnsi="Times New Roman" w:cs="Times New Roman"/>
                <w:bCs/>
                <w:sz w:val="28"/>
                <w:szCs w:val="28"/>
                <w:lang w:val="ru-RU" w:eastAsia="ru-RU"/>
              </w:rPr>
              <w:t>2</w:t>
            </w:r>
            <w:r w:rsidRPr="00533445">
              <w:rPr>
                <w:rFonts w:ascii="Times New Roman" w:eastAsia="Times New Roman" w:hAnsi="Times New Roman" w:cs="Times New Roman"/>
                <w:bCs/>
                <w:sz w:val="28"/>
                <w:szCs w:val="28"/>
                <w:lang w:eastAsia="ru-RU"/>
              </w:rPr>
              <w:t xml:space="preserve"> г.</w:t>
            </w:r>
          </w:p>
        </w:tc>
      </w:tr>
      <w:tr w:rsidR="00533445" w:rsidRPr="00533445" w14:paraId="0D8A67F5"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hideMark/>
          </w:tcPr>
          <w:p w14:paraId="4F6E9A11"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61195F82"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Кабинет</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информатики</w:t>
            </w:r>
            <w:proofErr w:type="spellEnd"/>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2571D632" w14:textId="53A1856F" w:rsidR="00D80F22" w:rsidRPr="00533445" w:rsidRDefault="008839F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1B32F915" w14:textId="5A80C2BF" w:rsidR="00D80F22" w:rsidRPr="00533445" w:rsidRDefault="008839F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r>
      <w:tr w:rsidR="00533445" w:rsidRPr="00533445" w14:paraId="7AEF2297"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11C2E6D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7D1F8359"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Лингафонный</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кабинет</w:t>
            </w:r>
            <w:proofErr w:type="spellEnd"/>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3CFEF015" w14:textId="18BC0510"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1B4D2E1F" w14:textId="23B4C965" w:rsidR="00D80F22" w:rsidRPr="00533445" w:rsidRDefault="008839F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r>
      <w:tr w:rsidR="00533445" w:rsidRPr="00533445" w14:paraId="321CF877"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430EF810"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304F455F"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Кабинет физики с</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подводкой низковольтного электропитания к</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партам учащихся</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и лаборантской, единиц</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6C2512E5" w14:textId="26A0D49B"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val="ru-RU" w:eastAsia="ru-RU"/>
              </w:rPr>
            </w:pP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6552BCAC" w14:textId="0A38F1CC" w:rsidR="00D80F22" w:rsidRPr="00533445" w:rsidRDefault="008839F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r>
      <w:tr w:rsidR="00533445" w:rsidRPr="00533445" w14:paraId="03D008B1"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1C74A8E0"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427F6354"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proofErr w:type="gramStart"/>
            <w:r w:rsidRPr="00533445">
              <w:rPr>
                <w:rFonts w:ascii="Times New Roman" w:eastAsia="Times New Roman" w:hAnsi="Times New Roman" w:cs="Times New Roman"/>
                <w:sz w:val="28"/>
                <w:szCs w:val="28"/>
                <w:lang w:val="ru-RU" w:eastAsia="ru-RU"/>
              </w:rPr>
              <w:t>Кабинет  химии</w:t>
            </w:r>
            <w:proofErr w:type="gramEnd"/>
            <w:r w:rsidRPr="00533445">
              <w:rPr>
                <w:rFonts w:ascii="Times New Roman" w:eastAsia="Times New Roman" w:hAnsi="Times New Roman" w:cs="Times New Roman"/>
                <w:sz w:val="28"/>
                <w:szCs w:val="28"/>
                <w:lang w:val="ru-RU" w:eastAsia="ru-RU"/>
              </w:rPr>
              <w:t xml:space="preserve"> с вытяжкой и лаборантской, единиц</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2C127212" w14:textId="45A0D6A2"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val="ru-RU" w:eastAsia="ru-RU"/>
              </w:rPr>
            </w:pP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5AAEED3C"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r>
      <w:tr w:rsidR="00533445" w:rsidRPr="00533445" w14:paraId="539954E0"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5EEA255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lastRenderedPageBreak/>
              <w:t>5</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57A89AC2"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Медицинский</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кабинет</w:t>
            </w:r>
            <w:proofErr w:type="spellEnd"/>
            <w:r w:rsidRPr="00533445">
              <w:rPr>
                <w:rFonts w:ascii="Times New Roman" w:eastAsia="Times New Roman" w:hAnsi="Times New Roman" w:cs="Times New Roman"/>
                <w:sz w:val="28"/>
                <w:szCs w:val="28"/>
                <w:lang w:eastAsia="ru-RU"/>
              </w:rPr>
              <w:t xml:space="preserve"> </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7A45D7DE" w14:textId="11092463"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64776638"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r>
      <w:tr w:rsidR="00533445" w:rsidRPr="00533445" w14:paraId="5B8251AA"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3C59E9B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60690C17"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Пополнение</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инвентаря</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спортивного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зала</w:t>
            </w:r>
            <w:proofErr w:type="spellEnd"/>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3901C80A"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146400E0"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w:t>
            </w:r>
          </w:p>
        </w:tc>
      </w:tr>
      <w:tr w:rsidR="00533445" w:rsidRPr="00533445" w14:paraId="42007BD4"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3183BAC1"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7</w:t>
            </w:r>
          </w:p>
        </w:tc>
        <w:tc>
          <w:tcPr>
            <w:tcW w:w="11754" w:type="dxa"/>
            <w:tcBorders>
              <w:top w:val="outset" w:sz="6" w:space="0" w:color="auto"/>
              <w:left w:val="outset" w:sz="6" w:space="0" w:color="auto"/>
              <w:bottom w:val="outset" w:sz="6" w:space="0" w:color="auto"/>
              <w:right w:val="outset" w:sz="6" w:space="0" w:color="auto"/>
            </w:tcBorders>
            <w:shd w:val="clear" w:color="auto" w:fill="auto"/>
            <w:hideMark/>
          </w:tcPr>
          <w:p w14:paraId="25A04958"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Обеспеченность учебниками и учебной литературой, %</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112A7689"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251216C6"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7328EA4D"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279B3BF3"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8</w:t>
            </w:r>
          </w:p>
        </w:tc>
        <w:tc>
          <w:tcPr>
            <w:tcW w:w="11754" w:type="dxa"/>
            <w:tcBorders>
              <w:top w:val="outset" w:sz="6" w:space="0" w:color="auto"/>
              <w:left w:val="outset" w:sz="6" w:space="0" w:color="auto"/>
              <w:bottom w:val="outset" w:sz="6" w:space="0" w:color="auto"/>
              <w:right w:val="outset" w:sz="6" w:space="0" w:color="auto"/>
            </w:tcBorders>
            <w:shd w:val="clear" w:color="auto" w:fill="auto"/>
          </w:tcPr>
          <w:p w14:paraId="09579B25"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учащихся на 1 компьютер, человек</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00E780F5"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Довести</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до</w:t>
            </w:r>
            <w:proofErr w:type="spellEnd"/>
            <w:r w:rsidRPr="00533445">
              <w:rPr>
                <w:rFonts w:ascii="Times New Roman" w:eastAsia="Times New Roman" w:hAnsi="Times New Roman" w:cs="Times New Roman"/>
                <w:sz w:val="28"/>
                <w:szCs w:val="28"/>
                <w:lang w:eastAsia="ru-RU"/>
              </w:rPr>
              <w:t xml:space="preserve"> 2</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4C4AF86A"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Довести</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до</w:t>
            </w:r>
            <w:proofErr w:type="spellEnd"/>
            <w:r w:rsidRPr="00533445">
              <w:rPr>
                <w:rFonts w:ascii="Times New Roman" w:eastAsia="Times New Roman" w:hAnsi="Times New Roman" w:cs="Times New Roman"/>
                <w:sz w:val="28"/>
                <w:szCs w:val="28"/>
                <w:lang w:eastAsia="ru-RU"/>
              </w:rPr>
              <w:t xml:space="preserve"> 2</w:t>
            </w:r>
          </w:p>
        </w:tc>
      </w:tr>
      <w:tr w:rsidR="00533445" w:rsidRPr="00533445" w14:paraId="36C33272"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03B17194"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w:t>
            </w:r>
          </w:p>
        </w:tc>
        <w:tc>
          <w:tcPr>
            <w:tcW w:w="11754" w:type="dxa"/>
            <w:tcBorders>
              <w:top w:val="outset" w:sz="6" w:space="0" w:color="auto"/>
              <w:left w:val="outset" w:sz="6" w:space="0" w:color="auto"/>
              <w:bottom w:val="outset" w:sz="6" w:space="0" w:color="auto"/>
              <w:right w:val="outset" w:sz="6" w:space="0" w:color="auto"/>
            </w:tcBorders>
            <w:shd w:val="clear" w:color="auto" w:fill="auto"/>
          </w:tcPr>
          <w:p w14:paraId="495EF9EE"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компьютеров, используемых для осуществления образовательного процесса, единиц</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5BA6FE05" w14:textId="26C5B5DE"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30</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306BE880" w14:textId="47F4E61E" w:rsidR="00D80F22" w:rsidRPr="00533445" w:rsidRDefault="00C70C3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50</w:t>
            </w:r>
          </w:p>
        </w:tc>
      </w:tr>
      <w:tr w:rsidR="00533445" w:rsidRPr="00533445" w14:paraId="3679C5A9"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7972FEE0"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w:t>
            </w:r>
          </w:p>
        </w:tc>
        <w:tc>
          <w:tcPr>
            <w:tcW w:w="11754" w:type="dxa"/>
            <w:tcBorders>
              <w:top w:val="outset" w:sz="6" w:space="0" w:color="auto"/>
              <w:left w:val="outset" w:sz="6" w:space="0" w:color="auto"/>
              <w:bottom w:val="outset" w:sz="6" w:space="0" w:color="auto"/>
              <w:right w:val="outset" w:sz="6" w:space="0" w:color="auto"/>
            </w:tcBorders>
            <w:shd w:val="clear" w:color="auto" w:fill="auto"/>
          </w:tcPr>
          <w:p w14:paraId="4BA8D1CF"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Количество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интерактивных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досок</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2685C48C" w14:textId="6B322B9B"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74D1FA3C" w14:textId="0292210E" w:rsidR="00D80F22" w:rsidRPr="00533445" w:rsidRDefault="00C70C3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w:t>
            </w:r>
          </w:p>
        </w:tc>
      </w:tr>
      <w:tr w:rsidR="00533445" w:rsidRPr="00533445" w14:paraId="20624B49" w14:textId="77777777" w:rsidTr="00C70C3C">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auto"/>
          </w:tcPr>
          <w:p w14:paraId="78A0B397"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11</w:t>
            </w:r>
          </w:p>
        </w:tc>
        <w:tc>
          <w:tcPr>
            <w:tcW w:w="11754" w:type="dxa"/>
            <w:tcBorders>
              <w:top w:val="outset" w:sz="6" w:space="0" w:color="auto"/>
              <w:left w:val="outset" w:sz="6" w:space="0" w:color="auto"/>
              <w:bottom w:val="outset" w:sz="6" w:space="0" w:color="auto"/>
              <w:right w:val="outset" w:sz="6" w:space="0" w:color="auto"/>
            </w:tcBorders>
            <w:shd w:val="clear" w:color="auto" w:fill="auto"/>
          </w:tcPr>
          <w:p w14:paraId="4816A7D5"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Количество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мультимедийных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проекторов</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28317983" w14:textId="26DDD6C2" w:rsidR="00D80F22" w:rsidRPr="00533445" w:rsidRDefault="00C70C3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c>
          <w:tcPr>
            <w:tcW w:w="1348" w:type="dxa"/>
            <w:tcBorders>
              <w:top w:val="outset" w:sz="6" w:space="0" w:color="auto"/>
              <w:left w:val="outset" w:sz="6" w:space="0" w:color="auto"/>
              <w:bottom w:val="outset" w:sz="6" w:space="0" w:color="auto"/>
              <w:right w:val="outset" w:sz="6" w:space="0" w:color="auto"/>
            </w:tcBorders>
            <w:shd w:val="clear" w:color="auto" w:fill="auto"/>
          </w:tcPr>
          <w:p w14:paraId="0D0F55FC" w14:textId="23DDA143" w:rsidR="00D80F22" w:rsidRPr="00533445" w:rsidRDefault="00C70C3C"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w:t>
            </w:r>
          </w:p>
        </w:tc>
      </w:tr>
    </w:tbl>
    <w:p w14:paraId="75EF05D5" w14:textId="1E3632B6" w:rsidR="00D80F22" w:rsidRPr="00533445" w:rsidRDefault="00D80F22" w:rsidP="00731113">
      <w:pPr>
        <w:pStyle w:val="ac"/>
        <w:numPr>
          <w:ilvl w:val="1"/>
          <w:numId w:val="22"/>
        </w:numPr>
        <w:spacing w:after="0" w:line="240" w:lineRule="auto"/>
        <w:jc w:val="both"/>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val="ru-RU" w:eastAsia="ru-RU"/>
        </w:rPr>
        <w:t xml:space="preserve">Стратегические направления, цели, задачи и мероприятия, направленные на реализацию </w:t>
      </w:r>
      <w:proofErr w:type="spellStart"/>
      <w:r w:rsidRPr="00533445">
        <w:rPr>
          <w:rFonts w:ascii="Times New Roman" w:eastAsia="Times New Roman" w:hAnsi="Times New Roman" w:cs="Times New Roman"/>
          <w:b/>
          <w:bCs/>
          <w:sz w:val="28"/>
          <w:szCs w:val="28"/>
          <w:lang w:eastAsia="ru-RU"/>
        </w:rPr>
        <w:t>Программы</w:t>
      </w:r>
      <w:proofErr w:type="spellEnd"/>
    </w:p>
    <w:p w14:paraId="6DBFC62B"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Стратегическим направлением развития образовательной системы школы является становление целостной образовательной среды школы, обеспечивающей доступное и качественной образование.  </w:t>
      </w:r>
    </w:p>
    <w:p w14:paraId="71226152" w14:textId="77777777" w:rsidR="00D80F22" w:rsidRPr="00533445" w:rsidRDefault="00D80F22" w:rsidP="00D80F22">
      <w:pPr>
        <w:spacing w:after="0" w:line="240" w:lineRule="auto"/>
        <w:ind w:left="284"/>
        <w:jc w:val="both"/>
        <w:rPr>
          <w:rFonts w:ascii="Times New Roman" w:hAnsi="Times New Roman" w:cs="Times New Roman"/>
          <w:b/>
          <w:sz w:val="28"/>
          <w:szCs w:val="28"/>
          <w:lang w:val="ru-RU"/>
        </w:rPr>
      </w:pPr>
      <w:r w:rsidRPr="00533445">
        <w:rPr>
          <w:rFonts w:ascii="Times New Roman" w:hAnsi="Times New Roman" w:cs="Times New Roman"/>
          <w:b/>
          <w:sz w:val="28"/>
          <w:szCs w:val="28"/>
          <w:lang w:val="ru-RU"/>
        </w:rPr>
        <w:t xml:space="preserve">Цель: </w:t>
      </w:r>
    </w:p>
    <w:p w14:paraId="4EFC70D0" w14:textId="0A0C50F2"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Повышение конкурентоспособности выпускников школы, развитие человеческого капитала для устойчивого роста экономики </w:t>
      </w:r>
      <w:r w:rsidR="00C70C3C" w:rsidRPr="00533445">
        <w:rPr>
          <w:rFonts w:ascii="Times New Roman" w:hAnsi="Times New Roman" w:cs="Times New Roman"/>
          <w:sz w:val="28"/>
          <w:szCs w:val="28"/>
          <w:lang w:val="ru-RU"/>
        </w:rPr>
        <w:t>района</w:t>
      </w:r>
      <w:r w:rsidRPr="00533445">
        <w:rPr>
          <w:rFonts w:ascii="Times New Roman" w:hAnsi="Times New Roman" w:cs="Times New Roman"/>
          <w:sz w:val="28"/>
          <w:szCs w:val="28"/>
          <w:lang w:val="ru-RU"/>
        </w:rPr>
        <w:t>, республики.</w:t>
      </w:r>
    </w:p>
    <w:p w14:paraId="4580B64D" w14:textId="77777777" w:rsidR="00D80F22" w:rsidRPr="00533445" w:rsidRDefault="00D80F22" w:rsidP="00D80F22">
      <w:pPr>
        <w:spacing w:after="0" w:line="240" w:lineRule="auto"/>
        <w:ind w:left="284"/>
        <w:jc w:val="both"/>
        <w:rPr>
          <w:rFonts w:ascii="Times New Roman" w:hAnsi="Times New Roman" w:cs="Times New Roman"/>
          <w:b/>
          <w:sz w:val="28"/>
          <w:szCs w:val="28"/>
          <w:lang w:val="ru-RU"/>
        </w:rPr>
      </w:pPr>
      <w:r w:rsidRPr="00533445">
        <w:rPr>
          <w:rFonts w:ascii="Times New Roman" w:hAnsi="Times New Roman" w:cs="Times New Roman"/>
          <w:b/>
          <w:sz w:val="28"/>
          <w:szCs w:val="28"/>
          <w:lang w:val="ru-RU"/>
        </w:rPr>
        <w:t xml:space="preserve">Задачи: </w:t>
      </w:r>
    </w:p>
    <w:p w14:paraId="75DE8089"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1. Создать механизм </w:t>
      </w:r>
      <w:proofErr w:type="spellStart"/>
      <w:r w:rsidRPr="00533445">
        <w:rPr>
          <w:rFonts w:ascii="Times New Roman" w:hAnsi="Times New Roman" w:cs="Times New Roman"/>
          <w:sz w:val="28"/>
          <w:szCs w:val="28"/>
          <w:lang w:val="ru-RU"/>
        </w:rPr>
        <w:t>самопроектирования</w:t>
      </w:r>
      <w:proofErr w:type="spellEnd"/>
      <w:r w:rsidRPr="00533445">
        <w:rPr>
          <w:rFonts w:ascii="Times New Roman" w:hAnsi="Times New Roman" w:cs="Times New Roman"/>
          <w:sz w:val="28"/>
          <w:szCs w:val="28"/>
          <w:lang w:val="ru-RU"/>
        </w:rPr>
        <w:t xml:space="preserve"> школой своей дальнейшей жизнедеятельности. </w:t>
      </w:r>
    </w:p>
    <w:p w14:paraId="73F5FC6E"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2. Оптимизировать систему социально-психологического сопровождения учебного процесса, создать условия для физического развития личности, ведущей здоровый образ жизни на основе патриотических традиций. </w:t>
      </w:r>
    </w:p>
    <w:p w14:paraId="3EE2011F"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3. Оптимизировать систему дидактического и материально-технического обеспечения образовательного процесса. </w:t>
      </w:r>
    </w:p>
    <w:p w14:paraId="7F51D128"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4. Продолжить работу по дифференциации образования, создать условия для формирования индивидуальных образовательных маршрутов учащихся школы в условиях предпрофильного и профильного образования на основе ГОСО Республики Казахстан. </w:t>
      </w:r>
    </w:p>
    <w:p w14:paraId="00D1F601"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5. Создать условия для установления прочных интеграционных связей между системой основного и дополнительного образования, стремиться к разработке новых образовательных и учебных программ на интегративной основе. </w:t>
      </w:r>
    </w:p>
    <w:p w14:paraId="11D72B41" w14:textId="77777777" w:rsidR="00D80F22" w:rsidRPr="00533445" w:rsidRDefault="00D80F22" w:rsidP="00D80F22">
      <w:pPr>
        <w:spacing w:after="0" w:line="240" w:lineRule="auto"/>
        <w:ind w:left="284"/>
        <w:jc w:val="both"/>
        <w:rPr>
          <w:rFonts w:ascii="Times New Roman" w:hAnsi="Times New Roman" w:cs="Times New Roman"/>
          <w:sz w:val="28"/>
          <w:szCs w:val="28"/>
          <w:lang w:val="ru-RU"/>
        </w:rPr>
      </w:pPr>
      <w:r w:rsidRPr="00533445">
        <w:rPr>
          <w:rFonts w:ascii="Times New Roman" w:hAnsi="Times New Roman" w:cs="Times New Roman"/>
          <w:sz w:val="28"/>
          <w:szCs w:val="28"/>
          <w:lang w:val="ru-RU"/>
        </w:rPr>
        <w:t xml:space="preserve">6. Сформировать ориентацию учащихся на развитие стремления к духовному совершенствованию и самосовершенствованию. </w:t>
      </w:r>
    </w:p>
    <w:p w14:paraId="31330355" w14:textId="77777777" w:rsidR="00731113" w:rsidRDefault="00731113" w:rsidP="00D80F22">
      <w:pPr>
        <w:spacing w:after="0" w:line="240" w:lineRule="auto"/>
        <w:ind w:left="284"/>
        <w:jc w:val="both"/>
        <w:rPr>
          <w:rFonts w:ascii="Times New Roman" w:hAnsi="Times New Roman" w:cs="Times New Roman"/>
          <w:b/>
          <w:sz w:val="28"/>
          <w:szCs w:val="28"/>
          <w:lang w:val="ru-RU"/>
        </w:rPr>
      </w:pPr>
    </w:p>
    <w:p w14:paraId="06A31A82" w14:textId="5B3C3E68" w:rsidR="00D80F22" w:rsidRPr="00533445" w:rsidRDefault="00D80F22" w:rsidP="00D80F22">
      <w:pPr>
        <w:spacing w:after="0" w:line="240" w:lineRule="auto"/>
        <w:ind w:left="284"/>
        <w:jc w:val="both"/>
        <w:rPr>
          <w:rFonts w:ascii="Times New Roman" w:eastAsia="Times New Roman" w:hAnsi="Times New Roman" w:cs="Times New Roman"/>
          <w:b/>
          <w:bCs/>
          <w:sz w:val="28"/>
          <w:szCs w:val="28"/>
          <w:lang w:val="ru-RU" w:eastAsia="ru-RU"/>
        </w:rPr>
      </w:pPr>
      <w:r w:rsidRPr="00533445">
        <w:rPr>
          <w:rFonts w:ascii="Times New Roman" w:hAnsi="Times New Roman" w:cs="Times New Roman"/>
          <w:b/>
          <w:sz w:val="28"/>
          <w:szCs w:val="28"/>
          <w:lang w:val="ru-RU"/>
        </w:rPr>
        <w:lastRenderedPageBreak/>
        <w:t>МИССИЯ ШКОЛЫ:</w:t>
      </w:r>
      <w:r w:rsidRPr="00533445">
        <w:rPr>
          <w:rFonts w:ascii="Times New Roman" w:hAnsi="Times New Roman" w:cs="Times New Roman"/>
          <w:sz w:val="28"/>
          <w:szCs w:val="28"/>
          <w:lang w:val="ru-RU"/>
        </w:rPr>
        <w:t xml:space="preserve"> формирование творческой, саморазвивающейся, профессионально ориентированной личности, готовой действовать в современных экономических условиях.</w:t>
      </w:r>
    </w:p>
    <w:p w14:paraId="44DAE4E2" w14:textId="6A603266" w:rsidR="00D80F22" w:rsidRPr="00533445" w:rsidRDefault="00D80F22" w:rsidP="00731113">
      <w:pPr>
        <w:pStyle w:val="ac"/>
        <w:numPr>
          <w:ilvl w:val="1"/>
          <w:numId w:val="22"/>
        </w:numPr>
        <w:spacing w:after="0" w:line="240" w:lineRule="auto"/>
        <w:jc w:val="both"/>
        <w:rPr>
          <w:rFonts w:ascii="Times New Roman" w:eastAsia="Times New Roman" w:hAnsi="Times New Roman" w:cs="Times New Roman"/>
          <w:b/>
          <w:sz w:val="28"/>
          <w:szCs w:val="28"/>
          <w:lang w:val="ru-RU" w:eastAsia="ru-RU"/>
        </w:rPr>
      </w:pPr>
      <w:r w:rsidRPr="00533445">
        <w:rPr>
          <w:rFonts w:ascii="Times New Roman" w:eastAsia="Times New Roman" w:hAnsi="Times New Roman" w:cs="Times New Roman"/>
          <w:b/>
          <w:sz w:val="28"/>
          <w:szCs w:val="28"/>
          <w:lang w:val="ru-RU" w:eastAsia="ru-RU"/>
        </w:rPr>
        <w:t>Критерии и показатели достижения результатов реализации Программы</w:t>
      </w:r>
    </w:p>
    <w:p w14:paraId="1C8B8E6A" w14:textId="77D7630A" w:rsidR="00D80F22" w:rsidRPr="00533445" w:rsidRDefault="00D80F22" w:rsidP="00D80F22">
      <w:pPr>
        <w:spacing w:after="0" w:line="240" w:lineRule="auto"/>
        <w:rPr>
          <w:rFonts w:ascii="Times New Roman" w:eastAsia="Times New Roman" w:hAnsi="Times New Roman" w:cs="Times New Roman"/>
          <w:b/>
          <w:bCs/>
          <w:sz w:val="28"/>
          <w:szCs w:val="28"/>
          <w:lang w:eastAsia="ru-RU"/>
        </w:rPr>
      </w:pPr>
      <w:proofErr w:type="spellStart"/>
      <w:r w:rsidRPr="00533445">
        <w:rPr>
          <w:rFonts w:ascii="Times New Roman" w:eastAsia="Times New Roman" w:hAnsi="Times New Roman" w:cs="Times New Roman"/>
          <w:b/>
          <w:bCs/>
          <w:sz w:val="28"/>
          <w:szCs w:val="28"/>
          <w:lang w:eastAsia="ru-RU"/>
        </w:rPr>
        <w:t>Критерий</w:t>
      </w:r>
      <w:proofErr w:type="spellEnd"/>
      <w:r w:rsidRPr="00533445">
        <w:rPr>
          <w:rFonts w:ascii="Times New Roman" w:eastAsia="Times New Roman" w:hAnsi="Times New Roman" w:cs="Times New Roman"/>
          <w:b/>
          <w:bCs/>
          <w:sz w:val="28"/>
          <w:szCs w:val="28"/>
          <w:lang w:eastAsia="ru-RU"/>
        </w:rPr>
        <w:t xml:space="preserve"> 1: </w:t>
      </w:r>
      <w:proofErr w:type="spellStart"/>
      <w:r w:rsidRPr="00533445">
        <w:rPr>
          <w:rFonts w:ascii="Times New Roman" w:eastAsia="Times New Roman" w:hAnsi="Times New Roman" w:cs="Times New Roman"/>
          <w:b/>
          <w:bCs/>
          <w:sz w:val="28"/>
          <w:szCs w:val="28"/>
          <w:lang w:eastAsia="ru-RU"/>
        </w:rPr>
        <w:t>Учебные</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достижения</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учащихся</w:t>
      </w:r>
      <w:proofErr w:type="spellEnd"/>
    </w:p>
    <w:tbl>
      <w:tblPr>
        <w:tblW w:w="14685"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10125"/>
        <w:gridCol w:w="976"/>
        <w:gridCol w:w="836"/>
        <w:gridCol w:w="836"/>
        <w:gridCol w:w="766"/>
        <w:gridCol w:w="766"/>
      </w:tblGrid>
      <w:tr w:rsidR="00533445" w:rsidRPr="00533445" w14:paraId="7CEB48A0" w14:textId="77777777" w:rsidTr="00C70C3C">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30E349F5" w14:textId="77777777" w:rsidR="00D80F22" w:rsidRPr="00533445" w:rsidRDefault="00D80F22" w:rsidP="00D80F22">
            <w:pPr>
              <w:spacing w:after="0" w:line="240" w:lineRule="auto"/>
              <w:jc w:val="center"/>
              <w:rPr>
                <w:rFonts w:ascii="Times New Roman" w:eastAsia="Times New Roman" w:hAnsi="Times New Roman" w:cs="Times New Roman"/>
                <w:b/>
                <w:sz w:val="28"/>
                <w:szCs w:val="28"/>
                <w:lang w:eastAsia="ru-RU"/>
              </w:rPr>
            </w:pPr>
            <w:r w:rsidRPr="00533445">
              <w:rPr>
                <w:rFonts w:ascii="Times New Roman" w:eastAsia="Times New Roman" w:hAnsi="Times New Roman" w:cs="Times New Roman"/>
                <w:b/>
                <w:bCs/>
                <w:sz w:val="28"/>
                <w:szCs w:val="28"/>
                <w:lang w:eastAsia="ru-RU"/>
              </w:rPr>
              <w:t>№</w:t>
            </w:r>
          </w:p>
        </w:tc>
        <w:tc>
          <w:tcPr>
            <w:tcW w:w="10125" w:type="dxa"/>
            <w:vMerge w:val="restart"/>
            <w:tcBorders>
              <w:top w:val="outset" w:sz="6" w:space="0" w:color="auto"/>
              <w:left w:val="outset" w:sz="6" w:space="0" w:color="auto"/>
              <w:right w:val="outset" w:sz="6" w:space="0" w:color="auto"/>
            </w:tcBorders>
            <w:shd w:val="clear" w:color="auto" w:fill="auto"/>
            <w:vAlign w:val="center"/>
            <w:hideMark/>
          </w:tcPr>
          <w:p w14:paraId="1A99007E" w14:textId="77777777" w:rsidR="00D80F22" w:rsidRPr="00533445" w:rsidRDefault="00D80F22" w:rsidP="00D80F22">
            <w:pPr>
              <w:spacing w:after="0" w:line="240" w:lineRule="auto"/>
              <w:jc w:val="center"/>
              <w:rPr>
                <w:rFonts w:ascii="Times New Roman" w:eastAsia="Times New Roman" w:hAnsi="Times New Roman" w:cs="Times New Roman"/>
                <w:b/>
                <w:sz w:val="28"/>
                <w:szCs w:val="28"/>
                <w:lang w:eastAsia="ru-RU"/>
              </w:rPr>
            </w:pPr>
            <w:proofErr w:type="spellStart"/>
            <w:r w:rsidRPr="00533445">
              <w:rPr>
                <w:rFonts w:ascii="Times New Roman" w:eastAsia="Times New Roman" w:hAnsi="Times New Roman" w:cs="Times New Roman"/>
                <w:b/>
                <w:bCs/>
                <w:sz w:val="28"/>
                <w:szCs w:val="28"/>
                <w:lang w:eastAsia="ru-RU"/>
              </w:rPr>
              <w:t>Показатель</w:t>
            </w:r>
            <w:proofErr w:type="spellEnd"/>
          </w:p>
        </w:tc>
        <w:tc>
          <w:tcPr>
            <w:tcW w:w="4180" w:type="dxa"/>
            <w:gridSpan w:val="5"/>
            <w:tcBorders>
              <w:top w:val="outset" w:sz="6" w:space="0" w:color="auto"/>
              <w:left w:val="outset" w:sz="6" w:space="0" w:color="auto"/>
              <w:bottom w:val="outset" w:sz="6" w:space="0" w:color="auto"/>
              <w:right w:val="outset" w:sz="6" w:space="0" w:color="auto"/>
            </w:tcBorders>
            <w:shd w:val="clear" w:color="auto" w:fill="auto"/>
            <w:hideMark/>
          </w:tcPr>
          <w:p w14:paraId="7AB495FF" w14:textId="77777777" w:rsidR="00D80F22" w:rsidRPr="00533445" w:rsidRDefault="00D80F22" w:rsidP="00D80F22">
            <w:pPr>
              <w:spacing w:after="0" w:line="240" w:lineRule="auto"/>
              <w:jc w:val="center"/>
              <w:rPr>
                <w:rFonts w:ascii="Times New Roman" w:eastAsia="Times New Roman" w:hAnsi="Times New Roman" w:cs="Times New Roman"/>
                <w:b/>
                <w:sz w:val="28"/>
                <w:szCs w:val="28"/>
                <w:lang w:eastAsia="ru-RU"/>
              </w:rPr>
            </w:pPr>
            <w:proofErr w:type="spellStart"/>
            <w:r w:rsidRPr="00533445">
              <w:rPr>
                <w:rFonts w:ascii="Times New Roman" w:eastAsia="Times New Roman" w:hAnsi="Times New Roman" w:cs="Times New Roman"/>
                <w:b/>
                <w:bCs/>
                <w:sz w:val="28"/>
                <w:szCs w:val="28"/>
                <w:lang w:eastAsia="ru-RU"/>
              </w:rPr>
              <w:t>Значение</w:t>
            </w:r>
            <w:proofErr w:type="spellEnd"/>
          </w:p>
        </w:tc>
      </w:tr>
      <w:tr w:rsidR="00533445" w:rsidRPr="00533445" w14:paraId="009B2A65" w14:textId="77777777" w:rsidTr="00C70C3C">
        <w:trPr>
          <w:cantSplit/>
          <w:trHeight w:val="315"/>
          <w:tblCellSpacing w:w="0" w:type="dxa"/>
        </w:trPr>
        <w:tc>
          <w:tcPr>
            <w:tcW w:w="0" w:type="auto"/>
            <w:vMerge/>
            <w:tcBorders>
              <w:left w:val="outset" w:sz="6" w:space="0" w:color="auto"/>
              <w:bottom w:val="outset" w:sz="6" w:space="0" w:color="auto"/>
              <w:right w:val="outset" w:sz="6" w:space="0" w:color="auto"/>
            </w:tcBorders>
            <w:shd w:val="clear" w:color="auto" w:fill="auto"/>
          </w:tcPr>
          <w:p w14:paraId="694E1F07" w14:textId="77777777"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p>
        </w:tc>
        <w:tc>
          <w:tcPr>
            <w:tcW w:w="10125" w:type="dxa"/>
            <w:vMerge/>
            <w:tcBorders>
              <w:left w:val="outset" w:sz="6" w:space="0" w:color="auto"/>
              <w:bottom w:val="outset" w:sz="6" w:space="0" w:color="auto"/>
              <w:right w:val="outset" w:sz="6" w:space="0" w:color="auto"/>
            </w:tcBorders>
            <w:shd w:val="clear" w:color="auto" w:fill="auto"/>
          </w:tcPr>
          <w:p w14:paraId="750947F3" w14:textId="77777777"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p>
        </w:tc>
        <w:tc>
          <w:tcPr>
            <w:tcW w:w="976" w:type="dxa"/>
            <w:tcBorders>
              <w:top w:val="outset" w:sz="6" w:space="0" w:color="auto"/>
              <w:left w:val="outset" w:sz="6" w:space="0" w:color="auto"/>
              <w:bottom w:val="outset" w:sz="6" w:space="0" w:color="auto"/>
              <w:right w:val="outset" w:sz="6" w:space="0" w:color="auto"/>
            </w:tcBorders>
            <w:shd w:val="clear" w:color="auto" w:fill="auto"/>
          </w:tcPr>
          <w:p w14:paraId="001A3183" w14:textId="68C98AB2"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20</w:t>
            </w:r>
            <w:r w:rsidR="00C70C3C" w:rsidRPr="00533445">
              <w:rPr>
                <w:rFonts w:ascii="Times New Roman" w:eastAsia="Times New Roman" w:hAnsi="Times New Roman" w:cs="Times New Roman"/>
                <w:b/>
                <w:bCs/>
                <w:sz w:val="28"/>
                <w:szCs w:val="28"/>
                <w:lang w:val="ru-RU" w:eastAsia="ru-RU"/>
              </w:rPr>
              <w:t>21</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07EA285D" w14:textId="62EE6FF1"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20</w:t>
            </w:r>
            <w:r w:rsidR="00C70C3C" w:rsidRPr="00533445">
              <w:rPr>
                <w:rFonts w:ascii="Times New Roman" w:eastAsia="Times New Roman" w:hAnsi="Times New Roman" w:cs="Times New Roman"/>
                <w:b/>
                <w:bCs/>
                <w:sz w:val="28"/>
                <w:szCs w:val="28"/>
                <w:lang w:val="ru-RU" w:eastAsia="ru-RU"/>
              </w:rPr>
              <w:t>22</w:t>
            </w:r>
            <w:r w:rsidRPr="00533445">
              <w:rPr>
                <w:rFonts w:ascii="Times New Roman" w:eastAsia="Times New Roman" w:hAnsi="Times New Roman" w:cs="Times New Roman"/>
                <w:b/>
                <w:bCs/>
                <w:sz w:val="28"/>
                <w:szCs w:val="28"/>
                <w:lang w:eastAsia="ru-RU"/>
              </w:rPr>
              <w:t xml:space="preserve"> </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3D1B2CFC" w14:textId="46B1F042"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20</w:t>
            </w:r>
            <w:r w:rsidR="00C70C3C" w:rsidRPr="00533445">
              <w:rPr>
                <w:rFonts w:ascii="Times New Roman" w:eastAsia="Times New Roman" w:hAnsi="Times New Roman" w:cs="Times New Roman"/>
                <w:b/>
                <w:bCs/>
                <w:sz w:val="28"/>
                <w:szCs w:val="28"/>
                <w:lang w:val="ru-RU" w:eastAsia="ru-RU"/>
              </w:rPr>
              <w:t>23</w:t>
            </w:r>
            <w:r w:rsidRPr="00533445">
              <w:rPr>
                <w:rFonts w:ascii="Times New Roman" w:eastAsia="Times New Roman" w:hAnsi="Times New Roman" w:cs="Times New Roman"/>
                <w:b/>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699A66A" w14:textId="438D2F26"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202</w:t>
            </w:r>
            <w:r w:rsidR="00C70C3C" w:rsidRPr="00533445">
              <w:rPr>
                <w:rFonts w:ascii="Times New Roman" w:eastAsia="Times New Roman" w:hAnsi="Times New Roman" w:cs="Times New Roman"/>
                <w:b/>
                <w:bCs/>
                <w:sz w:val="28"/>
                <w:szCs w:val="28"/>
                <w:lang w:val="ru-RU" w:eastAsia="ru-RU"/>
              </w:rPr>
              <w:t>4</w:t>
            </w:r>
            <w:r w:rsidRPr="00533445">
              <w:rPr>
                <w:rFonts w:ascii="Times New Roman" w:eastAsia="Times New Roman" w:hAnsi="Times New Roman" w:cs="Times New Roman"/>
                <w:b/>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F920A1F" w14:textId="0702BDC6" w:rsidR="00D80F22" w:rsidRPr="00533445" w:rsidRDefault="00D80F22" w:rsidP="00D80F22">
            <w:pPr>
              <w:spacing w:after="0" w:line="240" w:lineRule="auto"/>
              <w:jc w:val="center"/>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b/>
                <w:bCs/>
                <w:sz w:val="28"/>
                <w:szCs w:val="28"/>
                <w:lang w:eastAsia="ru-RU"/>
              </w:rPr>
              <w:t>202</w:t>
            </w:r>
            <w:r w:rsidR="00C70C3C" w:rsidRPr="00533445">
              <w:rPr>
                <w:rFonts w:ascii="Times New Roman" w:eastAsia="Times New Roman" w:hAnsi="Times New Roman" w:cs="Times New Roman"/>
                <w:b/>
                <w:bCs/>
                <w:sz w:val="28"/>
                <w:szCs w:val="28"/>
                <w:lang w:val="ru-RU" w:eastAsia="ru-RU"/>
              </w:rPr>
              <w:t>5</w:t>
            </w:r>
            <w:r w:rsidRPr="00533445">
              <w:rPr>
                <w:rFonts w:ascii="Times New Roman" w:eastAsia="Times New Roman" w:hAnsi="Times New Roman" w:cs="Times New Roman"/>
                <w:b/>
                <w:bCs/>
                <w:sz w:val="28"/>
                <w:szCs w:val="28"/>
                <w:lang w:eastAsia="ru-RU"/>
              </w:rPr>
              <w:t xml:space="preserve"> </w:t>
            </w:r>
          </w:p>
        </w:tc>
      </w:tr>
      <w:tr w:rsidR="00533445" w:rsidRPr="00533445" w14:paraId="745388A1"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B62414" w14:textId="77777777" w:rsidR="00D80F22" w:rsidRPr="00533445" w:rsidRDefault="00D80F22" w:rsidP="00D80F22">
            <w:pPr>
              <w:spacing w:after="0" w:line="240" w:lineRule="auto"/>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1.1</w:t>
            </w:r>
          </w:p>
        </w:tc>
        <w:tc>
          <w:tcPr>
            <w:tcW w:w="10125" w:type="dxa"/>
            <w:tcBorders>
              <w:top w:val="outset" w:sz="6" w:space="0" w:color="auto"/>
              <w:left w:val="outset" w:sz="6" w:space="0" w:color="auto"/>
              <w:bottom w:val="outset" w:sz="6" w:space="0" w:color="auto"/>
              <w:right w:val="outset" w:sz="6" w:space="0" w:color="auto"/>
            </w:tcBorders>
            <w:shd w:val="clear" w:color="auto" w:fill="auto"/>
            <w:hideMark/>
          </w:tcPr>
          <w:p w14:paraId="759306BA"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Качество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знаний</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учащихся</w:t>
            </w:r>
            <w:proofErr w:type="spellEnd"/>
            <w:r w:rsidRPr="00533445">
              <w:rPr>
                <w:rFonts w:ascii="Times New Roman" w:eastAsia="Times New Roman" w:hAnsi="Times New Roman" w:cs="Times New Roman"/>
                <w:sz w:val="28"/>
                <w:szCs w:val="28"/>
                <w:lang w:eastAsia="ru-RU"/>
              </w:rPr>
              <w:t>, %</w:t>
            </w:r>
          </w:p>
        </w:tc>
        <w:tc>
          <w:tcPr>
            <w:tcW w:w="976" w:type="dxa"/>
            <w:tcBorders>
              <w:top w:val="outset" w:sz="6" w:space="0" w:color="auto"/>
              <w:left w:val="outset" w:sz="6" w:space="0" w:color="auto"/>
              <w:bottom w:val="outset" w:sz="6" w:space="0" w:color="auto"/>
              <w:right w:val="outset" w:sz="6" w:space="0" w:color="auto"/>
            </w:tcBorders>
            <w:shd w:val="clear" w:color="auto" w:fill="auto"/>
          </w:tcPr>
          <w:p w14:paraId="247615B8" w14:textId="1E13D55D"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6</w:t>
            </w:r>
            <w:r w:rsidR="00C70C3C" w:rsidRPr="00533445">
              <w:rPr>
                <w:rFonts w:ascii="Times New Roman" w:eastAsia="Times New Roman" w:hAnsi="Times New Roman" w:cs="Times New Roman"/>
                <w:sz w:val="28"/>
                <w:szCs w:val="28"/>
                <w:lang w:val="ru-RU" w:eastAsia="ru-RU"/>
              </w:rPr>
              <w:t>0</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612BE8F7" w14:textId="234C551E"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63</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6C95439D" w14:textId="1E43AB3D"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65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54FCFDA" w14:textId="6DBE9D3E"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67</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1E5B4BD" w14:textId="4DC8C9C3"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7</w:t>
            </w:r>
            <w:r w:rsidR="00C70C3C" w:rsidRPr="00533445">
              <w:rPr>
                <w:rFonts w:ascii="Times New Roman" w:eastAsia="Times New Roman" w:hAnsi="Times New Roman" w:cs="Times New Roman"/>
                <w:sz w:val="28"/>
                <w:szCs w:val="28"/>
                <w:lang w:val="ru-RU" w:eastAsia="ru-RU"/>
              </w:rPr>
              <w:t>0</w:t>
            </w:r>
          </w:p>
        </w:tc>
      </w:tr>
      <w:tr w:rsidR="00533445" w:rsidRPr="00533445" w14:paraId="42BCEC62"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CC03BC0" w14:textId="184747CB" w:rsidR="00D80F22" w:rsidRPr="00533445" w:rsidRDefault="00D80F22" w:rsidP="00D80F22">
            <w:pPr>
              <w:spacing w:after="0" w:line="240" w:lineRule="auto"/>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1.</w:t>
            </w:r>
            <w:r w:rsidR="00C70C3C" w:rsidRPr="00533445">
              <w:rPr>
                <w:rFonts w:ascii="Times New Roman" w:eastAsia="Times New Roman" w:hAnsi="Times New Roman" w:cs="Times New Roman"/>
                <w:sz w:val="28"/>
                <w:szCs w:val="28"/>
                <w:lang w:val="ru-RU" w:eastAsia="ru-RU"/>
              </w:rPr>
              <w:t>2</w:t>
            </w:r>
          </w:p>
        </w:tc>
        <w:tc>
          <w:tcPr>
            <w:tcW w:w="10125" w:type="dxa"/>
            <w:tcBorders>
              <w:top w:val="outset" w:sz="6" w:space="0" w:color="auto"/>
              <w:left w:val="outset" w:sz="6" w:space="0" w:color="auto"/>
              <w:bottom w:val="outset" w:sz="6" w:space="0" w:color="auto"/>
              <w:right w:val="outset" w:sz="6" w:space="0" w:color="auto"/>
            </w:tcBorders>
            <w:shd w:val="clear" w:color="auto" w:fill="auto"/>
          </w:tcPr>
          <w:p w14:paraId="05C11CE7" w14:textId="1372F31A"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учащихся, получивших аттестаты об о</w:t>
            </w:r>
            <w:r w:rsidR="00C70C3C" w:rsidRPr="00533445">
              <w:rPr>
                <w:rFonts w:ascii="Times New Roman" w:eastAsia="Times New Roman" w:hAnsi="Times New Roman" w:cs="Times New Roman"/>
                <w:sz w:val="28"/>
                <w:szCs w:val="28"/>
                <w:lang w:val="ru-RU" w:eastAsia="ru-RU"/>
              </w:rPr>
              <w:t>сновном</w:t>
            </w:r>
            <w:r w:rsidRPr="00533445">
              <w:rPr>
                <w:rFonts w:ascii="Times New Roman" w:eastAsia="Times New Roman" w:hAnsi="Times New Roman" w:cs="Times New Roman"/>
                <w:sz w:val="28"/>
                <w:szCs w:val="28"/>
                <w:lang w:val="ru-RU" w:eastAsia="ru-RU"/>
              </w:rPr>
              <w:t xml:space="preserve"> среднем образовании с отличием</w:t>
            </w:r>
          </w:p>
        </w:tc>
        <w:tc>
          <w:tcPr>
            <w:tcW w:w="976" w:type="dxa"/>
            <w:tcBorders>
              <w:top w:val="outset" w:sz="6" w:space="0" w:color="auto"/>
              <w:left w:val="outset" w:sz="6" w:space="0" w:color="auto"/>
              <w:bottom w:val="outset" w:sz="6" w:space="0" w:color="auto"/>
              <w:right w:val="outset" w:sz="6" w:space="0" w:color="auto"/>
            </w:tcBorders>
            <w:shd w:val="clear" w:color="auto" w:fill="auto"/>
          </w:tcPr>
          <w:p w14:paraId="5C7E8FD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7E607D8C" w14:textId="555E1EB1"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56BD5347" w14:textId="36C837F3"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830A887" w14:textId="2525BE61"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DBE25CD" w14:textId="4BFF3412"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r>
      <w:tr w:rsidR="00533445" w:rsidRPr="00533445" w14:paraId="64162F6B"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C54D4E" w14:textId="77777777" w:rsidR="00D80F22" w:rsidRPr="00533445" w:rsidRDefault="00D80F22" w:rsidP="00D80F22">
            <w:pPr>
              <w:spacing w:after="0" w:line="240" w:lineRule="auto"/>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1.5</w:t>
            </w:r>
          </w:p>
        </w:tc>
        <w:tc>
          <w:tcPr>
            <w:tcW w:w="10125" w:type="dxa"/>
            <w:tcBorders>
              <w:top w:val="outset" w:sz="6" w:space="0" w:color="auto"/>
              <w:left w:val="outset" w:sz="6" w:space="0" w:color="auto"/>
              <w:bottom w:val="outset" w:sz="6" w:space="0" w:color="auto"/>
              <w:right w:val="outset" w:sz="6" w:space="0" w:color="auto"/>
            </w:tcBorders>
            <w:shd w:val="clear" w:color="auto" w:fill="auto"/>
            <w:hideMark/>
          </w:tcPr>
          <w:p w14:paraId="0033A426"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Результаты участия школьников 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предметных олимпиадах (доля учащихся, занявших места от общего количества учащихся, принявших участие):</w:t>
            </w:r>
          </w:p>
          <w:p w14:paraId="582CEE1D" w14:textId="45230317" w:rsidR="00D80F22" w:rsidRPr="00533445" w:rsidRDefault="00C70C3C"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районного</w:t>
            </w:r>
            <w:r w:rsidR="00D80F22" w:rsidRPr="00533445">
              <w:rPr>
                <w:rFonts w:ascii="Times New Roman" w:eastAsia="Times New Roman" w:hAnsi="Times New Roman" w:cs="Times New Roman"/>
                <w:sz w:val="28"/>
                <w:szCs w:val="28"/>
                <w:lang w:val="ru-RU" w:eastAsia="ru-RU"/>
              </w:rPr>
              <w:t xml:space="preserve"> уровня</w:t>
            </w:r>
          </w:p>
          <w:p w14:paraId="4EB7C419"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областного уровня</w:t>
            </w:r>
          </w:p>
          <w:p w14:paraId="7AEADB14"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республиканского уровня</w:t>
            </w:r>
          </w:p>
          <w:p w14:paraId="1EE392F7"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международного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уровня</w:t>
            </w:r>
            <w:proofErr w:type="spellEnd"/>
          </w:p>
        </w:tc>
        <w:tc>
          <w:tcPr>
            <w:tcW w:w="976" w:type="dxa"/>
            <w:tcBorders>
              <w:top w:val="outset" w:sz="6" w:space="0" w:color="auto"/>
              <w:left w:val="outset" w:sz="6" w:space="0" w:color="auto"/>
              <w:bottom w:val="outset" w:sz="6" w:space="0" w:color="auto"/>
              <w:right w:val="outset" w:sz="6" w:space="0" w:color="auto"/>
            </w:tcBorders>
            <w:shd w:val="clear" w:color="auto" w:fill="auto"/>
          </w:tcPr>
          <w:p w14:paraId="1B89DB95"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5968BE23" w14:textId="38B77573"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p w14:paraId="22532CCB"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6BEA26AF"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p w14:paraId="10DAF79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3B594AF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4316061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p w14:paraId="3EF562B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66D83089"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836" w:type="dxa"/>
            <w:tcBorders>
              <w:top w:val="outset" w:sz="6" w:space="0" w:color="auto"/>
              <w:left w:val="outset" w:sz="6" w:space="0" w:color="auto"/>
              <w:bottom w:val="outset" w:sz="6" w:space="0" w:color="auto"/>
              <w:right w:val="outset" w:sz="6" w:space="0" w:color="auto"/>
            </w:tcBorders>
            <w:shd w:val="clear" w:color="auto" w:fill="auto"/>
          </w:tcPr>
          <w:p w14:paraId="0ECAEAD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63B4A5E5"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p w14:paraId="244D3489"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40E5264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1FAB967"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297CA7B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p w14:paraId="2E3A4DC1"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0DC5A2C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20298F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10DF0447" w14:textId="596FC1B6"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w:t>
            </w:r>
          </w:p>
          <w:p w14:paraId="56B3DF9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p w14:paraId="4D94E4B1" w14:textId="2F674A12"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r>
    </w:tbl>
    <w:p w14:paraId="422602E6" w14:textId="0D13AEC5" w:rsidR="00D80F22" w:rsidRPr="00533445" w:rsidRDefault="00D80F22" w:rsidP="00D80F22">
      <w:pPr>
        <w:spacing w:after="0" w:line="240" w:lineRule="auto"/>
        <w:rPr>
          <w:rFonts w:ascii="Times New Roman" w:eastAsia="Times New Roman" w:hAnsi="Times New Roman" w:cs="Times New Roman"/>
          <w:b/>
          <w:bCs/>
          <w:sz w:val="28"/>
          <w:szCs w:val="28"/>
          <w:lang w:eastAsia="ru-RU"/>
        </w:rPr>
      </w:pPr>
      <w:proofErr w:type="spellStart"/>
      <w:r w:rsidRPr="00533445">
        <w:rPr>
          <w:rFonts w:ascii="Times New Roman" w:eastAsia="Times New Roman" w:hAnsi="Times New Roman" w:cs="Times New Roman"/>
          <w:b/>
          <w:bCs/>
          <w:sz w:val="28"/>
          <w:szCs w:val="28"/>
          <w:lang w:eastAsia="ru-RU"/>
        </w:rPr>
        <w:t>Критерий</w:t>
      </w:r>
      <w:proofErr w:type="spellEnd"/>
      <w:r w:rsidRPr="00533445">
        <w:rPr>
          <w:rFonts w:ascii="Times New Roman" w:eastAsia="Times New Roman" w:hAnsi="Times New Roman" w:cs="Times New Roman"/>
          <w:b/>
          <w:bCs/>
          <w:sz w:val="28"/>
          <w:szCs w:val="28"/>
          <w:lang w:eastAsia="ru-RU"/>
        </w:rPr>
        <w:t xml:space="preserve"> 2: </w:t>
      </w:r>
      <w:proofErr w:type="spellStart"/>
      <w:r w:rsidRPr="00533445">
        <w:rPr>
          <w:rFonts w:ascii="Times New Roman" w:eastAsia="Times New Roman" w:hAnsi="Times New Roman" w:cs="Times New Roman"/>
          <w:b/>
          <w:bCs/>
          <w:sz w:val="28"/>
          <w:szCs w:val="28"/>
          <w:lang w:eastAsia="ru-RU"/>
        </w:rPr>
        <w:t>Результативность</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внеучебной</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деятельности</w:t>
      </w:r>
      <w:proofErr w:type="spellEnd"/>
    </w:p>
    <w:p w14:paraId="4C736225" w14:textId="77777777" w:rsidR="00533445" w:rsidRPr="00533445" w:rsidRDefault="00533445" w:rsidP="00D80F22">
      <w:pPr>
        <w:spacing w:after="0" w:line="240" w:lineRule="auto"/>
        <w:rPr>
          <w:rFonts w:ascii="Times New Roman" w:eastAsia="Times New Roman" w:hAnsi="Times New Roman" w:cs="Times New Roman"/>
          <w:b/>
          <w:sz w:val="28"/>
          <w:szCs w:val="28"/>
          <w:lang w:eastAsia="ru-RU"/>
        </w:rPr>
      </w:pPr>
    </w:p>
    <w:tbl>
      <w:tblPr>
        <w:tblW w:w="14760"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450"/>
        <w:gridCol w:w="10480"/>
        <w:gridCol w:w="766"/>
        <w:gridCol w:w="766"/>
        <w:gridCol w:w="766"/>
        <w:gridCol w:w="766"/>
        <w:gridCol w:w="766"/>
      </w:tblGrid>
      <w:tr w:rsidR="00533445" w:rsidRPr="00533445" w14:paraId="1782333B" w14:textId="77777777" w:rsidTr="00C70C3C">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474A0207"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bCs/>
                <w:sz w:val="28"/>
                <w:szCs w:val="28"/>
                <w:lang w:eastAsia="ru-RU"/>
              </w:rPr>
              <w:t>№</w:t>
            </w:r>
          </w:p>
        </w:tc>
        <w:tc>
          <w:tcPr>
            <w:tcW w:w="10480" w:type="dxa"/>
            <w:vMerge w:val="restart"/>
            <w:tcBorders>
              <w:top w:val="outset" w:sz="6" w:space="0" w:color="auto"/>
              <w:left w:val="outset" w:sz="6" w:space="0" w:color="auto"/>
              <w:right w:val="outset" w:sz="6" w:space="0" w:color="auto"/>
            </w:tcBorders>
            <w:shd w:val="clear" w:color="auto" w:fill="auto"/>
            <w:vAlign w:val="center"/>
            <w:hideMark/>
          </w:tcPr>
          <w:p w14:paraId="7D3CA387"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Показатель</w:t>
            </w:r>
            <w:proofErr w:type="spellEnd"/>
          </w:p>
        </w:tc>
        <w:tc>
          <w:tcPr>
            <w:tcW w:w="3830" w:type="dxa"/>
            <w:gridSpan w:val="5"/>
            <w:tcBorders>
              <w:top w:val="outset" w:sz="6" w:space="0" w:color="auto"/>
              <w:left w:val="outset" w:sz="6" w:space="0" w:color="auto"/>
              <w:bottom w:val="outset" w:sz="6" w:space="0" w:color="auto"/>
              <w:right w:val="outset" w:sz="6" w:space="0" w:color="auto"/>
            </w:tcBorders>
            <w:shd w:val="clear" w:color="auto" w:fill="auto"/>
            <w:hideMark/>
          </w:tcPr>
          <w:p w14:paraId="1A5A5BD8"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p>
        </w:tc>
      </w:tr>
      <w:tr w:rsidR="00533445" w:rsidRPr="00533445" w14:paraId="45C6B603" w14:textId="77777777" w:rsidTr="00C70C3C">
        <w:trPr>
          <w:trHeight w:val="374"/>
          <w:tblCellSpacing w:w="0" w:type="dxa"/>
        </w:trPr>
        <w:tc>
          <w:tcPr>
            <w:tcW w:w="0" w:type="auto"/>
            <w:vMerge/>
            <w:tcBorders>
              <w:left w:val="outset" w:sz="6" w:space="0" w:color="auto"/>
              <w:bottom w:val="outset" w:sz="6" w:space="0" w:color="auto"/>
              <w:right w:val="outset" w:sz="6" w:space="0" w:color="auto"/>
            </w:tcBorders>
            <w:shd w:val="clear" w:color="auto" w:fill="auto"/>
          </w:tcPr>
          <w:p w14:paraId="78F41607"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10480" w:type="dxa"/>
            <w:vMerge/>
            <w:tcBorders>
              <w:left w:val="outset" w:sz="6" w:space="0" w:color="auto"/>
              <w:bottom w:val="outset" w:sz="6" w:space="0" w:color="auto"/>
              <w:right w:val="outset" w:sz="6" w:space="0" w:color="auto"/>
            </w:tcBorders>
            <w:shd w:val="clear" w:color="auto" w:fill="auto"/>
          </w:tcPr>
          <w:p w14:paraId="46FE0234"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9A761E1" w14:textId="5B9D9836"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21</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562B82C" w14:textId="70159176"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22</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7405C1A" w14:textId="4042944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23</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B1A55C4" w14:textId="7636DF5D"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C70C3C" w:rsidRPr="00533445">
              <w:rPr>
                <w:rFonts w:ascii="Times New Roman" w:eastAsia="Times New Roman" w:hAnsi="Times New Roman" w:cs="Times New Roman"/>
                <w:bCs/>
                <w:sz w:val="28"/>
                <w:szCs w:val="28"/>
                <w:lang w:val="ru-RU" w:eastAsia="ru-RU"/>
              </w:rPr>
              <w:t>4</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C593804" w14:textId="6BD1AD1A"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C70C3C" w:rsidRPr="00533445">
              <w:rPr>
                <w:rFonts w:ascii="Times New Roman" w:eastAsia="Times New Roman" w:hAnsi="Times New Roman" w:cs="Times New Roman"/>
                <w:bCs/>
                <w:sz w:val="28"/>
                <w:szCs w:val="28"/>
                <w:lang w:val="ru-RU" w:eastAsia="ru-RU"/>
              </w:rPr>
              <w:t>5</w:t>
            </w:r>
            <w:r w:rsidRPr="00533445">
              <w:rPr>
                <w:rFonts w:ascii="Times New Roman" w:eastAsia="Times New Roman" w:hAnsi="Times New Roman" w:cs="Times New Roman"/>
                <w:bCs/>
                <w:sz w:val="28"/>
                <w:szCs w:val="28"/>
                <w:lang w:eastAsia="ru-RU"/>
              </w:rPr>
              <w:t xml:space="preserve"> </w:t>
            </w:r>
          </w:p>
        </w:tc>
      </w:tr>
      <w:tr w:rsidR="00533445" w:rsidRPr="00533445" w14:paraId="0F023AEB"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172A5"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2.1</w:t>
            </w:r>
          </w:p>
        </w:tc>
        <w:tc>
          <w:tcPr>
            <w:tcW w:w="10480" w:type="dxa"/>
            <w:tcBorders>
              <w:top w:val="outset" w:sz="6" w:space="0" w:color="auto"/>
              <w:left w:val="outset" w:sz="6" w:space="0" w:color="auto"/>
              <w:bottom w:val="outset" w:sz="6" w:space="0" w:color="auto"/>
              <w:right w:val="outset" w:sz="6" w:space="0" w:color="auto"/>
            </w:tcBorders>
            <w:shd w:val="clear" w:color="auto" w:fill="auto"/>
            <w:hideMark/>
          </w:tcPr>
          <w:p w14:paraId="30D810D0"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Охват учащихся деятельностью</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предметных кружков, секций, факультативов, %</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6C09D28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FDF6701"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87F6DE6"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BA7F6E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5B800C4"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49775D4A"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9B096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2.2.</w:t>
            </w:r>
          </w:p>
        </w:tc>
        <w:tc>
          <w:tcPr>
            <w:tcW w:w="10480" w:type="dxa"/>
            <w:tcBorders>
              <w:top w:val="outset" w:sz="6" w:space="0" w:color="auto"/>
              <w:left w:val="outset" w:sz="6" w:space="0" w:color="auto"/>
              <w:bottom w:val="outset" w:sz="6" w:space="0" w:color="auto"/>
              <w:right w:val="outset" w:sz="6" w:space="0" w:color="auto"/>
            </w:tcBorders>
            <w:shd w:val="clear" w:color="auto" w:fill="auto"/>
            <w:hideMark/>
          </w:tcPr>
          <w:p w14:paraId="4DC5CCC7"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Результаты участия школьников 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 xml:space="preserve">конкурсах, соревнованиях, конференциях </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384DC5E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AAD55E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6C560D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D214E2E"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1C12362"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49D755B8"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42AEF0"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2.3</w:t>
            </w:r>
          </w:p>
        </w:tc>
        <w:tc>
          <w:tcPr>
            <w:tcW w:w="10480" w:type="dxa"/>
            <w:tcBorders>
              <w:top w:val="outset" w:sz="6" w:space="0" w:color="auto"/>
              <w:left w:val="outset" w:sz="6" w:space="0" w:color="auto"/>
              <w:bottom w:val="outset" w:sz="6" w:space="0" w:color="auto"/>
              <w:right w:val="outset" w:sz="6" w:space="0" w:color="auto"/>
            </w:tcBorders>
            <w:shd w:val="clear" w:color="auto" w:fill="auto"/>
            <w:hideMark/>
          </w:tcPr>
          <w:p w14:paraId="303DD281"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учащихся, участвующих 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органах самоуправления и</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общественных организациях,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EC163E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C215E04"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720B0E5"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C2F1B55"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638530F"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205454C9"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04391"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2.4</w:t>
            </w:r>
          </w:p>
        </w:tc>
        <w:tc>
          <w:tcPr>
            <w:tcW w:w="10480" w:type="dxa"/>
            <w:tcBorders>
              <w:top w:val="outset" w:sz="6" w:space="0" w:color="auto"/>
              <w:left w:val="outset" w:sz="6" w:space="0" w:color="auto"/>
              <w:bottom w:val="outset" w:sz="6" w:space="0" w:color="auto"/>
              <w:right w:val="outset" w:sz="6" w:space="0" w:color="auto"/>
            </w:tcBorders>
            <w:shd w:val="clear" w:color="auto" w:fill="auto"/>
            <w:hideMark/>
          </w:tcPr>
          <w:p w14:paraId="562CF5B4"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Правовое поведение учащихся, %:</w:t>
            </w:r>
          </w:p>
          <w:p w14:paraId="15DAE70A"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учащихся, находящихся на внутришкольном учете, в инспекции по делам несовершеннолетних (ИДН)</w:t>
            </w:r>
            <w:r w:rsidRPr="00533445">
              <w:rPr>
                <w:rFonts w:ascii="Times New Roman" w:eastAsia="Times New Roman" w:hAnsi="Times New Roman" w:cs="Times New Roman"/>
                <w:sz w:val="28"/>
                <w:szCs w:val="28"/>
                <w:lang w:eastAsia="ru-RU"/>
              </w:rPr>
              <w:t> </w:t>
            </w:r>
          </w:p>
          <w:p w14:paraId="09DE2CA6"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пропусков по неуважительным причинам</w:t>
            </w:r>
          </w:p>
          <w:p w14:paraId="2B6390C2"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и т.п.</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25B51BA6"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FF2797C"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42B5D25"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EA118C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54056F2"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r>
    </w:tbl>
    <w:p w14:paraId="0DFD5143" w14:textId="2CC9FE5F" w:rsidR="00D80F22" w:rsidRPr="00533445" w:rsidRDefault="00D80F22" w:rsidP="00D80F22">
      <w:pPr>
        <w:spacing w:after="0" w:line="240" w:lineRule="auto"/>
        <w:rPr>
          <w:rFonts w:ascii="Times New Roman" w:eastAsia="Times New Roman" w:hAnsi="Times New Roman" w:cs="Times New Roman"/>
          <w:b/>
          <w:bCs/>
          <w:sz w:val="28"/>
          <w:szCs w:val="28"/>
          <w:lang w:eastAsia="ru-RU"/>
        </w:rPr>
      </w:pPr>
      <w:proofErr w:type="spellStart"/>
      <w:r w:rsidRPr="00533445">
        <w:rPr>
          <w:rFonts w:ascii="Times New Roman" w:eastAsia="Times New Roman" w:hAnsi="Times New Roman" w:cs="Times New Roman"/>
          <w:b/>
          <w:bCs/>
          <w:sz w:val="28"/>
          <w:szCs w:val="28"/>
          <w:lang w:eastAsia="ru-RU"/>
        </w:rPr>
        <w:lastRenderedPageBreak/>
        <w:t>Критерий</w:t>
      </w:r>
      <w:proofErr w:type="spellEnd"/>
      <w:r w:rsidRPr="00533445">
        <w:rPr>
          <w:rFonts w:ascii="Times New Roman" w:eastAsia="Times New Roman" w:hAnsi="Times New Roman" w:cs="Times New Roman"/>
          <w:b/>
          <w:bCs/>
          <w:sz w:val="28"/>
          <w:szCs w:val="28"/>
          <w:lang w:eastAsia="ru-RU"/>
        </w:rPr>
        <w:t xml:space="preserve"> 3: </w:t>
      </w:r>
      <w:proofErr w:type="spellStart"/>
      <w:r w:rsidRPr="00533445">
        <w:rPr>
          <w:rFonts w:ascii="Times New Roman" w:eastAsia="Times New Roman" w:hAnsi="Times New Roman" w:cs="Times New Roman"/>
          <w:b/>
          <w:bCs/>
          <w:sz w:val="28"/>
          <w:szCs w:val="28"/>
          <w:lang w:eastAsia="ru-RU"/>
        </w:rPr>
        <w:t>Безопасность</w:t>
      </w:r>
      <w:proofErr w:type="spellEnd"/>
      <w:r w:rsidRPr="00533445">
        <w:rPr>
          <w:rFonts w:ascii="Times New Roman" w:eastAsia="Times New Roman" w:hAnsi="Times New Roman" w:cs="Times New Roman"/>
          <w:b/>
          <w:bCs/>
          <w:sz w:val="28"/>
          <w:szCs w:val="28"/>
          <w:lang w:eastAsia="ru-RU"/>
        </w:rPr>
        <w:t xml:space="preserve"> и </w:t>
      </w:r>
      <w:proofErr w:type="spellStart"/>
      <w:r w:rsidRPr="00533445">
        <w:rPr>
          <w:rFonts w:ascii="Times New Roman" w:eastAsia="Times New Roman" w:hAnsi="Times New Roman" w:cs="Times New Roman"/>
          <w:b/>
          <w:bCs/>
          <w:sz w:val="28"/>
          <w:szCs w:val="28"/>
          <w:lang w:eastAsia="ru-RU"/>
        </w:rPr>
        <w:t>здоровье</w:t>
      </w:r>
      <w:proofErr w:type="spellEnd"/>
    </w:p>
    <w:tbl>
      <w:tblPr>
        <w:tblW w:w="14618"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10408"/>
        <w:gridCol w:w="766"/>
        <w:gridCol w:w="766"/>
        <w:gridCol w:w="766"/>
        <w:gridCol w:w="766"/>
        <w:gridCol w:w="766"/>
      </w:tblGrid>
      <w:tr w:rsidR="00533445" w:rsidRPr="00533445" w14:paraId="66D9D1A5" w14:textId="77777777" w:rsidTr="00C70C3C">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4A233F7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bCs/>
                <w:sz w:val="28"/>
                <w:szCs w:val="28"/>
                <w:lang w:eastAsia="ru-RU"/>
              </w:rPr>
              <w:t>№</w:t>
            </w:r>
          </w:p>
        </w:tc>
        <w:tc>
          <w:tcPr>
            <w:tcW w:w="10408" w:type="dxa"/>
            <w:vMerge w:val="restart"/>
            <w:tcBorders>
              <w:top w:val="outset" w:sz="6" w:space="0" w:color="auto"/>
              <w:left w:val="outset" w:sz="6" w:space="0" w:color="auto"/>
              <w:right w:val="outset" w:sz="6" w:space="0" w:color="auto"/>
            </w:tcBorders>
            <w:shd w:val="clear" w:color="auto" w:fill="auto"/>
            <w:vAlign w:val="center"/>
            <w:hideMark/>
          </w:tcPr>
          <w:p w14:paraId="4547C1E7"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Показатель</w:t>
            </w:r>
            <w:proofErr w:type="spellEnd"/>
          </w:p>
        </w:tc>
        <w:tc>
          <w:tcPr>
            <w:tcW w:w="3830" w:type="dxa"/>
            <w:gridSpan w:val="5"/>
            <w:tcBorders>
              <w:top w:val="outset" w:sz="6" w:space="0" w:color="auto"/>
              <w:left w:val="outset" w:sz="6" w:space="0" w:color="auto"/>
              <w:bottom w:val="outset" w:sz="6" w:space="0" w:color="auto"/>
              <w:right w:val="outset" w:sz="6" w:space="0" w:color="auto"/>
            </w:tcBorders>
            <w:shd w:val="clear" w:color="auto" w:fill="auto"/>
            <w:hideMark/>
          </w:tcPr>
          <w:p w14:paraId="6CE6A1CB"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p>
        </w:tc>
      </w:tr>
      <w:tr w:rsidR="00533445" w:rsidRPr="00533445" w14:paraId="4A432220" w14:textId="77777777" w:rsidTr="00C70C3C">
        <w:trPr>
          <w:trHeight w:val="396"/>
          <w:tblCellSpacing w:w="0" w:type="dxa"/>
        </w:trPr>
        <w:tc>
          <w:tcPr>
            <w:tcW w:w="0" w:type="auto"/>
            <w:vMerge/>
            <w:tcBorders>
              <w:left w:val="outset" w:sz="6" w:space="0" w:color="auto"/>
              <w:bottom w:val="outset" w:sz="6" w:space="0" w:color="auto"/>
              <w:right w:val="outset" w:sz="6" w:space="0" w:color="auto"/>
            </w:tcBorders>
            <w:shd w:val="clear" w:color="auto" w:fill="auto"/>
          </w:tcPr>
          <w:p w14:paraId="4D4C8C2B"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10408" w:type="dxa"/>
            <w:vMerge/>
            <w:tcBorders>
              <w:left w:val="outset" w:sz="6" w:space="0" w:color="auto"/>
              <w:bottom w:val="outset" w:sz="6" w:space="0" w:color="auto"/>
              <w:right w:val="outset" w:sz="6" w:space="0" w:color="auto"/>
            </w:tcBorders>
            <w:shd w:val="clear" w:color="auto" w:fill="auto"/>
          </w:tcPr>
          <w:p w14:paraId="0CAA36AD"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9003148" w14:textId="569A5B9E"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21</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76F9E54" w14:textId="24266BB3"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22</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019CA11" w14:textId="42D5DCE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C70C3C" w:rsidRPr="00533445">
              <w:rPr>
                <w:rFonts w:ascii="Times New Roman" w:eastAsia="Times New Roman" w:hAnsi="Times New Roman" w:cs="Times New Roman"/>
                <w:bCs/>
                <w:sz w:val="28"/>
                <w:szCs w:val="28"/>
                <w:lang w:val="ru-RU" w:eastAsia="ru-RU"/>
              </w:rPr>
              <w:t>23</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869C7F0" w14:textId="39FEA539"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C70C3C" w:rsidRPr="00533445">
              <w:rPr>
                <w:rFonts w:ascii="Times New Roman" w:eastAsia="Times New Roman" w:hAnsi="Times New Roman" w:cs="Times New Roman"/>
                <w:bCs/>
                <w:sz w:val="28"/>
                <w:szCs w:val="28"/>
                <w:lang w:val="ru-RU" w:eastAsia="ru-RU"/>
              </w:rPr>
              <w:t>4</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D283341" w14:textId="02629FCD"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C70C3C" w:rsidRPr="00533445">
              <w:rPr>
                <w:rFonts w:ascii="Times New Roman" w:eastAsia="Times New Roman" w:hAnsi="Times New Roman" w:cs="Times New Roman"/>
                <w:bCs/>
                <w:sz w:val="28"/>
                <w:szCs w:val="28"/>
                <w:lang w:val="ru-RU" w:eastAsia="ru-RU"/>
              </w:rPr>
              <w:t>5</w:t>
            </w:r>
            <w:r w:rsidRPr="00533445">
              <w:rPr>
                <w:rFonts w:ascii="Times New Roman" w:eastAsia="Times New Roman" w:hAnsi="Times New Roman" w:cs="Times New Roman"/>
                <w:bCs/>
                <w:sz w:val="28"/>
                <w:szCs w:val="28"/>
                <w:lang w:eastAsia="ru-RU"/>
              </w:rPr>
              <w:t xml:space="preserve"> </w:t>
            </w:r>
          </w:p>
        </w:tc>
      </w:tr>
      <w:tr w:rsidR="00533445" w:rsidRPr="00533445" w14:paraId="7E55315C"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C80F37B"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3.1</w:t>
            </w:r>
          </w:p>
        </w:tc>
        <w:tc>
          <w:tcPr>
            <w:tcW w:w="10408" w:type="dxa"/>
            <w:tcBorders>
              <w:top w:val="outset" w:sz="6" w:space="0" w:color="auto"/>
              <w:left w:val="outset" w:sz="6" w:space="0" w:color="auto"/>
              <w:bottom w:val="outset" w:sz="6" w:space="0" w:color="auto"/>
              <w:right w:val="outset" w:sz="6" w:space="0" w:color="auto"/>
            </w:tcBorders>
            <w:shd w:val="clear" w:color="auto" w:fill="auto"/>
            <w:hideMark/>
          </w:tcPr>
          <w:p w14:paraId="4A095E98" w14:textId="77777777" w:rsidR="00D80F22" w:rsidRPr="00533445" w:rsidRDefault="00D80F22" w:rsidP="00D80F22">
            <w:pPr>
              <w:spacing w:after="0" w:line="240" w:lineRule="auto"/>
              <w:ind w:left="18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Охват</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обучающихся</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горячим</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питанием</w:t>
            </w:r>
            <w:proofErr w:type="spellEnd"/>
            <w:r w:rsidRPr="00533445">
              <w:rPr>
                <w:rFonts w:ascii="Times New Roman" w:eastAsia="Times New Roman" w:hAnsi="Times New Roman" w:cs="Times New Roman"/>
                <w:sz w:val="28"/>
                <w:szCs w:val="28"/>
                <w:lang w:eastAsia="ru-RU"/>
              </w:rPr>
              <w:t>,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47ECDC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FAA107B"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A4724CF"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65C093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3DA7206"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64B6BE48"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E62EF3B" w14:textId="40D46196" w:rsidR="00D80F22" w:rsidRPr="00533445" w:rsidRDefault="00D80F22" w:rsidP="00D80F22">
            <w:pPr>
              <w:spacing w:after="0" w:line="240" w:lineRule="auto"/>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3.</w:t>
            </w:r>
            <w:r w:rsidR="00D4201A" w:rsidRPr="00533445">
              <w:rPr>
                <w:rFonts w:ascii="Times New Roman" w:eastAsia="Times New Roman" w:hAnsi="Times New Roman" w:cs="Times New Roman"/>
                <w:sz w:val="28"/>
                <w:szCs w:val="28"/>
                <w:lang w:val="ru-RU" w:eastAsia="ru-RU"/>
              </w:rPr>
              <w:t>2</w:t>
            </w:r>
          </w:p>
        </w:tc>
        <w:tc>
          <w:tcPr>
            <w:tcW w:w="10408" w:type="dxa"/>
            <w:tcBorders>
              <w:top w:val="outset" w:sz="6" w:space="0" w:color="auto"/>
              <w:left w:val="outset" w:sz="6" w:space="0" w:color="auto"/>
              <w:bottom w:val="outset" w:sz="6" w:space="0" w:color="auto"/>
              <w:right w:val="outset" w:sz="6" w:space="0" w:color="auto"/>
            </w:tcBorders>
            <w:shd w:val="clear" w:color="auto" w:fill="auto"/>
            <w:hideMark/>
          </w:tcPr>
          <w:p w14:paraId="54805B23" w14:textId="77777777" w:rsidR="00D80F22" w:rsidRPr="00533445" w:rsidRDefault="00D80F22" w:rsidP="00D80F22">
            <w:pPr>
              <w:spacing w:after="0" w:line="240" w:lineRule="auto"/>
              <w:ind w:left="18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пропусков занятий по болезни, единиц</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B352A1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19CFFD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F1081A7"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74A9844"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3C0562C"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r>
      <w:tr w:rsidR="00533445" w:rsidRPr="00533445" w14:paraId="74B35ED8"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1AECA5D" w14:textId="480BECCF" w:rsidR="00D80F22" w:rsidRPr="00533445" w:rsidRDefault="00D80F22" w:rsidP="00D80F22">
            <w:pPr>
              <w:spacing w:after="0" w:line="240" w:lineRule="auto"/>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3.</w:t>
            </w:r>
            <w:r w:rsidR="00D4201A" w:rsidRPr="00533445">
              <w:rPr>
                <w:rFonts w:ascii="Times New Roman" w:eastAsia="Times New Roman" w:hAnsi="Times New Roman" w:cs="Times New Roman"/>
                <w:sz w:val="28"/>
                <w:szCs w:val="28"/>
                <w:lang w:val="ru-RU" w:eastAsia="ru-RU"/>
              </w:rPr>
              <w:t>3</w:t>
            </w:r>
          </w:p>
        </w:tc>
        <w:tc>
          <w:tcPr>
            <w:tcW w:w="10408" w:type="dxa"/>
            <w:tcBorders>
              <w:top w:val="outset" w:sz="6" w:space="0" w:color="auto"/>
              <w:left w:val="outset" w:sz="6" w:space="0" w:color="auto"/>
              <w:bottom w:val="outset" w:sz="6" w:space="0" w:color="auto"/>
              <w:right w:val="outset" w:sz="6" w:space="0" w:color="auto"/>
            </w:tcBorders>
            <w:shd w:val="clear" w:color="auto" w:fill="auto"/>
            <w:hideMark/>
          </w:tcPr>
          <w:p w14:paraId="39963571" w14:textId="77777777" w:rsidR="00D80F22" w:rsidRPr="00533445" w:rsidRDefault="00D80F22" w:rsidP="00D80F22">
            <w:pPr>
              <w:spacing w:after="0" w:line="240" w:lineRule="auto"/>
              <w:ind w:left="18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учащихся с особыми потребностями, охваченных инклюзивным образованием, от общего числа учащихся школы</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28CF9DB" w14:textId="3F6BD550" w:rsidR="00D80F22" w:rsidRPr="00533445" w:rsidRDefault="00C70C3C"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55A1D2E"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D1E2049" w14:textId="6E353160"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7C981A9" w14:textId="5BDCB81B"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8801506" w14:textId="4E06BF81"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r>
      <w:tr w:rsidR="00533445" w:rsidRPr="00533445" w14:paraId="3B02B896"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04A723E" w14:textId="7A88A8BE" w:rsidR="00D80F22" w:rsidRPr="00533445" w:rsidRDefault="00D80F22" w:rsidP="00D80F22">
            <w:pPr>
              <w:spacing w:after="0" w:line="240" w:lineRule="auto"/>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3.</w:t>
            </w:r>
            <w:r w:rsidR="00D4201A" w:rsidRPr="00533445">
              <w:rPr>
                <w:rFonts w:ascii="Times New Roman" w:eastAsia="Times New Roman" w:hAnsi="Times New Roman" w:cs="Times New Roman"/>
                <w:sz w:val="28"/>
                <w:szCs w:val="28"/>
                <w:lang w:val="ru-RU" w:eastAsia="ru-RU"/>
              </w:rPr>
              <w:t>4</w:t>
            </w:r>
          </w:p>
        </w:tc>
        <w:tc>
          <w:tcPr>
            <w:tcW w:w="10408" w:type="dxa"/>
            <w:tcBorders>
              <w:top w:val="outset" w:sz="6" w:space="0" w:color="auto"/>
              <w:left w:val="outset" w:sz="6" w:space="0" w:color="auto"/>
              <w:bottom w:val="outset" w:sz="6" w:space="0" w:color="auto"/>
              <w:right w:val="outset" w:sz="6" w:space="0" w:color="auto"/>
            </w:tcBorders>
            <w:shd w:val="clear" w:color="auto" w:fill="auto"/>
            <w:hideMark/>
          </w:tcPr>
          <w:p w14:paraId="630D6C0B" w14:textId="77777777" w:rsidR="00D80F22" w:rsidRPr="00533445" w:rsidRDefault="00D80F22" w:rsidP="00D80F22">
            <w:pPr>
              <w:spacing w:after="0" w:line="240" w:lineRule="auto"/>
              <w:ind w:left="18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Соотношение доли детей, имеющих отклонения в здоровье (с понижением остроты зрения, с дефектом речи, со сколиозом, с нарушением осанки) до поступления в школу, с долей детей по окончании школы,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4F6D2B1"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BFD8AF8"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8C92E8D"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90BA4A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EB759F3"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r>
      <w:tr w:rsidR="00533445" w:rsidRPr="00533445" w14:paraId="71CA0005" w14:textId="77777777" w:rsidTr="00C70C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2702F40" w14:textId="119029E8" w:rsidR="00D80F22" w:rsidRPr="00533445" w:rsidRDefault="00D80F22" w:rsidP="00D80F22">
            <w:pPr>
              <w:spacing w:after="0" w:line="240" w:lineRule="auto"/>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3.</w:t>
            </w:r>
            <w:r w:rsidR="00D4201A" w:rsidRPr="00533445">
              <w:rPr>
                <w:rFonts w:ascii="Times New Roman" w:eastAsia="Times New Roman" w:hAnsi="Times New Roman" w:cs="Times New Roman"/>
                <w:sz w:val="28"/>
                <w:szCs w:val="28"/>
                <w:lang w:val="ru-RU" w:eastAsia="ru-RU"/>
              </w:rPr>
              <w:t>5</w:t>
            </w:r>
          </w:p>
        </w:tc>
        <w:tc>
          <w:tcPr>
            <w:tcW w:w="10408" w:type="dxa"/>
            <w:tcBorders>
              <w:top w:val="outset" w:sz="6" w:space="0" w:color="auto"/>
              <w:left w:val="outset" w:sz="6" w:space="0" w:color="auto"/>
              <w:bottom w:val="outset" w:sz="6" w:space="0" w:color="auto"/>
              <w:right w:val="outset" w:sz="6" w:space="0" w:color="auto"/>
            </w:tcBorders>
            <w:shd w:val="clear" w:color="auto" w:fill="auto"/>
            <w:hideMark/>
          </w:tcPr>
          <w:p w14:paraId="54D1A582" w14:textId="77777777" w:rsidR="00D80F22" w:rsidRPr="00533445" w:rsidRDefault="00D80F22" w:rsidP="00D80F22">
            <w:pPr>
              <w:spacing w:after="0" w:line="240" w:lineRule="auto"/>
              <w:ind w:left="18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случаев травматизма 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 xml:space="preserve">школе, </w:t>
            </w:r>
          </w:p>
          <w:p w14:paraId="09C73E6D" w14:textId="77777777" w:rsidR="00D80F22" w:rsidRPr="00533445" w:rsidRDefault="00D80F22" w:rsidP="00D80F22">
            <w:pPr>
              <w:spacing w:after="0" w:line="240" w:lineRule="auto"/>
              <w:ind w:left="187" w:right="220"/>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 xml:space="preserve">и </w:t>
            </w:r>
            <w:proofErr w:type="spellStart"/>
            <w:r w:rsidRPr="00533445">
              <w:rPr>
                <w:rFonts w:ascii="Times New Roman" w:eastAsia="Times New Roman" w:hAnsi="Times New Roman" w:cs="Times New Roman"/>
                <w:sz w:val="28"/>
                <w:szCs w:val="28"/>
                <w:lang w:eastAsia="ru-RU"/>
              </w:rPr>
              <w:t>т.п</w:t>
            </w:r>
            <w:proofErr w:type="spellEnd"/>
            <w:r w:rsidRPr="00533445">
              <w:rPr>
                <w:rFonts w:ascii="Times New Roman" w:eastAsia="Times New Roman" w:hAnsi="Times New Roman" w:cs="Times New Roman"/>
                <w:sz w:val="28"/>
                <w:szCs w:val="28"/>
                <w:lang w:eastAsia="ru-RU"/>
              </w:rPr>
              <w:t>.  </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3BB2990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DA5EC6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169ED3F"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7BF89F1"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A1BA65C"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0</w:t>
            </w:r>
          </w:p>
        </w:tc>
      </w:tr>
    </w:tbl>
    <w:p w14:paraId="741BC308" w14:textId="77777777" w:rsidR="00731113" w:rsidRDefault="00731113" w:rsidP="00D80F22">
      <w:pPr>
        <w:spacing w:after="0" w:line="240" w:lineRule="auto"/>
        <w:rPr>
          <w:rFonts w:ascii="Times New Roman" w:eastAsia="Times New Roman" w:hAnsi="Times New Roman" w:cs="Times New Roman"/>
          <w:b/>
          <w:bCs/>
          <w:sz w:val="28"/>
          <w:szCs w:val="28"/>
          <w:lang w:eastAsia="ru-RU"/>
        </w:rPr>
      </w:pPr>
    </w:p>
    <w:p w14:paraId="6D6FAF88" w14:textId="5DAA94CF" w:rsidR="00D80F22" w:rsidRPr="00533445" w:rsidRDefault="00D80F22" w:rsidP="00D80F22">
      <w:pPr>
        <w:spacing w:after="0" w:line="240" w:lineRule="auto"/>
        <w:rPr>
          <w:rFonts w:ascii="Times New Roman" w:eastAsia="Times New Roman" w:hAnsi="Times New Roman" w:cs="Times New Roman"/>
          <w:b/>
          <w:bCs/>
          <w:sz w:val="28"/>
          <w:szCs w:val="28"/>
          <w:lang w:eastAsia="ru-RU"/>
        </w:rPr>
      </w:pPr>
      <w:proofErr w:type="spellStart"/>
      <w:r w:rsidRPr="00533445">
        <w:rPr>
          <w:rFonts w:ascii="Times New Roman" w:eastAsia="Times New Roman" w:hAnsi="Times New Roman" w:cs="Times New Roman"/>
          <w:b/>
          <w:bCs/>
          <w:sz w:val="28"/>
          <w:szCs w:val="28"/>
          <w:lang w:eastAsia="ru-RU"/>
        </w:rPr>
        <w:t>Критерий</w:t>
      </w:r>
      <w:proofErr w:type="spellEnd"/>
      <w:r w:rsidRPr="00533445">
        <w:rPr>
          <w:rFonts w:ascii="Times New Roman" w:eastAsia="Times New Roman" w:hAnsi="Times New Roman" w:cs="Times New Roman"/>
          <w:b/>
          <w:bCs/>
          <w:sz w:val="28"/>
          <w:szCs w:val="28"/>
          <w:lang w:eastAsia="ru-RU"/>
        </w:rPr>
        <w:t xml:space="preserve"> 4: </w:t>
      </w:r>
      <w:proofErr w:type="spellStart"/>
      <w:r w:rsidRPr="00533445">
        <w:rPr>
          <w:rFonts w:ascii="Times New Roman" w:eastAsia="Times New Roman" w:hAnsi="Times New Roman" w:cs="Times New Roman"/>
          <w:b/>
          <w:bCs/>
          <w:sz w:val="28"/>
          <w:szCs w:val="28"/>
          <w:lang w:eastAsia="ru-RU"/>
        </w:rPr>
        <w:t>Кадры</w:t>
      </w:r>
      <w:proofErr w:type="spellEnd"/>
    </w:p>
    <w:tbl>
      <w:tblPr>
        <w:tblW w:w="14658" w:type="dxa"/>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520"/>
        <w:gridCol w:w="9418"/>
        <w:gridCol w:w="860"/>
        <w:gridCol w:w="1070"/>
        <w:gridCol w:w="1070"/>
        <w:gridCol w:w="860"/>
        <w:gridCol w:w="860"/>
      </w:tblGrid>
      <w:tr w:rsidR="00533445" w:rsidRPr="00533445" w14:paraId="294E9A91" w14:textId="77777777" w:rsidTr="00D4201A">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70ADEE03"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bCs/>
                <w:sz w:val="28"/>
                <w:szCs w:val="28"/>
                <w:lang w:eastAsia="ru-RU"/>
              </w:rPr>
              <w:t>№</w:t>
            </w:r>
          </w:p>
        </w:tc>
        <w:tc>
          <w:tcPr>
            <w:tcW w:w="9418" w:type="dxa"/>
            <w:vMerge w:val="restart"/>
            <w:tcBorders>
              <w:top w:val="outset" w:sz="6" w:space="0" w:color="auto"/>
              <w:left w:val="outset" w:sz="6" w:space="0" w:color="auto"/>
              <w:right w:val="outset" w:sz="6" w:space="0" w:color="auto"/>
            </w:tcBorders>
            <w:shd w:val="clear" w:color="auto" w:fill="auto"/>
            <w:vAlign w:val="center"/>
            <w:hideMark/>
          </w:tcPr>
          <w:p w14:paraId="5B90E1CC"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Показатель</w:t>
            </w:r>
            <w:proofErr w:type="spellEnd"/>
          </w:p>
        </w:tc>
        <w:tc>
          <w:tcPr>
            <w:tcW w:w="4720" w:type="dxa"/>
            <w:gridSpan w:val="5"/>
            <w:tcBorders>
              <w:top w:val="outset" w:sz="6" w:space="0" w:color="auto"/>
              <w:left w:val="outset" w:sz="6" w:space="0" w:color="auto"/>
              <w:bottom w:val="outset" w:sz="6" w:space="0" w:color="auto"/>
              <w:right w:val="outset" w:sz="6" w:space="0" w:color="auto"/>
            </w:tcBorders>
            <w:shd w:val="clear" w:color="auto" w:fill="auto"/>
            <w:hideMark/>
          </w:tcPr>
          <w:p w14:paraId="603340EC"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p>
        </w:tc>
      </w:tr>
      <w:tr w:rsidR="00533445" w:rsidRPr="00533445" w14:paraId="747B0AD3" w14:textId="77777777" w:rsidTr="00D4201A">
        <w:trPr>
          <w:trHeight w:val="296"/>
          <w:tblCellSpacing w:w="0" w:type="dxa"/>
        </w:trPr>
        <w:tc>
          <w:tcPr>
            <w:tcW w:w="0" w:type="auto"/>
            <w:vMerge/>
            <w:tcBorders>
              <w:left w:val="outset" w:sz="6" w:space="0" w:color="auto"/>
              <w:bottom w:val="outset" w:sz="6" w:space="0" w:color="auto"/>
              <w:right w:val="outset" w:sz="6" w:space="0" w:color="auto"/>
            </w:tcBorders>
            <w:shd w:val="clear" w:color="auto" w:fill="auto"/>
          </w:tcPr>
          <w:p w14:paraId="478C77AE"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9418" w:type="dxa"/>
            <w:vMerge/>
            <w:tcBorders>
              <w:left w:val="outset" w:sz="6" w:space="0" w:color="auto"/>
              <w:bottom w:val="outset" w:sz="6" w:space="0" w:color="auto"/>
              <w:right w:val="outset" w:sz="6" w:space="0" w:color="auto"/>
            </w:tcBorders>
            <w:shd w:val="clear" w:color="auto" w:fill="auto"/>
          </w:tcPr>
          <w:p w14:paraId="72D8213B"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687FB829" w14:textId="4F0C7AE8"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21</w:t>
            </w:r>
            <w:r w:rsidRPr="00533445">
              <w:rPr>
                <w:rFonts w:ascii="Times New Roman" w:eastAsia="Times New Roman" w:hAnsi="Times New Roman" w:cs="Times New Roman"/>
                <w:bCs/>
                <w:sz w:val="28"/>
                <w:szCs w:val="28"/>
                <w:lang w:eastAsia="ru-RU"/>
              </w:rPr>
              <w:t xml:space="preserve"> </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06C8F41C" w14:textId="3B6AEB3E"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22</w:t>
            </w:r>
            <w:r w:rsidRPr="00533445">
              <w:rPr>
                <w:rFonts w:ascii="Times New Roman" w:eastAsia="Times New Roman" w:hAnsi="Times New Roman" w:cs="Times New Roman"/>
                <w:bCs/>
                <w:sz w:val="28"/>
                <w:szCs w:val="28"/>
                <w:lang w:eastAsia="ru-RU"/>
              </w:rPr>
              <w:t xml:space="preserve"> </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66498945" w14:textId="74DD5B1E"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23</w:t>
            </w:r>
            <w:r w:rsidRPr="00533445">
              <w:rPr>
                <w:rFonts w:ascii="Times New Roman" w:eastAsia="Times New Roman" w:hAnsi="Times New Roman" w:cs="Times New Roman"/>
                <w:bCs/>
                <w:sz w:val="28"/>
                <w:szCs w:val="28"/>
                <w:lang w:eastAsia="ru-RU"/>
              </w:rPr>
              <w:t xml:space="preserve"> </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2E2417A0" w14:textId="67B34016"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4</w:t>
            </w:r>
            <w:r w:rsidRPr="00533445">
              <w:rPr>
                <w:rFonts w:ascii="Times New Roman" w:eastAsia="Times New Roman" w:hAnsi="Times New Roman" w:cs="Times New Roman"/>
                <w:bCs/>
                <w:sz w:val="28"/>
                <w:szCs w:val="28"/>
                <w:lang w:eastAsia="ru-RU"/>
              </w:rPr>
              <w:t xml:space="preserve"> </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9AB1CC2" w14:textId="2CAC56B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5</w:t>
            </w:r>
            <w:r w:rsidRPr="00533445">
              <w:rPr>
                <w:rFonts w:ascii="Times New Roman" w:eastAsia="Times New Roman" w:hAnsi="Times New Roman" w:cs="Times New Roman"/>
                <w:bCs/>
                <w:sz w:val="28"/>
                <w:szCs w:val="28"/>
                <w:lang w:eastAsia="ru-RU"/>
              </w:rPr>
              <w:t xml:space="preserve"> </w:t>
            </w:r>
          </w:p>
        </w:tc>
      </w:tr>
      <w:tr w:rsidR="00533445" w:rsidRPr="00533445" w14:paraId="23FA5411"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F5B4461"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4.1</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5B5AFD4D"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Общая</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укомплектованность</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штатов</w:t>
            </w:r>
            <w:proofErr w:type="spellEnd"/>
            <w:r w:rsidRPr="00533445">
              <w:rPr>
                <w:rFonts w:ascii="Times New Roman" w:eastAsia="Times New Roman" w:hAnsi="Times New Roman" w:cs="Times New Roman"/>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4CB4586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3DB12530"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4FEC893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4059CB17"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4FD11AB4"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57CA912E"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577E07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4.2</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72EC5D8C"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преподавателей, имеющих нагрузку 18 часов,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70CDB5E6"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1EC82414"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49,3%</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7F1CDFEA"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53%</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11C70D3F"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1C53D978"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r>
      <w:tr w:rsidR="00533445" w:rsidRPr="00533445" w14:paraId="439A1A5D"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1308195"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4.3</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0CE7EBE0"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преподавателей, имеющих нагрузку 27 часов,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3850B370"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0B0098F9"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50,7%</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30F92E4C"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47%</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6271E908"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45%</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4705C66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45%</w:t>
            </w:r>
          </w:p>
        </w:tc>
      </w:tr>
      <w:tr w:rsidR="00533445" w:rsidRPr="00533445" w14:paraId="5FDCFA26"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F248AA"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4.4</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2EDA644C"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Доля преподавателей, имеющих высшее </w:t>
            </w:r>
            <w:proofErr w:type="gramStart"/>
            <w:r w:rsidRPr="00533445">
              <w:rPr>
                <w:rFonts w:ascii="Times New Roman" w:eastAsia="Times New Roman" w:hAnsi="Times New Roman" w:cs="Times New Roman"/>
                <w:sz w:val="28"/>
                <w:szCs w:val="28"/>
                <w:lang w:val="ru-RU" w:eastAsia="ru-RU"/>
              </w:rPr>
              <w:t>образование,%</w:t>
            </w:r>
            <w:proofErr w:type="gramEnd"/>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0B46767A"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94%</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293BE902"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93,8%</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7A66BE86"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92,7%</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52A821D9"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98%</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172775C0"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99%</w:t>
            </w:r>
          </w:p>
        </w:tc>
      </w:tr>
      <w:tr w:rsidR="00533445" w:rsidRPr="00533445" w14:paraId="16F22D1B"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B7574D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4.5</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24116C86"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Соотношение численности преподавателей 1-ой и высшей категории,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4B7D1E88"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1A0916AF"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69B7F1CB"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66%</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50C3D7C1"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66%</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0438ED3F"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70%</w:t>
            </w:r>
          </w:p>
        </w:tc>
      </w:tr>
      <w:tr w:rsidR="00533445" w:rsidRPr="00533445" w14:paraId="31C009C9"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3B92685"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4.6</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5107A19E"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учителей, участвующих в инновационной и</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экспериментальной деятельности,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2CD01A6B"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4692438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74365967"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15%</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6410B4CF"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25%</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6FF554B8"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50%</w:t>
            </w:r>
          </w:p>
        </w:tc>
      </w:tr>
      <w:tr w:rsidR="00533445" w:rsidRPr="00533445" w14:paraId="0283C1C6"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F443013"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4.7</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65F50A63"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Доля</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учителей</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имеющих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публикации</w:t>
            </w:r>
            <w:proofErr w:type="spellEnd"/>
            <w:r w:rsidRPr="00533445">
              <w:rPr>
                <w:rFonts w:ascii="Times New Roman" w:eastAsia="Times New Roman" w:hAnsi="Times New Roman" w:cs="Times New Roman"/>
                <w:sz w:val="28"/>
                <w:szCs w:val="28"/>
                <w:lang w:eastAsia="ru-RU"/>
              </w:rPr>
              <w:t>,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049C6EBB"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0050AB98"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31D3876A"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75%</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1AFEB2E5"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821C4B2"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90%</w:t>
            </w:r>
          </w:p>
        </w:tc>
      </w:tr>
      <w:tr w:rsidR="00533445" w:rsidRPr="00533445" w14:paraId="2BEE3639"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3AD8BF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4.8</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03E0588F"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учителей, применяющих ИКТ</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в</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учебном процессе,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50B222CA"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5CED8C1A"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2024B0CB"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A9F0C13"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029F14D1"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68BA39CE"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CA2E732"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4.9</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408C6CBD"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Доля преподавателей, прошедших </w:t>
            </w:r>
          </w:p>
          <w:p w14:paraId="66346700"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переподготовку 1 раз в 5 лет, %</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03604AC3"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2020D390"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2661020C"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72984BD1"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57A17960"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1DE662AF"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487D2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lastRenderedPageBreak/>
              <w:t>4.10</w:t>
            </w:r>
          </w:p>
        </w:tc>
        <w:tc>
          <w:tcPr>
            <w:tcW w:w="9418" w:type="dxa"/>
            <w:tcBorders>
              <w:top w:val="outset" w:sz="6" w:space="0" w:color="auto"/>
              <w:left w:val="outset" w:sz="6" w:space="0" w:color="auto"/>
              <w:bottom w:val="outset" w:sz="6" w:space="0" w:color="auto"/>
              <w:right w:val="outset" w:sz="6" w:space="0" w:color="auto"/>
            </w:tcBorders>
            <w:shd w:val="clear" w:color="auto" w:fill="auto"/>
          </w:tcPr>
          <w:p w14:paraId="36F75CC0"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педагогов, прошедших курсы повышения квалификации по применению информационных коммуникационных технологий</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4AAE0213"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109261F4"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5AC49951"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433AA3CC"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BAAAE1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588DF8AA"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A648661"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4.11</w:t>
            </w:r>
          </w:p>
        </w:tc>
        <w:tc>
          <w:tcPr>
            <w:tcW w:w="9418" w:type="dxa"/>
            <w:tcBorders>
              <w:top w:val="outset" w:sz="6" w:space="0" w:color="auto"/>
              <w:left w:val="outset" w:sz="6" w:space="0" w:color="auto"/>
              <w:bottom w:val="outset" w:sz="6" w:space="0" w:color="auto"/>
              <w:right w:val="outset" w:sz="6" w:space="0" w:color="auto"/>
            </w:tcBorders>
            <w:shd w:val="clear" w:color="auto" w:fill="auto"/>
          </w:tcPr>
          <w:p w14:paraId="6D83F08E"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педагогов, прошедших курсы повышения квалификации по уровневым программам</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79B07610" w14:textId="57EF3B1B"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r w:rsidR="00D4201A" w:rsidRPr="00533445">
              <w:rPr>
                <w:rFonts w:ascii="Times New Roman" w:eastAsia="Times New Roman" w:hAnsi="Times New Roman" w:cs="Times New Roman"/>
                <w:sz w:val="28"/>
                <w:szCs w:val="28"/>
                <w:lang w:val="ru-RU" w:eastAsia="ru-RU"/>
              </w:rPr>
              <w:t>0</w:t>
            </w:r>
            <w:r w:rsidRPr="00533445">
              <w:rPr>
                <w:rFonts w:ascii="Times New Roman" w:eastAsia="Times New Roman" w:hAnsi="Times New Roman" w:cs="Times New Roman"/>
                <w:sz w:val="28"/>
                <w:szCs w:val="28"/>
                <w:lang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01AE3509" w14:textId="24F54493"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r w:rsidR="00D4201A" w:rsidRPr="00533445">
              <w:rPr>
                <w:rFonts w:ascii="Times New Roman" w:eastAsia="Times New Roman" w:hAnsi="Times New Roman" w:cs="Times New Roman"/>
                <w:sz w:val="28"/>
                <w:szCs w:val="28"/>
                <w:lang w:val="ru-RU" w:eastAsia="ru-RU"/>
              </w:rPr>
              <w:t>0</w:t>
            </w:r>
            <w:r w:rsidRPr="00533445">
              <w:rPr>
                <w:rFonts w:ascii="Times New Roman" w:eastAsia="Times New Roman" w:hAnsi="Times New Roman" w:cs="Times New Roman"/>
                <w:sz w:val="28"/>
                <w:szCs w:val="28"/>
                <w:lang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13353911" w14:textId="77A9404C"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r w:rsidR="00D4201A" w:rsidRPr="00533445">
              <w:rPr>
                <w:rFonts w:ascii="Times New Roman" w:eastAsia="Times New Roman" w:hAnsi="Times New Roman" w:cs="Times New Roman"/>
                <w:sz w:val="28"/>
                <w:szCs w:val="28"/>
                <w:lang w:val="ru-RU" w:eastAsia="ru-RU"/>
              </w:rPr>
              <w:t>5</w:t>
            </w:r>
            <w:r w:rsidRPr="00533445">
              <w:rPr>
                <w:rFonts w:ascii="Times New Roman" w:eastAsia="Times New Roman" w:hAnsi="Times New Roman" w:cs="Times New Roman"/>
                <w:sz w:val="28"/>
                <w:szCs w:val="28"/>
                <w:lang w:eastAsia="ru-RU"/>
              </w:rPr>
              <w:t>%</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7BDB0DC0" w14:textId="3764D0C3"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r w:rsidR="00D4201A" w:rsidRPr="00533445">
              <w:rPr>
                <w:rFonts w:ascii="Times New Roman" w:eastAsia="Times New Roman" w:hAnsi="Times New Roman" w:cs="Times New Roman"/>
                <w:sz w:val="28"/>
                <w:szCs w:val="28"/>
                <w:lang w:val="ru-RU" w:eastAsia="ru-RU"/>
              </w:rPr>
              <w:t>5</w:t>
            </w:r>
            <w:r w:rsidRPr="00533445">
              <w:rPr>
                <w:rFonts w:ascii="Times New Roman" w:eastAsia="Times New Roman" w:hAnsi="Times New Roman" w:cs="Times New Roman"/>
                <w:sz w:val="28"/>
                <w:szCs w:val="28"/>
                <w:lang w:eastAsia="ru-RU"/>
              </w:rPr>
              <w:t>%</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1DAB8805" w14:textId="52B06BF2"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r w:rsidR="00D4201A" w:rsidRPr="00533445">
              <w:rPr>
                <w:rFonts w:ascii="Times New Roman" w:eastAsia="Times New Roman" w:hAnsi="Times New Roman" w:cs="Times New Roman"/>
                <w:sz w:val="28"/>
                <w:szCs w:val="28"/>
                <w:lang w:val="ru-RU" w:eastAsia="ru-RU"/>
              </w:rPr>
              <w:t>5</w:t>
            </w:r>
            <w:r w:rsidRPr="00533445">
              <w:rPr>
                <w:rFonts w:ascii="Times New Roman" w:eastAsia="Times New Roman" w:hAnsi="Times New Roman" w:cs="Times New Roman"/>
                <w:sz w:val="28"/>
                <w:szCs w:val="28"/>
                <w:lang w:eastAsia="ru-RU"/>
              </w:rPr>
              <w:t>%</w:t>
            </w:r>
          </w:p>
        </w:tc>
      </w:tr>
      <w:tr w:rsidR="00533445" w:rsidRPr="00533445" w14:paraId="709EB736"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9896B39"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4.12</w:t>
            </w:r>
          </w:p>
        </w:tc>
        <w:tc>
          <w:tcPr>
            <w:tcW w:w="9418" w:type="dxa"/>
            <w:tcBorders>
              <w:top w:val="outset" w:sz="6" w:space="0" w:color="auto"/>
              <w:left w:val="outset" w:sz="6" w:space="0" w:color="auto"/>
              <w:bottom w:val="outset" w:sz="6" w:space="0" w:color="auto"/>
              <w:right w:val="outset" w:sz="6" w:space="0" w:color="auto"/>
            </w:tcBorders>
            <w:shd w:val="clear" w:color="auto" w:fill="auto"/>
          </w:tcPr>
          <w:p w14:paraId="07E33EE7" w14:textId="77777777" w:rsidR="00D80F22" w:rsidRPr="00533445" w:rsidRDefault="00D80F22" w:rsidP="00D80F22">
            <w:pPr>
              <w:spacing w:after="0" w:line="240" w:lineRule="auto"/>
              <w:ind w:left="189"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доля педагогов, преподающих предметы естественно-математического цикла на английском языке</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3F0EB8D" w14:textId="1ACAF28B" w:rsidR="00D80F22" w:rsidRPr="00533445" w:rsidRDefault="00D4201A"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val="ru-RU" w:eastAsia="ru-RU"/>
              </w:rPr>
              <w:t>4</w:t>
            </w:r>
            <w:r w:rsidR="00D80F22" w:rsidRPr="00533445">
              <w:rPr>
                <w:rFonts w:ascii="Times New Roman" w:eastAsia="Times New Roman" w:hAnsi="Times New Roman" w:cs="Times New Roman"/>
                <w:sz w:val="28"/>
                <w:szCs w:val="28"/>
                <w:lang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3C894C93" w14:textId="45E3B485" w:rsidR="00D80F22" w:rsidRPr="00533445" w:rsidRDefault="00D4201A"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val="ru-RU" w:eastAsia="ru-RU"/>
              </w:rPr>
              <w:t>4</w:t>
            </w:r>
            <w:r w:rsidR="00D80F22" w:rsidRPr="00533445">
              <w:rPr>
                <w:rFonts w:ascii="Times New Roman" w:eastAsia="Times New Roman" w:hAnsi="Times New Roman" w:cs="Times New Roman"/>
                <w:sz w:val="28"/>
                <w:szCs w:val="28"/>
                <w:lang w:eastAsia="ru-RU"/>
              </w:rPr>
              <w:t>%</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7A4B80C2"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D979F1E"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7CC0197C"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r>
      <w:tr w:rsidR="00533445" w:rsidRPr="00533445" w14:paraId="0395E1DB"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3E7748D"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4.13</w:t>
            </w:r>
          </w:p>
        </w:tc>
        <w:tc>
          <w:tcPr>
            <w:tcW w:w="9418" w:type="dxa"/>
            <w:tcBorders>
              <w:top w:val="outset" w:sz="6" w:space="0" w:color="auto"/>
              <w:left w:val="outset" w:sz="6" w:space="0" w:color="auto"/>
              <w:bottom w:val="outset" w:sz="6" w:space="0" w:color="auto"/>
              <w:right w:val="outset" w:sz="6" w:space="0" w:color="auto"/>
            </w:tcBorders>
            <w:shd w:val="clear" w:color="auto" w:fill="auto"/>
            <w:hideMark/>
          </w:tcPr>
          <w:p w14:paraId="316F0849" w14:textId="77777777" w:rsidR="00D80F22" w:rsidRPr="00533445" w:rsidRDefault="00D80F22" w:rsidP="00D80F22">
            <w:pPr>
              <w:spacing w:after="0" w:line="240" w:lineRule="auto"/>
              <w:ind w:left="189"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Результаты участия в профессиональных конкурсах (доля преподавателей, занявших места от общего количества преподавателей, принявших участие)</w:t>
            </w:r>
          </w:p>
        </w:tc>
        <w:tc>
          <w:tcPr>
            <w:tcW w:w="860" w:type="dxa"/>
            <w:tcBorders>
              <w:top w:val="outset" w:sz="6" w:space="0" w:color="auto"/>
              <w:left w:val="outset" w:sz="6" w:space="0" w:color="auto"/>
              <w:bottom w:val="outset" w:sz="6" w:space="0" w:color="auto"/>
              <w:right w:val="outset" w:sz="6" w:space="0" w:color="auto"/>
            </w:tcBorders>
            <w:shd w:val="clear" w:color="auto" w:fill="auto"/>
            <w:hideMark/>
          </w:tcPr>
          <w:p w14:paraId="0B9DA1CE"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20%</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395501AD"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25%</w:t>
            </w:r>
          </w:p>
        </w:tc>
        <w:tc>
          <w:tcPr>
            <w:tcW w:w="1070" w:type="dxa"/>
            <w:tcBorders>
              <w:top w:val="outset" w:sz="6" w:space="0" w:color="auto"/>
              <w:left w:val="outset" w:sz="6" w:space="0" w:color="auto"/>
              <w:bottom w:val="outset" w:sz="6" w:space="0" w:color="auto"/>
              <w:right w:val="outset" w:sz="6" w:space="0" w:color="auto"/>
            </w:tcBorders>
            <w:shd w:val="clear" w:color="auto" w:fill="auto"/>
          </w:tcPr>
          <w:p w14:paraId="0D2E1946"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3C8C5A96"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50%</w:t>
            </w:r>
          </w:p>
        </w:tc>
        <w:tc>
          <w:tcPr>
            <w:tcW w:w="860" w:type="dxa"/>
            <w:tcBorders>
              <w:top w:val="outset" w:sz="6" w:space="0" w:color="auto"/>
              <w:left w:val="outset" w:sz="6" w:space="0" w:color="auto"/>
              <w:bottom w:val="outset" w:sz="6" w:space="0" w:color="auto"/>
              <w:right w:val="outset" w:sz="6" w:space="0" w:color="auto"/>
            </w:tcBorders>
            <w:shd w:val="clear" w:color="auto" w:fill="auto"/>
          </w:tcPr>
          <w:p w14:paraId="6F7C0342" w14:textId="77777777" w:rsidR="00D80F22" w:rsidRPr="00533445" w:rsidRDefault="00D80F22" w:rsidP="00D80F22">
            <w:pPr>
              <w:spacing w:after="0" w:line="240" w:lineRule="auto"/>
              <w:ind w:left="175" w:right="141"/>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60%</w:t>
            </w:r>
          </w:p>
        </w:tc>
      </w:tr>
    </w:tbl>
    <w:p w14:paraId="5B4D4DB7" w14:textId="77777777" w:rsidR="00D4201A" w:rsidRPr="00533445" w:rsidRDefault="00D4201A" w:rsidP="00D80F22">
      <w:pPr>
        <w:spacing w:after="0" w:line="240" w:lineRule="auto"/>
        <w:rPr>
          <w:rFonts w:ascii="Times New Roman" w:eastAsia="Times New Roman" w:hAnsi="Times New Roman" w:cs="Times New Roman"/>
          <w:b/>
          <w:bCs/>
          <w:sz w:val="28"/>
          <w:szCs w:val="28"/>
          <w:lang w:val="ru-RU" w:eastAsia="ru-RU"/>
        </w:rPr>
      </w:pPr>
    </w:p>
    <w:p w14:paraId="2806512C" w14:textId="264C9DE1" w:rsidR="00D80F22" w:rsidRPr="00533445" w:rsidRDefault="00D80F22" w:rsidP="00D80F22">
      <w:pPr>
        <w:spacing w:after="0" w:line="240" w:lineRule="auto"/>
        <w:rPr>
          <w:rFonts w:ascii="Times New Roman" w:eastAsia="Times New Roman" w:hAnsi="Times New Roman" w:cs="Times New Roman"/>
          <w:b/>
          <w:bCs/>
          <w:sz w:val="28"/>
          <w:szCs w:val="28"/>
          <w:lang w:val="ru-RU" w:eastAsia="ru-RU"/>
        </w:rPr>
      </w:pPr>
      <w:r w:rsidRPr="00533445">
        <w:rPr>
          <w:rFonts w:ascii="Times New Roman" w:eastAsia="Times New Roman" w:hAnsi="Times New Roman" w:cs="Times New Roman"/>
          <w:b/>
          <w:bCs/>
          <w:sz w:val="28"/>
          <w:szCs w:val="28"/>
          <w:lang w:val="ru-RU" w:eastAsia="ru-RU"/>
        </w:rPr>
        <w:t>Критерий 5: Качество условий организации образовательного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9558"/>
        <w:gridCol w:w="784"/>
        <w:gridCol w:w="784"/>
        <w:gridCol w:w="784"/>
        <w:gridCol w:w="784"/>
        <w:gridCol w:w="784"/>
      </w:tblGrid>
      <w:tr w:rsidR="00533445" w:rsidRPr="00533445" w14:paraId="2A8BC796" w14:textId="77777777" w:rsidTr="00D4201A">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1564CAD2"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bCs/>
                <w:sz w:val="28"/>
                <w:szCs w:val="28"/>
                <w:lang w:eastAsia="ru-RU"/>
              </w:rPr>
              <w:t>№</w:t>
            </w:r>
          </w:p>
        </w:tc>
        <w:tc>
          <w:tcPr>
            <w:tcW w:w="9558" w:type="dxa"/>
            <w:vMerge w:val="restart"/>
            <w:tcBorders>
              <w:top w:val="outset" w:sz="6" w:space="0" w:color="auto"/>
              <w:left w:val="outset" w:sz="6" w:space="0" w:color="auto"/>
              <w:right w:val="outset" w:sz="6" w:space="0" w:color="auto"/>
            </w:tcBorders>
            <w:shd w:val="clear" w:color="auto" w:fill="auto"/>
            <w:vAlign w:val="center"/>
            <w:hideMark/>
          </w:tcPr>
          <w:p w14:paraId="56C598DA"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Показатель</w:t>
            </w:r>
            <w:proofErr w:type="spellEnd"/>
          </w:p>
        </w:tc>
        <w:tc>
          <w:tcPr>
            <w:tcW w:w="3920" w:type="dxa"/>
            <w:gridSpan w:val="5"/>
            <w:tcBorders>
              <w:top w:val="outset" w:sz="6" w:space="0" w:color="auto"/>
              <w:left w:val="outset" w:sz="6" w:space="0" w:color="auto"/>
              <w:bottom w:val="outset" w:sz="6" w:space="0" w:color="auto"/>
              <w:right w:val="outset" w:sz="6" w:space="0" w:color="auto"/>
            </w:tcBorders>
            <w:shd w:val="clear" w:color="auto" w:fill="auto"/>
            <w:hideMark/>
          </w:tcPr>
          <w:p w14:paraId="7585D6BB"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p>
        </w:tc>
      </w:tr>
      <w:tr w:rsidR="00533445" w:rsidRPr="00533445" w14:paraId="365A9E0F" w14:textId="77777777" w:rsidTr="00D4201A">
        <w:trPr>
          <w:trHeight w:val="220"/>
          <w:tblCellSpacing w:w="0" w:type="dxa"/>
        </w:trPr>
        <w:tc>
          <w:tcPr>
            <w:tcW w:w="0" w:type="auto"/>
            <w:vMerge/>
            <w:tcBorders>
              <w:left w:val="outset" w:sz="6" w:space="0" w:color="auto"/>
              <w:bottom w:val="outset" w:sz="6" w:space="0" w:color="auto"/>
              <w:right w:val="outset" w:sz="6" w:space="0" w:color="auto"/>
            </w:tcBorders>
            <w:shd w:val="clear" w:color="auto" w:fill="auto"/>
          </w:tcPr>
          <w:p w14:paraId="4F747E83"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9558" w:type="dxa"/>
            <w:vMerge/>
            <w:tcBorders>
              <w:left w:val="outset" w:sz="6" w:space="0" w:color="auto"/>
              <w:bottom w:val="outset" w:sz="6" w:space="0" w:color="auto"/>
              <w:right w:val="outset" w:sz="6" w:space="0" w:color="auto"/>
            </w:tcBorders>
            <w:shd w:val="clear" w:color="auto" w:fill="auto"/>
          </w:tcPr>
          <w:p w14:paraId="43264A32"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EF93B81" w14:textId="59B60B29"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21</w:t>
            </w:r>
            <w:r w:rsidRPr="00533445">
              <w:rPr>
                <w:rFonts w:ascii="Times New Roman" w:eastAsia="Times New Roman" w:hAnsi="Times New Roman" w:cs="Times New Roman"/>
                <w:bCs/>
                <w:sz w:val="28"/>
                <w:szCs w:val="28"/>
                <w:lang w:eastAsia="ru-RU"/>
              </w:rPr>
              <w:t xml:space="preserve"> </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A6C8773" w14:textId="72E187A8"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22</w:t>
            </w:r>
            <w:r w:rsidRPr="00533445">
              <w:rPr>
                <w:rFonts w:ascii="Times New Roman" w:eastAsia="Times New Roman" w:hAnsi="Times New Roman" w:cs="Times New Roman"/>
                <w:bCs/>
                <w:sz w:val="28"/>
                <w:szCs w:val="28"/>
                <w:lang w:eastAsia="ru-RU"/>
              </w:rPr>
              <w:t xml:space="preserve"> </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0951A79" w14:textId="71CC48FB"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23</w:t>
            </w:r>
            <w:r w:rsidRPr="00533445">
              <w:rPr>
                <w:rFonts w:ascii="Times New Roman" w:eastAsia="Times New Roman" w:hAnsi="Times New Roman" w:cs="Times New Roman"/>
                <w:bCs/>
                <w:sz w:val="28"/>
                <w:szCs w:val="28"/>
                <w:lang w:eastAsia="ru-RU"/>
              </w:rPr>
              <w:t xml:space="preserve"> </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132569AE" w14:textId="41777E72"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4</w:t>
            </w:r>
            <w:r w:rsidRPr="00533445">
              <w:rPr>
                <w:rFonts w:ascii="Times New Roman" w:eastAsia="Times New Roman" w:hAnsi="Times New Roman" w:cs="Times New Roman"/>
                <w:bCs/>
                <w:sz w:val="28"/>
                <w:szCs w:val="28"/>
                <w:lang w:eastAsia="ru-RU"/>
              </w:rPr>
              <w:t xml:space="preserve"> </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1D53E3E6" w14:textId="6E999116"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5</w:t>
            </w:r>
            <w:r w:rsidRPr="00533445">
              <w:rPr>
                <w:rFonts w:ascii="Times New Roman" w:eastAsia="Times New Roman" w:hAnsi="Times New Roman" w:cs="Times New Roman"/>
                <w:bCs/>
                <w:sz w:val="28"/>
                <w:szCs w:val="28"/>
                <w:lang w:eastAsia="ru-RU"/>
              </w:rPr>
              <w:t xml:space="preserve"> </w:t>
            </w:r>
          </w:p>
        </w:tc>
      </w:tr>
      <w:tr w:rsidR="00533445" w:rsidRPr="00533445" w14:paraId="5DE67893"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6E856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5.1</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2401C0F4"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Наличие</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кабинета</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информатики</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72540B02" w14:textId="4D9489AF"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1D3738AD" w14:textId="104C7C04"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A85FC84" w14:textId="331F6F04"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31355295" w14:textId="1896D272"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5ADF6EB" w14:textId="37CC137D"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2</w:t>
            </w:r>
          </w:p>
        </w:tc>
      </w:tr>
      <w:tr w:rsidR="00533445" w:rsidRPr="00533445" w14:paraId="488A6AEF"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AC8C1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5.2</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0F88709C"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Наличие</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лингафонного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кабинета</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0054C128" w14:textId="2B1483E5"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4E82BCA6" w14:textId="2C738BF9"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088C1117" w14:textId="56214E96"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0078469F" w14:textId="1D4BBA41"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139FC22" w14:textId="7606780D"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r>
      <w:tr w:rsidR="00533445" w:rsidRPr="00533445" w14:paraId="43399D0A"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353C37"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5.3</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7253BCA1"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Наличие кабинета физики с</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подводкой низковольтного электропитания к</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партам учащихся</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и лаборантской, единиц</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1178649A" w14:textId="7138787D"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52B82D8E" w14:textId="49F6B8CC"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7EB8709B" w14:textId="3D709DD2" w:rsidR="00D80F22" w:rsidRPr="00533445" w:rsidRDefault="00D4201A" w:rsidP="00D4201A">
            <w:pPr>
              <w:spacing w:after="0" w:line="240" w:lineRule="auto"/>
              <w:ind w:left="193" w:right="141"/>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04C4EA37" w14:textId="10A38A12"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1159F5DB" w14:textId="7E8E168A" w:rsidR="00D80F22" w:rsidRPr="00533445" w:rsidRDefault="00D4201A" w:rsidP="00D80F22">
            <w:pPr>
              <w:spacing w:after="0" w:line="240" w:lineRule="auto"/>
              <w:ind w:left="193"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r>
      <w:tr w:rsidR="00533445" w:rsidRPr="00533445" w14:paraId="6D0672AB"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4A513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5.4</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021B6B61"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Наличие кабинета химии</w:t>
            </w:r>
          </w:p>
          <w:p w14:paraId="70F31006"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с вытяжкой и лаборантской, единиц</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37BAA155" w14:textId="2C03B5ED"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0DCBFAB2"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55D36B5"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4408B8DC"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1DA8BA79"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r>
      <w:tr w:rsidR="00533445" w:rsidRPr="00533445" w14:paraId="135D1EE9"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6A0B99"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5.5</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1E4BC1A1"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 xml:space="preserve">Оборудование учебных помещений в соответствии </w:t>
            </w:r>
            <w:proofErr w:type="gramStart"/>
            <w:r w:rsidRPr="00533445">
              <w:rPr>
                <w:rFonts w:ascii="Times New Roman" w:eastAsia="Times New Roman" w:hAnsi="Times New Roman" w:cs="Times New Roman"/>
                <w:sz w:val="28"/>
                <w:szCs w:val="28"/>
                <w:lang w:val="ru-RU" w:eastAsia="ru-RU"/>
              </w:rPr>
              <w:t>с</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 xml:space="preserve"> нормами</w:t>
            </w:r>
            <w:proofErr w:type="gramEnd"/>
            <w:r w:rsidRPr="00533445">
              <w:rPr>
                <w:rFonts w:ascii="Times New Roman" w:eastAsia="Times New Roman" w:hAnsi="Times New Roman" w:cs="Times New Roman"/>
                <w:sz w:val="28"/>
                <w:szCs w:val="28"/>
                <w:lang w:val="ru-RU" w:eastAsia="ru-RU"/>
              </w:rPr>
              <w:t xml:space="preserve"> оснащения учебным оборудованием и инвентарем, утвержденными уполномоченным органом, %</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5B4FF72F"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5CA9AAC"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89C6EBB"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5450E941"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3F113CFA"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2B1BDD50"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778D2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5.6</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63703B49"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Наличие лицензированного медицинского кабинета, единиц</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639F390F" w14:textId="25672070"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E5CD09C"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79BBDA8B"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36BBF9A9"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465A946"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r>
      <w:tr w:rsidR="00533445" w:rsidRPr="00533445" w14:paraId="4248683C"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061BB4"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5.7</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7061B9D4"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Наличие оборудования для реализации программы по</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физической культуре в соответствии с нормами оснащения учебным оборудованием и инвентарем, утвержденными уполномоченным органом, единиц</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7022FA5D"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08EBC7D6"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585E0E91"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B61C8DD"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163873F"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7B295689"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D3924C"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5.8</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45A058E8"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Обеспеченность учебниками и учебной литературой, %</w:t>
            </w:r>
          </w:p>
        </w:tc>
        <w:tc>
          <w:tcPr>
            <w:tcW w:w="784" w:type="dxa"/>
            <w:tcBorders>
              <w:top w:val="outset" w:sz="6" w:space="0" w:color="auto"/>
              <w:left w:val="outset" w:sz="6" w:space="0" w:color="auto"/>
              <w:bottom w:val="outset" w:sz="6" w:space="0" w:color="auto"/>
              <w:right w:val="outset" w:sz="6" w:space="0" w:color="auto"/>
            </w:tcBorders>
            <w:shd w:val="clear" w:color="auto" w:fill="auto"/>
            <w:hideMark/>
          </w:tcPr>
          <w:p w14:paraId="337F9A51"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414FEDB1"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325E7818"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6D31ED8F"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84" w:type="dxa"/>
            <w:tcBorders>
              <w:top w:val="outset" w:sz="6" w:space="0" w:color="auto"/>
              <w:left w:val="outset" w:sz="6" w:space="0" w:color="auto"/>
              <w:bottom w:val="outset" w:sz="6" w:space="0" w:color="auto"/>
              <w:right w:val="outset" w:sz="6" w:space="0" w:color="auto"/>
            </w:tcBorders>
            <w:shd w:val="clear" w:color="auto" w:fill="auto"/>
          </w:tcPr>
          <w:p w14:paraId="2F7373AC"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bl>
    <w:p w14:paraId="2A665EE8" w14:textId="77777777" w:rsidR="00D4201A" w:rsidRPr="00533445" w:rsidRDefault="00D80F22" w:rsidP="00D80F22">
      <w:pPr>
        <w:spacing w:after="0" w:line="240" w:lineRule="auto"/>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 </w:t>
      </w:r>
    </w:p>
    <w:p w14:paraId="7BE9C9CA" w14:textId="684ED001" w:rsidR="00D80F22" w:rsidRPr="00533445" w:rsidRDefault="00D80F22" w:rsidP="00D80F22">
      <w:pPr>
        <w:spacing w:after="0" w:line="240" w:lineRule="auto"/>
        <w:rPr>
          <w:rFonts w:ascii="Times New Roman" w:eastAsia="Times New Roman" w:hAnsi="Times New Roman" w:cs="Times New Roman"/>
          <w:b/>
          <w:bCs/>
          <w:sz w:val="28"/>
          <w:szCs w:val="28"/>
          <w:lang w:eastAsia="ru-RU"/>
        </w:rPr>
      </w:pPr>
      <w:r w:rsidRPr="00533445">
        <w:rPr>
          <w:rFonts w:ascii="Times New Roman" w:eastAsia="Times New Roman" w:hAnsi="Times New Roman" w:cs="Times New Roman"/>
          <w:sz w:val="28"/>
          <w:szCs w:val="28"/>
          <w:lang w:eastAsia="ru-RU"/>
        </w:rPr>
        <w:lastRenderedPageBreak/>
        <w:t> </w:t>
      </w:r>
      <w:proofErr w:type="spellStart"/>
      <w:r w:rsidRPr="00533445">
        <w:rPr>
          <w:rFonts w:ascii="Times New Roman" w:eastAsia="Times New Roman" w:hAnsi="Times New Roman" w:cs="Times New Roman"/>
          <w:b/>
          <w:bCs/>
          <w:sz w:val="28"/>
          <w:szCs w:val="28"/>
          <w:lang w:eastAsia="ru-RU"/>
        </w:rPr>
        <w:t>Критерий</w:t>
      </w:r>
      <w:proofErr w:type="spellEnd"/>
      <w:r w:rsidRPr="00533445">
        <w:rPr>
          <w:rFonts w:ascii="Times New Roman" w:eastAsia="Times New Roman" w:hAnsi="Times New Roman" w:cs="Times New Roman"/>
          <w:b/>
          <w:bCs/>
          <w:sz w:val="28"/>
          <w:szCs w:val="28"/>
          <w:lang w:eastAsia="ru-RU"/>
        </w:rPr>
        <w:t xml:space="preserve"> 6: </w:t>
      </w:r>
      <w:proofErr w:type="spellStart"/>
      <w:r w:rsidRPr="00533445">
        <w:rPr>
          <w:rFonts w:ascii="Times New Roman" w:eastAsia="Times New Roman" w:hAnsi="Times New Roman" w:cs="Times New Roman"/>
          <w:b/>
          <w:bCs/>
          <w:sz w:val="28"/>
          <w:szCs w:val="28"/>
          <w:lang w:eastAsia="ru-RU"/>
        </w:rPr>
        <w:t>Информатизация</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образовательного</w:t>
      </w:r>
      <w:proofErr w:type="spellEnd"/>
      <w:r w:rsidRPr="00533445">
        <w:rPr>
          <w:rFonts w:ascii="Times New Roman" w:eastAsia="Times New Roman" w:hAnsi="Times New Roman" w:cs="Times New Roman"/>
          <w:b/>
          <w:bCs/>
          <w:sz w:val="28"/>
          <w:szCs w:val="28"/>
          <w:lang w:eastAsia="ru-RU"/>
        </w:rPr>
        <w:t xml:space="preserve"> </w:t>
      </w:r>
      <w:proofErr w:type="spellStart"/>
      <w:r w:rsidRPr="00533445">
        <w:rPr>
          <w:rFonts w:ascii="Times New Roman" w:eastAsia="Times New Roman" w:hAnsi="Times New Roman" w:cs="Times New Roman"/>
          <w:b/>
          <w:bCs/>
          <w:sz w:val="28"/>
          <w:szCs w:val="28"/>
          <w:lang w:eastAsia="ru-RU"/>
        </w:rPr>
        <w:t>процесса</w:t>
      </w:r>
      <w:proofErr w:type="spellEnd"/>
    </w:p>
    <w:p w14:paraId="328EAB41" w14:textId="77777777" w:rsidR="00533445" w:rsidRPr="00533445" w:rsidRDefault="00533445" w:rsidP="00D80F22">
      <w:pPr>
        <w:spacing w:after="0" w:line="240" w:lineRule="auto"/>
        <w:rPr>
          <w:rFonts w:ascii="Times New Roman" w:eastAsia="Times New Roman" w:hAnsi="Times New Roman" w:cs="Times New Roman"/>
          <w:b/>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EDE9"/>
        <w:tblCellMar>
          <w:left w:w="0" w:type="dxa"/>
          <w:right w:w="0" w:type="dxa"/>
        </w:tblCellMar>
        <w:tblLook w:val="04A0" w:firstRow="1" w:lastRow="0" w:firstColumn="1" w:lastColumn="0" w:noHBand="0" w:noVBand="1"/>
      </w:tblPr>
      <w:tblGrid>
        <w:gridCol w:w="380"/>
        <w:gridCol w:w="9558"/>
        <w:gridCol w:w="766"/>
        <w:gridCol w:w="766"/>
        <w:gridCol w:w="766"/>
        <w:gridCol w:w="766"/>
        <w:gridCol w:w="766"/>
      </w:tblGrid>
      <w:tr w:rsidR="00533445" w:rsidRPr="00533445" w14:paraId="33601019" w14:textId="77777777" w:rsidTr="00D4201A">
        <w:trPr>
          <w:tblCellSpacing w:w="0" w:type="dxa"/>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52EF4CAF"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bCs/>
                <w:sz w:val="28"/>
                <w:szCs w:val="28"/>
                <w:lang w:eastAsia="ru-RU"/>
              </w:rPr>
              <w:t>№</w:t>
            </w:r>
          </w:p>
        </w:tc>
        <w:tc>
          <w:tcPr>
            <w:tcW w:w="9558" w:type="dxa"/>
            <w:vMerge w:val="restart"/>
            <w:tcBorders>
              <w:top w:val="outset" w:sz="6" w:space="0" w:color="auto"/>
              <w:left w:val="outset" w:sz="6" w:space="0" w:color="auto"/>
              <w:right w:val="outset" w:sz="6" w:space="0" w:color="auto"/>
            </w:tcBorders>
            <w:shd w:val="clear" w:color="auto" w:fill="auto"/>
            <w:vAlign w:val="center"/>
            <w:hideMark/>
          </w:tcPr>
          <w:p w14:paraId="415DAA9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Показатель</w:t>
            </w:r>
            <w:proofErr w:type="spellEnd"/>
          </w:p>
        </w:tc>
        <w:tc>
          <w:tcPr>
            <w:tcW w:w="3830" w:type="dxa"/>
            <w:gridSpan w:val="5"/>
            <w:tcBorders>
              <w:top w:val="outset" w:sz="6" w:space="0" w:color="auto"/>
              <w:left w:val="outset" w:sz="6" w:space="0" w:color="auto"/>
              <w:bottom w:val="outset" w:sz="6" w:space="0" w:color="auto"/>
              <w:right w:val="outset" w:sz="6" w:space="0" w:color="auto"/>
            </w:tcBorders>
            <w:shd w:val="clear" w:color="auto" w:fill="auto"/>
            <w:hideMark/>
          </w:tcPr>
          <w:p w14:paraId="41674F75"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bCs/>
                <w:sz w:val="28"/>
                <w:szCs w:val="28"/>
                <w:lang w:eastAsia="ru-RU"/>
              </w:rPr>
              <w:t>Значение</w:t>
            </w:r>
            <w:proofErr w:type="spellEnd"/>
          </w:p>
        </w:tc>
      </w:tr>
      <w:tr w:rsidR="00533445" w:rsidRPr="00533445" w14:paraId="3B64D708" w14:textId="77777777" w:rsidTr="00D4201A">
        <w:trPr>
          <w:trHeight w:val="358"/>
          <w:tblCellSpacing w:w="0" w:type="dxa"/>
        </w:trPr>
        <w:tc>
          <w:tcPr>
            <w:tcW w:w="0" w:type="auto"/>
            <w:vMerge/>
            <w:tcBorders>
              <w:left w:val="outset" w:sz="6" w:space="0" w:color="auto"/>
              <w:bottom w:val="outset" w:sz="6" w:space="0" w:color="auto"/>
              <w:right w:val="outset" w:sz="6" w:space="0" w:color="auto"/>
            </w:tcBorders>
            <w:shd w:val="clear" w:color="auto" w:fill="auto"/>
          </w:tcPr>
          <w:p w14:paraId="07566BB2"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9558" w:type="dxa"/>
            <w:vMerge/>
            <w:tcBorders>
              <w:left w:val="outset" w:sz="6" w:space="0" w:color="auto"/>
              <w:bottom w:val="outset" w:sz="6" w:space="0" w:color="auto"/>
              <w:right w:val="outset" w:sz="6" w:space="0" w:color="auto"/>
            </w:tcBorders>
            <w:shd w:val="clear" w:color="auto" w:fill="auto"/>
          </w:tcPr>
          <w:p w14:paraId="196E52A0" w14:textId="7777777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8647820" w14:textId="5AB5526C"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21</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1613FB7" w14:textId="55AE6658"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22</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AD60C07" w14:textId="2799AD72"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w:t>
            </w:r>
            <w:r w:rsidR="00D4201A" w:rsidRPr="00533445">
              <w:rPr>
                <w:rFonts w:ascii="Times New Roman" w:eastAsia="Times New Roman" w:hAnsi="Times New Roman" w:cs="Times New Roman"/>
                <w:bCs/>
                <w:sz w:val="28"/>
                <w:szCs w:val="28"/>
                <w:lang w:val="ru-RU" w:eastAsia="ru-RU"/>
              </w:rPr>
              <w:t>23</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0981307" w14:textId="68B01AAD"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4</w:t>
            </w:r>
            <w:r w:rsidRPr="00533445">
              <w:rPr>
                <w:rFonts w:ascii="Times New Roman" w:eastAsia="Times New Roman" w:hAnsi="Times New Roman" w:cs="Times New Roman"/>
                <w:bCs/>
                <w:sz w:val="28"/>
                <w:szCs w:val="28"/>
                <w:lang w:eastAsia="ru-RU"/>
              </w:rPr>
              <w:t xml:space="preserve"> </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51ED882" w14:textId="0F170B17" w:rsidR="00D80F22" w:rsidRPr="00533445" w:rsidRDefault="00D80F22" w:rsidP="00D80F22">
            <w:pPr>
              <w:spacing w:after="0" w:line="240" w:lineRule="auto"/>
              <w:jc w:val="center"/>
              <w:rPr>
                <w:rFonts w:ascii="Times New Roman" w:eastAsia="Times New Roman" w:hAnsi="Times New Roman" w:cs="Times New Roman"/>
                <w:bCs/>
                <w:sz w:val="28"/>
                <w:szCs w:val="28"/>
                <w:lang w:eastAsia="ru-RU"/>
              </w:rPr>
            </w:pPr>
            <w:r w:rsidRPr="00533445">
              <w:rPr>
                <w:rFonts w:ascii="Times New Roman" w:eastAsia="Times New Roman" w:hAnsi="Times New Roman" w:cs="Times New Roman"/>
                <w:bCs/>
                <w:sz w:val="28"/>
                <w:szCs w:val="28"/>
                <w:lang w:eastAsia="ru-RU"/>
              </w:rPr>
              <w:t>202</w:t>
            </w:r>
            <w:r w:rsidR="00D4201A" w:rsidRPr="00533445">
              <w:rPr>
                <w:rFonts w:ascii="Times New Roman" w:eastAsia="Times New Roman" w:hAnsi="Times New Roman" w:cs="Times New Roman"/>
                <w:bCs/>
                <w:sz w:val="28"/>
                <w:szCs w:val="28"/>
                <w:lang w:val="ru-RU" w:eastAsia="ru-RU"/>
              </w:rPr>
              <w:t>5</w:t>
            </w:r>
            <w:r w:rsidRPr="00533445">
              <w:rPr>
                <w:rFonts w:ascii="Times New Roman" w:eastAsia="Times New Roman" w:hAnsi="Times New Roman" w:cs="Times New Roman"/>
                <w:bCs/>
                <w:sz w:val="28"/>
                <w:szCs w:val="28"/>
                <w:lang w:eastAsia="ru-RU"/>
              </w:rPr>
              <w:t xml:space="preserve"> </w:t>
            </w:r>
          </w:p>
        </w:tc>
      </w:tr>
      <w:tr w:rsidR="00533445" w:rsidRPr="00533445" w14:paraId="4C26A57A"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9A25A6"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6.1</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02A31FAF"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учащихся на 1 компьютер, человек</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47032FE6"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4</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05174A7"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FF5234E"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A582BBE"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3931201" w14:textId="77777777" w:rsidR="00D80F22" w:rsidRPr="00533445" w:rsidRDefault="00D80F22" w:rsidP="00D80F22">
            <w:pPr>
              <w:spacing w:after="0" w:line="240" w:lineRule="auto"/>
              <w:ind w:left="193"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3</w:t>
            </w:r>
          </w:p>
        </w:tc>
      </w:tr>
      <w:tr w:rsidR="00533445" w:rsidRPr="00533445" w14:paraId="07E7D46D"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A70F7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6.2</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010A03E8"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Применение ИКТ в процессе обучения (доля предметов (учебных часов), обучение по которым ведется с использованием ИКТ), %</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7844986C"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A9854F6"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1005E46"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62D757A"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9009F3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100</w:t>
            </w:r>
          </w:p>
        </w:tc>
      </w:tr>
      <w:tr w:rsidR="00533445" w:rsidRPr="00533445" w14:paraId="1D9C52C7"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CD00DC"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6.3</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4AA6D8A7" w14:textId="77777777" w:rsidR="00D80F22" w:rsidRPr="00533445" w:rsidRDefault="00D80F22" w:rsidP="00D80F22">
            <w:pPr>
              <w:spacing w:after="0" w:line="240" w:lineRule="auto"/>
              <w:ind w:left="117" w:right="220"/>
              <w:jc w:val="both"/>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компьютеров, используемых для осуществления образовательного процесса, единиц</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7DD26B9C" w14:textId="04D72EBA"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C7743EC" w14:textId="44DD5527"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56757F23" w14:textId="1D451476"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40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49B49B6" w14:textId="09F42F0C"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45</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467CFD2" w14:textId="22031933"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50</w:t>
            </w:r>
          </w:p>
        </w:tc>
      </w:tr>
      <w:tr w:rsidR="00533445" w:rsidRPr="00533445" w14:paraId="716C1E09"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206B92"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6.4</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23CB7A43"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Количество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интерактивных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досок</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501E14FC" w14:textId="1CA3A2AF"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D17EDAD" w14:textId="13367F5E"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A05CF6E" w14:textId="2CC0EDC0"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1BF370AD" w14:textId="28278DC5"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3</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5365BC9" w14:textId="0F7BE468" w:rsidR="00D80F22" w:rsidRPr="00533445" w:rsidRDefault="00D4201A"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5</w:t>
            </w:r>
          </w:p>
        </w:tc>
      </w:tr>
      <w:tr w:rsidR="00533445" w:rsidRPr="00533445" w14:paraId="6AAC8A3F"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C92E50"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6.5</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50029465"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eastAsia="ru-RU"/>
              </w:rPr>
            </w:pPr>
            <w:proofErr w:type="spellStart"/>
            <w:r w:rsidRPr="00533445">
              <w:rPr>
                <w:rFonts w:ascii="Times New Roman" w:eastAsia="Times New Roman" w:hAnsi="Times New Roman" w:cs="Times New Roman"/>
                <w:sz w:val="28"/>
                <w:szCs w:val="28"/>
                <w:lang w:eastAsia="ru-RU"/>
              </w:rPr>
              <w:t>Количество</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мультимедийных</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проекторов</w:t>
            </w:r>
            <w:proofErr w:type="spellEnd"/>
            <w:r w:rsidRPr="00533445">
              <w:rPr>
                <w:rFonts w:ascii="Times New Roman" w:eastAsia="Times New Roman" w:hAnsi="Times New Roman" w:cs="Times New Roman"/>
                <w:sz w:val="28"/>
                <w:szCs w:val="28"/>
                <w:lang w:eastAsia="ru-RU"/>
              </w:rPr>
              <w:t xml:space="preserve">, </w:t>
            </w:r>
            <w:proofErr w:type="spellStart"/>
            <w:r w:rsidRPr="00533445">
              <w:rPr>
                <w:rFonts w:ascii="Times New Roman" w:eastAsia="Times New Roman" w:hAnsi="Times New Roman" w:cs="Times New Roman"/>
                <w:sz w:val="28"/>
                <w:szCs w:val="28"/>
                <w:lang w:eastAsia="ru-RU"/>
              </w:rPr>
              <w:t>единиц</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0E03BEA9"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0B6165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482C864"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1</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484E6930"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3262D82"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2</w:t>
            </w:r>
          </w:p>
        </w:tc>
      </w:tr>
      <w:tr w:rsidR="00533445" w:rsidRPr="00533445" w14:paraId="6C848147"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4091AA"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6.6</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6021247C"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Количество компьютеров, объединенных в локальную сеть, единиц</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7281A174" w14:textId="6CB64090" w:rsidR="00D80F22" w:rsidRPr="00533445" w:rsidRDefault="00533445" w:rsidP="00533445">
            <w:pPr>
              <w:spacing w:after="0" w:line="240" w:lineRule="auto"/>
              <w:ind w:left="175" w:right="141"/>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6</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21BDB5E" w14:textId="6707F28E" w:rsidR="00D80F22" w:rsidRPr="00533445" w:rsidRDefault="00533445"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8</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1BBABA5" w14:textId="2BA731E5" w:rsidR="00D80F22" w:rsidRPr="00533445" w:rsidRDefault="00533445"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10</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7B4B495" w14:textId="05FBF887" w:rsidR="00D80F22" w:rsidRPr="00533445" w:rsidRDefault="00533445"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12</w:t>
            </w:r>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3A80713A" w14:textId="497ED436"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eastAsia="ru-RU"/>
              </w:rPr>
              <w:t>1</w:t>
            </w:r>
            <w:r w:rsidR="00533445" w:rsidRPr="00533445">
              <w:rPr>
                <w:rFonts w:ascii="Times New Roman" w:eastAsia="Times New Roman" w:hAnsi="Times New Roman" w:cs="Times New Roman"/>
                <w:sz w:val="28"/>
                <w:szCs w:val="28"/>
                <w:lang w:val="ru-RU" w:eastAsia="ru-RU"/>
              </w:rPr>
              <w:t>5</w:t>
            </w:r>
          </w:p>
        </w:tc>
      </w:tr>
      <w:tr w:rsidR="00533445" w:rsidRPr="00533445" w14:paraId="2008D773" w14:textId="77777777" w:rsidTr="00D4201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86A1DE" w14:textId="77777777" w:rsidR="00D80F22" w:rsidRPr="00533445" w:rsidRDefault="00D80F22" w:rsidP="00D80F22">
            <w:pPr>
              <w:spacing w:after="0" w:line="240" w:lineRule="auto"/>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6.8</w:t>
            </w:r>
          </w:p>
        </w:tc>
        <w:tc>
          <w:tcPr>
            <w:tcW w:w="9558" w:type="dxa"/>
            <w:tcBorders>
              <w:top w:val="outset" w:sz="6" w:space="0" w:color="auto"/>
              <w:left w:val="outset" w:sz="6" w:space="0" w:color="auto"/>
              <w:bottom w:val="outset" w:sz="6" w:space="0" w:color="auto"/>
              <w:right w:val="outset" w:sz="6" w:space="0" w:color="auto"/>
            </w:tcBorders>
            <w:shd w:val="clear" w:color="auto" w:fill="auto"/>
            <w:hideMark/>
          </w:tcPr>
          <w:p w14:paraId="3DFCC48C" w14:textId="77777777" w:rsidR="00D80F22" w:rsidRPr="00533445" w:rsidRDefault="00D80F22" w:rsidP="00D80F22">
            <w:pPr>
              <w:spacing w:after="0" w:line="240" w:lineRule="auto"/>
              <w:ind w:left="117" w:right="220"/>
              <w:rPr>
                <w:rFonts w:ascii="Times New Roman" w:eastAsia="Times New Roman" w:hAnsi="Times New Roman" w:cs="Times New Roman"/>
                <w:sz w:val="28"/>
                <w:szCs w:val="28"/>
                <w:lang w:val="ru-RU" w:eastAsia="ru-RU"/>
              </w:rPr>
            </w:pPr>
            <w:r w:rsidRPr="00533445">
              <w:rPr>
                <w:rFonts w:ascii="Times New Roman" w:eastAsia="Times New Roman" w:hAnsi="Times New Roman" w:cs="Times New Roman"/>
                <w:sz w:val="28"/>
                <w:szCs w:val="28"/>
                <w:lang w:val="ru-RU" w:eastAsia="ru-RU"/>
              </w:rPr>
              <w:t>Подключение к</w:t>
            </w:r>
            <w:r w:rsidRPr="00533445">
              <w:rPr>
                <w:rFonts w:ascii="Times New Roman" w:eastAsia="Times New Roman" w:hAnsi="Times New Roman" w:cs="Times New Roman"/>
                <w:sz w:val="28"/>
                <w:szCs w:val="28"/>
                <w:lang w:eastAsia="ru-RU"/>
              </w:rPr>
              <w:t> </w:t>
            </w:r>
            <w:r w:rsidRPr="00533445">
              <w:rPr>
                <w:rFonts w:ascii="Times New Roman" w:eastAsia="Times New Roman" w:hAnsi="Times New Roman" w:cs="Times New Roman"/>
                <w:sz w:val="28"/>
                <w:szCs w:val="28"/>
                <w:lang w:val="ru-RU" w:eastAsia="ru-RU"/>
              </w:rPr>
              <w:t>Интернет (скорость), Мб</w:t>
            </w:r>
          </w:p>
        </w:tc>
        <w:tc>
          <w:tcPr>
            <w:tcW w:w="766" w:type="dxa"/>
            <w:tcBorders>
              <w:top w:val="outset" w:sz="6" w:space="0" w:color="auto"/>
              <w:left w:val="outset" w:sz="6" w:space="0" w:color="auto"/>
              <w:bottom w:val="outset" w:sz="6" w:space="0" w:color="auto"/>
              <w:right w:val="outset" w:sz="6" w:space="0" w:color="auto"/>
            </w:tcBorders>
            <w:shd w:val="clear" w:color="auto" w:fill="auto"/>
            <w:hideMark/>
          </w:tcPr>
          <w:p w14:paraId="250D154A" w14:textId="2DD7B94F" w:rsidR="00D80F22" w:rsidRPr="00533445" w:rsidRDefault="00533445" w:rsidP="00D80F22">
            <w:pPr>
              <w:spacing w:after="0" w:line="240" w:lineRule="auto"/>
              <w:rPr>
                <w:rFonts w:ascii="Times New Roman" w:hAnsi="Times New Roman" w:cs="Times New Roman"/>
                <w:sz w:val="28"/>
                <w:szCs w:val="28"/>
              </w:rPr>
            </w:pPr>
            <w:r w:rsidRPr="00533445">
              <w:rPr>
                <w:rFonts w:ascii="Times New Roman" w:eastAsia="Times New Roman" w:hAnsi="Times New Roman" w:cs="Times New Roman"/>
                <w:sz w:val="28"/>
                <w:szCs w:val="28"/>
                <w:lang w:val="ru-RU" w:eastAsia="ru-RU"/>
              </w:rPr>
              <w:t>8</w:t>
            </w:r>
            <w:r w:rsidR="00D80F22" w:rsidRPr="00533445">
              <w:rPr>
                <w:rFonts w:ascii="Times New Roman" w:eastAsia="Times New Roman" w:hAnsi="Times New Roman" w:cs="Times New Roman"/>
                <w:sz w:val="28"/>
                <w:szCs w:val="28"/>
                <w:lang w:eastAsia="ru-RU"/>
              </w:rPr>
              <w:t xml:space="preserve"> </w:t>
            </w:r>
            <w:proofErr w:type="spellStart"/>
            <w:r w:rsidR="00D80F22" w:rsidRPr="00533445">
              <w:rPr>
                <w:rFonts w:ascii="Times New Roman" w:eastAsia="Times New Roman" w:hAnsi="Times New Roman" w:cs="Times New Roman"/>
                <w:sz w:val="28"/>
                <w:szCs w:val="28"/>
                <w:lang w:eastAsia="ru-RU"/>
              </w:rPr>
              <w:t>Мб</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01F676FA" w14:textId="698D2EF1" w:rsidR="00D80F22" w:rsidRPr="00533445" w:rsidRDefault="00533445" w:rsidP="00D80F22">
            <w:pPr>
              <w:spacing w:after="0" w:line="240" w:lineRule="auto"/>
              <w:rPr>
                <w:rFonts w:ascii="Times New Roman" w:hAnsi="Times New Roman" w:cs="Times New Roman"/>
                <w:sz w:val="28"/>
                <w:szCs w:val="28"/>
              </w:rPr>
            </w:pPr>
            <w:r w:rsidRPr="00533445">
              <w:rPr>
                <w:rFonts w:ascii="Times New Roman" w:eastAsia="Times New Roman" w:hAnsi="Times New Roman" w:cs="Times New Roman"/>
                <w:sz w:val="28"/>
                <w:szCs w:val="28"/>
                <w:lang w:val="ru-RU" w:eastAsia="ru-RU"/>
              </w:rPr>
              <w:t>8</w:t>
            </w:r>
            <w:proofErr w:type="spellStart"/>
            <w:r w:rsidR="00D80F22" w:rsidRPr="00533445">
              <w:rPr>
                <w:rFonts w:ascii="Times New Roman" w:eastAsia="Times New Roman" w:hAnsi="Times New Roman" w:cs="Times New Roman"/>
                <w:sz w:val="28"/>
                <w:szCs w:val="28"/>
                <w:lang w:eastAsia="ru-RU"/>
              </w:rPr>
              <w:t>Мб</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673F060C" w14:textId="77777777" w:rsidR="00D80F22" w:rsidRPr="00533445" w:rsidRDefault="00D80F22" w:rsidP="00D80F22">
            <w:pPr>
              <w:spacing w:after="0" w:line="240" w:lineRule="auto"/>
              <w:ind w:left="175" w:right="141"/>
              <w:jc w:val="center"/>
              <w:rPr>
                <w:rFonts w:ascii="Times New Roman" w:eastAsia="Times New Roman" w:hAnsi="Times New Roman" w:cs="Times New Roman"/>
                <w:sz w:val="28"/>
                <w:szCs w:val="28"/>
                <w:lang w:eastAsia="ru-RU"/>
              </w:rPr>
            </w:pPr>
            <w:r w:rsidRPr="00533445">
              <w:rPr>
                <w:rFonts w:ascii="Times New Roman" w:eastAsia="Times New Roman" w:hAnsi="Times New Roman" w:cs="Times New Roman"/>
                <w:sz w:val="28"/>
                <w:szCs w:val="28"/>
                <w:lang w:eastAsia="ru-RU"/>
              </w:rPr>
              <w:t xml:space="preserve">10 </w:t>
            </w:r>
            <w:proofErr w:type="spellStart"/>
            <w:r w:rsidRPr="00533445">
              <w:rPr>
                <w:rFonts w:ascii="Times New Roman" w:eastAsia="Times New Roman" w:hAnsi="Times New Roman" w:cs="Times New Roman"/>
                <w:sz w:val="28"/>
                <w:szCs w:val="28"/>
                <w:lang w:eastAsia="ru-RU"/>
              </w:rPr>
              <w:t>Мб</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77D7E129" w14:textId="77777777" w:rsidR="00D80F22" w:rsidRPr="00533445" w:rsidRDefault="00D80F22" w:rsidP="00D80F22">
            <w:pPr>
              <w:spacing w:after="0" w:line="240" w:lineRule="auto"/>
              <w:rPr>
                <w:rFonts w:ascii="Times New Roman" w:hAnsi="Times New Roman" w:cs="Times New Roman"/>
                <w:sz w:val="28"/>
                <w:szCs w:val="28"/>
              </w:rPr>
            </w:pPr>
            <w:r w:rsidRPr="00533445">
              <w:rPr>
                <w:rFonts w:ascii="Times New Roman" w:eastAsia="Times New Roman" w:hAnsi="Times New Roman" w:cs="Times New Roman"/>
                <w:sz w:val="28"/>
                <w:szCs w:val="28"/>
                <w:lang w:eastAsia="ru-RU"/>
              </w:rPr>
              <w:t xml:space="preserve">10 </w:t>
            </w:r>
            <w:proofErr w:type="spellStart"/>
            <w:r w:rsidRPr="00533445">
              <w:rPr>
                <w:rFonts w:ascii="Times New Roman" w:eastAsia="Times New Roman" w:hAnsi="Times New Roman" w:cs="Times New Roman"/>
                <w:sz w:val="28"/>
                <w:szCs w:val="28"/>
                <w:lang w:eastAsia="ru-RU"/>
              </w:rPr>
              <w:t>Мб</w:t>
            </w:r>
            <w:proofErr w:type="spellEnd"/>
          </w:p>
        </w:tc>
        <w:tc>
          <w:tcPr>
            <w:tcW w:w="766" w:type="dxa"/>
            <w:tcBorders>
              <w:top w:val="outset" w:sz="6" w:space="0" w:color="auto"/>
              <w:left w:val="outset" w:sz="6" w:space="0" w:color="auto"/>
              <w:bottom w:val="outset" w:sz="6" w:space="0" w:color="auto"/>
              <w:right w:val="outset" w:sz="6" w:space="0" w:color="auto"/>
            </w:tcBorders>
            <w:shd w:val="clear" w:color="auto" w:fill="auto"/>
          </w:tcPr>
          <w:p w14:paraId="2FE5DAD5" w14:textId="77777777" w:rsidR="00D80F22" w:rsidRPr="00533445" w:rsidRDefault="00D80F22" w:rsidP="00D80F22">
            <w:pPr>
              <w:spacing w:after="0" w:line="240" w:lineRule="auto"/>
              <w:rPr>
                <w:rFonts w:ascii="Times New Roman" w:hAnsi="Times New Roman" w:cs="Times New Roman"/>
                <w:sz w:val="28"/>
                <w:szCs w:val="28"/>
              </w:rPr>
            </w:pPr>
            <w:r w:rsidRPr="00533445">
              <w:rPr>
                <w:rFonts w:ascii="Times New Roman" w:eastAsia="Times New Roman" w:hAnsi="Times New Roman" w:cs="Times New Roman"/>
                <w:sz w:val="28"/>
                <w:szCs w:val="28"/>
                <w:lang w:eastAsia="ru-RU"/>
              </w:rPr>
              <w:t xml:space="preserve">10 </w:t>
            </w:r>
            <w:proofErr w:type="spellStart"/>
            <w:r w:rsidRPr="00533445">
              <w:rPr>
                <w:rFonts w:ascii="Times New Roman" w:eastAsia="Times New Roman" w:hAnsi="Times New Roman" w:cs="Times New Roman"/>
                <w:sz w:val="28"/>
                <w:szCs w:val="28"/>
                <w:lang w:eastAsia="ru-RU"/>
              </w:rPr>
              <w:t>Мб</w:t>
            </w:r>
            <w:proofErr w:type="spellEnd"/>
          </w:p>
        </w:tc>
      </w:tr>
    </w:tbl>
    <w:p w14:paraId="0E3E27DA" w14:textId="77777777" w:rsidR="00D80F22" w:rsidRPr="00533445" w:rsidRDefault="00D80F22" w:rsidP="00D80F22">
      <w:pPr>
        <w:spacing w:after="0" w:line="240" w:lineRule="auto"/>
        <w:rPr>
          <w:rFonts w:ascii="Times New Roman" w:eastAsia="Times New Roman" w:hAnsi="Times New Roman" w:cs="Times New Roman"/>
          <w:sz w:val="28"/>
          <w:szCs w:val="28"/>
          <w:lang w:eastAsia="ru-RU"/>
        </w:rPr>
        <w:sectPr w:rsidR="00D80F22" w:rsidRPr="00533445" w:rsidSect="00D80F22">
          <w:headerReference w:type="default" r:id="rId6"/>
          <w:type w:val="continuous"/>
          <w:pgSz w:w="16838" w:h="11906" w:orient="landscape"/>
          <w:pgMar w:top="1134" w:right="1134" w:bottom="1134" w:left="1134" w:header="708" w:footer="708" w:gutter="0"/>
          <w:cols w:space="708"/>
          <w:titlePg/>
          <w:docGrid w:linePitch="360"/>
        </w:sectPr>
      </w:pPr>
    </w:p>
    <w:p w14:paraId="0B281ACB" w14:textId="77777777" w:rsidR="00452214" w:rsidRPr="00533445" w:rsidRDefault="00452214" w:rsidP="00533445">
      <w:pPr>
        <w:spacing w:after="0" w:line="240" w:lineRule="auto"/>
        <w:jc w:val="center"/>
        <w:rPr>
          <w:rFonts w:ascii="Times New Roman" w:eastAsia="Calibri" w:hAnsi="Times New Roman" w:cs="Times New Roman"/>
          <w:sz w:val="28"/>
          <w:szCs w:val="28"/>
        </w:rPr>
      </w:pPr>
    </w:p>
    <w:sectPr w:rsidR="00452214" w:rsidRPr="00533445" w:rsidSect="00D80F22">
      <w:type w:val="continuous"/>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45067"/>
      <w:docPartObj>
        <w:docPartGallery w:val="Page Numbers (Top of Page)"/>
        <w:docPartUnique/>
      </w:docPartObj>
    </w:sdtPr>
    <w:sdtContent>
      <w:p w14:paraId="2F5BDCE1" w14:textId="77777777" w:rsidR="00D80F22" w:rsidRDefault="00D80F22">
        <w:pPr>
          <w:pStyle w:val="afc"/>
          <w:jc w:val="center"/>
        </w:pPr>
        <w:r>
          <w:fldChar w:fldCharType="begin"/>
        </w:r>
        <w:r>
          <w:instrText>PAGE   \* MERGEFORMAT</w:instrText>
        </w:r>
        <w:r>
          <w:fldChar w:fldCharType="separate"/>
        </w:r>
        <w:r>
          <w:rPr>
            <w:noProof/>
          </w:rPr>
          <w:t>37</w:t>
        </w:r>
        <w:r>
          <w:fldChar w:fldCharType="end"/>
        </w:r>
      </w:p>
    </w:sdtContent>
  </w:sdt>
  <w:p w14:paraId="72357D6D" w14:textId="77777777" w:rsidR="00D80F22" w:rsidRDefault="00D80F2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A47D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3837968"/>
    <w:multiLevelType w:val="hybridMultilevel"/>
    <w:tmpl w:val="A830D7C4"/>
    <w:lvl w:ilvl="0" w:tplc="040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04BE0C88"/>
    <w:multiLevelType w:val="hybridMultilevel"/>
    <w:tmpl w:val="02DA9DE6"/>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F7815"/>
    <w:multiLevelType w:val="multilevel"/>
    <w:tmpl w:val="2886173E"/>
    <w:lvl w:ilvl="0">
      <w:start w:val="1"/>
      <w:numFmt w:val="decimal"/>
      <w:lvlText w:val="%1."/>
      <w:lvlJc w:val="left"/>
      <w:pPr>
        <w:ind w:left="720" w:hanging="360"/>
      </w:pPr>
      <w:rPr>
        <w:rFonts w:hint="default"/>
      </w:rPr>
    </w:lvl>
    <w:lvl w:ilvl="1">
      <w:start w:val="2"/>
      <w:numFmt w:val="decimal"/>
      <w:isLgl/>
      <w:lvlText w:val="%1.%2."/>
      <w:lvlJc w:val="left"/>
      <w:pPr>
        <w:ind w:left="1177"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2936" w:hanging="1800"/>
      </w:pPr>
      <w:rPr>
        <w:rFonts w:hint="default"/>
      </w:rPr>
    </w:lvl>
  </w:abstractNum>
  <w:abstractNum w:abstractNumId="6" w15:restartNumberingAfterBreak="0">
    <w:nsid w:val="14DF570A"/>
    <w:multiLevelType w:val="hybridMultilevel"/>
    <w:tmpl w:val="B0542A52"/>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C3008"/>
    <w:multiLevelType w:val="hybridMultilevel"/>
    <w:tmpl w:val="D826CAF8"/>
    <w:lvl w:ilvl="0" w:tplc="0419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293ED9"/>
    <w:multiLevelType w:val="multilevel"/>
    <w:tmpl w:val="9A7049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938BF"/>
    <w:multiLevelType w:val="hybridMultilevel"/>
    <w:tmpl w:val="72301520"/>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3F1FFE"/>
    <w:multiLevelType w:val="hybridMultilevel"/>
    <w:tmpl w:val="B204EE08"/>
    <w:lvl w:ilvl="0" w:tplc="0409000B">
      <w:start w:val="1"/>
      <w:numFmt w:val="bullet"/>
      <w:lvlText w:val=""/>
      <w:lvlJc w:val="left"/>
      <w:pPr>
        <w:ind w:left="780" w:hanging="360"/>
      </w:pPr>
      <w:rPr>
        <w:rFonts w:ascii="Wingdings" w:hAnsi="Wingdings" w:hint="default"/>
      </w:rPr>
    </w:lvl>
    <w:lvl w:ilvl="1" w:tplc="322AD1F2">
      <w:start w:val="34"/>
      <w:numFmt w:val="bullet"/>
      <w:lvlText w:val="·"/>
      <w:lvlJc w:val="left"/>
      <w:pPr>
        <w:ind w:left="1500" w:hanging="360"/>
      </w:pPr>
      <w:rPr>
        <w:rFonts w:ascii="Noto Serif" w:eastAsia="Times New Roman" w:hAnsi="Noto Serif" w:cs="Times New Roman" w:hint="default"/>
        <w:color w:val="3D3D3D"/>
        <w:sz w:val="26"/>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BCB0232"/>
    <w:multiLevelType w:val="hybridMultilevel"/>
    <w:tmpl w:val="ECEA67CE"/>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E476EA"/>
    <w:multiLevelType w:val="hybridMultilevel"/>
    <w:tmpl w:val="050E6C70"/>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733E8"/>
    <w:multiLevelType w:val="hybridMultilevel"/>
    <w:tmpl w:val="EF7CFE0C"/>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E25E51"/>
    <w:multiLevelType w:val="multilevel"/>
    <w:tmpl w:val="3AC04562"/>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575070BB"/>
    <w:multiLevelType w:val="multilevel"/>
    <w:tmpl w:val="1ACC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D3D03"/>
    <w:multiLevelType w:val="hybridMultilevel"/>
    <w:tmpl w:val="DA603A86"/>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A07F56"/>
    <w:multiLevelType w:val="hybridMultilevel"/>
    <w:tmpl w:val="AA562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9C027D"/>
    <w:multiLevelType w:val="hybridMultilevel"/>
    <w:tmpl w:val="480EA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005AB4"/>
    <w:multiLevelType w:val="hybridMultilevel"/>
    <w:tmpl w:val="B854DC5A"/>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90406"/>
    <w:multiLevelType w:val="hybridMultilevel"/>
    <w:tmpl w:val="275C5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C35172"/>
    <w:multiLevelType w:val="hybridMultilevel"/>
    <w:tmpl w:val="6EB82BE0"/>
    <w:lvl w:ilvl="0" w:tplc="79E6D7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7D62AB"/>
    <w:multiLevelType w:val="hybridMultilevel"/>
    <w:tmpl w:val="F104D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EA76CE"/>
    <w:multiLevelType w:val="hybridMultilevel"/>
    <w:tmpl w:val="094A9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20"/>
  </w:num>
  <w:num w:numId="5">
    <w:abstractNumId w:val="5"/>
  </w:num>
  <w:num w:numId="6">
    <w:abstractNumId w:val="3"/>
  </w:num>
  <w:num w:numId="7">
    <w:abstractNumId w:val="6"/>
  </w:num>
  <w:num w:numId="8">
    <w:abstractNumId w:val="18"/>
  </w:num>
  <w:num w:numId="9">
    <w:abstractNumId w:val="7"/>
  </w:num>
  <w:num w:numId="10">
    <w:abstractNumId w:val="23"/>
  </w:num>
  <w:num w:numId="11">
    <w:abstractNumId w:val="22"/>
  </w:num>
  <w:num w:numId="12">
    <w:abstractNumId w:val="17"/>
  </w:num>
  <w:num w:numId="13">
    <w:abstractNumId w:val="10"/>
  </w:num>
  <w:num w:numId="14">
    <w:abstractNumId w:val="12"/>
  </w:num>
  <w:num w:numId="15">
    <w:abstractNumId w:val="11"/>
  </w:num>
  <w:num w:numId="16">
    <w:abstractNumId w:val="21"/>
  </w:num>
  <w:num w:numId="17">
    <w:abstractNumId w:val="4"/>
  </w:num>
  <w:num w:numId="18">
    <w:abstractNumId w:val="16"/>
  </w:num>
  <w:num w:numId="19">
    <w:abstractNumId w:val="9"/>
  </w:num>
  <w:num w:numId="20">
    <w:abstractNumId w:val="13"/>
  </w:num>
  <w:num w:numId="21">
    <w:abstractNumId w:val="19"/>
  </w:num>
  <w:num w:numId="22">
    <w:abstractNumId w:val="14"/>
  </w:num>
  <w:num w:numId="23">
    <w:abstractNumId w:val="0"/>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5264"/>
    <w:rsid w:val="00026960"/>
    <w:rsid w:val="00030282"/>
    <w:rsid w:val="0009320B"/>
    <w:rsid w:val="000A6B33"/>
    <w:rsid w:val="001564C3"/>
    <w:rsid w:val="002521D5"/>
    <w:rsid w:val="00294E46"/>
    <w:rsid w:val="003061E5"/>
    <w:rsid w:val="00376114"/>
    <w:rsid w:val="003F2A64"/>
    <w:rsid w:val="00412DB0"/>
    <w:rsid w:val="00416952"/>
    <w:rsid w:val="00452214"/>
    <w:rsid w:val="00504520"/>
    <w:rsid w:val="005318CB"/>
    <w:rsid w:val="00533445"/>
    <w:rsid w:val="00596D5F"/>
    <w:rsid w:val="005C641E"/>
    <w:rsid w:val="00607D9C"/>
    <w:rsid w:val="00623FC9"/>
    <w:rsid w:val="006523FF"/>
    <w:rsid w:val="00731113"/>
    <w:rsid w:val="007E363B"/>
    <w:rsid w:val="008064E4"/>
    <w:rsid w:val="008839FC"/>
    <w:rsid w:val="00891359"/>
    <w:rsid w:val="008D48F1"/>
    <w:rsid w:val="00902CEF"/>
    <w:rsid w:val="009B4EEC"/>
    <w:rsid w:val="009F49A8"/>
    <w:rsid w:val="00A459C9"/>
    <w:rsid w:val="00A53F00"/>
    <w:rsid w:val="00B20A68"/>
    <w:rsid w:val="00B23C2D"/>
    <w:rsid w:val="00C70C3C"/>
    <w:rsid w:val="00CC6976"/>
    <w:rsid w:val="00D4201A"/>
    <w:rsid w:val="00D80F22"/>
    <w:rsid w:val="00E40DA7"/>
    <w:rsid w:val="00F04DC6"/>
    <w:rsid w:val="00F95264"/>
    <w:rsid w:val="00FD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7E84"/>
  <w15:docId w15:val="{3379A1F5-0D20-4360-89E7-8644EB1D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363B"/>
  </w:style>
  <w:style w:type="paragraph" w:styleId="1">
    <w:name w:val="heading 1"/>
    <w:basedOn w:val="a0"/>
    <w:next w:val="a0"/>
    <w:link w:val="10"/>
    <w:uiPriority w:val="9"/>
    <w:qFormat/>
    <w:rsid w:val="007E363B"/>
    <w:pPr>
      <w:spacing w:before="480" w:after="0"/>
      <w:contextualSpacing/>
      <w:outlineLvl w:val="0"/>
    </w:pPr>
    <w:rPr>
      <w:smallCaps/>
      <w:spacing w:val="5"/>
      <w:sz w:val="36"/>
      <w:szCs w:val="36"/>
    </w:rPr>
  </w:style>
  <w:style w:type="paragraph" w:styleId="2">
    <w:name w:val="heading 2"/>
    <w:basedOn w:val="a0"/>
    <w:next w:val="a0"/>
    <w:link w:val="20"/>
    <w:unhideWhenUsed/>
    <w:qFormat/>
    <w:rsid w:val="007E363B"/>
    <w:pPr>
      <w:spacing w:before="200" w:after="0" w:line="271" w:lineRule="auto"/>
      <w:outlineLvl w:val="1"/>
    </w:pPr>
    <w:rPr>
      <w:smallCaps/>
      <w:sz w:val="28"/>
      <w:szCs w:val="28"/>
    </w:rPr>
  </w:style>
  <w:style w:type="paragraph" w:styleId="3">
    <w:name w:val="heading 3"/>
    <w:basedOn w:val="a0"/>
    <w:next w:val="a0"/>
    <w:link w:val="30"/>
    <w:unhideWhenUsed/>
    <w:qFormat/>
    <w:rsid w:val="007E363B"/>
    <w:pPr>
      <w:spacing w:before="200" w:after="0" w:line="271" w:lineRule="auto"/>
      <w:outlineLvl w:val="2"/>
    </w:pPr>
    <w:rPr>
      <w:i/>
      <w:iCs/>
      <w:smallCaps/>
      <w:spacing w:val="5"/>
      <w:sz w:val="26"/>
      <w:szCs w:val="26"/>
    </w:rPr>
  </w:style>
  <w:style w:type="paragraph" w:styleId="4">
    <w:name w:val="heading 4"/>
    <w:basedOn w:val="a0"/>
    <w:next w:val="a0"/>
    <w:link w:val="40"/>
    <w:uiPriority w:val="99"/>
    <w:unhideWhenUsed/>
    <w:qFormat/>
    <w:rsid w:val="007E363B"/>
    <w:pPr>
      <w:spacing w:after="0" w:line="271" w:lineRule="auto"/>
      <w:outlineLvl w:val="3"/>
    </w:pPr>
    <w:rPr>
      <w:b/>
      <w:bCs/>
      <w:spacing w:val="5"/>
      <w:sz w:val="24"/>
      <w:szCs w:val="24"/>
    </w:rPr>
  </w:style>
  <w:style w:type="paragraph" w:styleId="5">
    <w:name w:val="heading 5"/>
    <w:basedOn w:val="a0"/>
    <w:next w:val="a0"/>
    <w:link w:val="50"/>
    <w:uiPriority w:val="9"/>
    <w:semiHidden/>
    <w:unhideWhenUsed/>
    <w:qFormat/>
    <w:rsid w:val="007E363B"/>
    <w:pPr>
      <w:spacing w:after="0" w:line="271" w:lineRule="auto"/>
      <w:outlineLvl w:val="4"/>
    </w:pPr>
    <w:rPr>
      <w:i/>
      <w:iCs/>
      <w:sz w:val="24"/>
      <w:szCs w:val="24"/>
    </w:rPr>
  </w:style>
  <w:style w:type="paragraph" w:styleId="6">
    <w:name w:val="heading 6"/>
    <w:basedOn w:val="a0"/>
    <w:next w:val="a0"/>
    <w:link w:val="60"/>
    <w:unhideWhenUsed/>
    <w:qFormat/>
    <w:rsid w:val="007E363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0"/>
    <w:next w:val="a0"/>
    <w:link w:val="70"/>
    <w:uiPriority w:val="9"/>
    <w:semiHidden/>
    <w:unhideWhenUsed/>
    <w:qFormat/>
    <w:rsid w:val="007E363B"/>
    <w:pPr>
      <w:spacing w:after="0"/>
      <w:outlineLvl w:val="6"/>
    </w:pPr>
    <w:rPr>
      <w:b/>
      <w:bCs/>
      <w:i/>
      <w:iCs/>
      <w:color w:val="5A5A5A" w:themeColor="text1" w:themeTint="A5"/>
      <w:sz w:val="20"/>
      <w:szCs w:val="20"/>
    </w:rPr>
  </w:style>
  <w:style w:type="paragraph" w:styleId="8">
    <w:name w:val="heading 8"/>
    <w:basedOn w:val="a0"/>
    <w:next w:val="a0"/>
    <w:link w:val="80"/>
    <w:uiPriority w:val="9"/>
    <w:semiHidden/>
    <w:unhideWhenUsed/>
    <w:qFormat/>
    <w:rsid w:val="007E363B"/>
    <w:pPr>
      <w:spacing w:after="0"/>
      <w:outlineLvl w:val="7"/>
    </w:pPr>
    <w:rPr>
      <w:b/>
      <w:bCs/>
      <w:color w:val="7F7F7F" w:themeColor="text1" w:themeTint="80"/>
      <w:sz w:val="20"/>
      <w:szCs w:val="20"/>
    </w:rPr>
  </w:style>
  <w:style w:type="paragraph" w:styleId="9">
    <w:name w:val="heading 9"/>
    <w:basedOn w:val="a0"/>
    <w:next w:val="a0"/>
    <w:link w:val="90"/>
    <w:uiPriority w:val="9"/>
    <w:semiHidden/>
    <w:unhideWhenUsed/>
    <w:qFormat/>
    <w:rsid w:val="007E363B"/>
    <w:pPr>
      <w:spacing w:after="0" w:line="271" w:lineRule="auto"/>
      <w:outlineLvl w:val="8"/>
    </w:pPr>
    <w:rPr>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E363B"/>
    <w:rPr>
      <w:smallCaps/>
      <w:spacing w:val="5"/>
      <w:sz w:val="36"/>
      <w:szCs w:val="36"/>
    </w:rPr>
  </w:style>
  <w:style w:type="character" w:customStyle="1" w:styleId="20">
    <w:name w:val="Заголовок 2 Знак"/>
    <w:basedOn w:val="a1"/>
    <w:link w:val="2"/>
    <w:rsid w:val="007E363B"/>
    <w:rPr>
      <w:smallCaps/>
      <w:sz w:val="28"/>
      <w:szCs w:val="28"/>
    </w:rPr>
  </w:style>
  <w:style w:type="character" w:customStyle="1" w:styleId="30">
    <w:name w:val="Заголовок 3 Знак"/>
    <w:basedOn w:val="a1"/>
    <w:link w:val="3"/>
    <w:rsid w:val="007E363B"/>
    <w:rPr>
      <w:i/>
      <w:iCs/>
      <w:smallCaps/>
      <w:spacing w:val="5"/>
      <w:sz w:val="26"/>
      <w:szCs w:val="26"/>
    </w:rPr>
  </w:style>
  <w:style w:type="character" w:customStyle="1" w:styleId="40">
    <w:name w:val="Заголовок 4 Знак"/>
    <w:basedOn w:val="a1"/>
    <w:link w:val="4"/>
    <w:uiPriority w:val="99"/>
    <w:rsid w:val="007E363B"/>
    <w:rPr>
      <w:b/>
      <w:bCs/>
      <w:spacing w:val="5"/>
      <w:sz w:val="24"/>
      <w:szCs w:val="24"/>
    </w:rPr>
  </w:style>
  <w:style w:type="character" w:customStyle="1" w:styleId="50">
    <w:name w:val="Заголовок 5 Знак"/>
    <w:basedOn w:val="a1"/>
    <w:link w:val="5"/>
    <w:uiPriority w:val="9"/>
    <w:semiHidden/>
    <w:rsid w:val="007E363B"/>
    <w:rPr>
      <w:i/>
      <w:iCs/>
      <w:sz w:val="24"/>
      <w:szCs w:val="24"/>
    </w:rPr>
  </w:style>
  <w:style w:type="character" w:customStyle="1" w:styleId="60">
    <w:name w:val="Заголовок 6 Знак"/>
    <w:basedOn w:val="a1"/>
    <w:link w:val="6"/>
    <w:rsid w:val="007E363B"/>
    <w:rPr>
      <w:b/>
      <w:bCs/>
      <w:color w:val="595959" w:themeColor="text1" w:themeTint="A6"/>
      <w:spacing w:val="5"/>
      <w:shd w:val="clear" w:color="auto" w:fill="FFFFFF" w:themeFill="background1"/>
    </w:rPr>
  </w:style>
  <w:style w:type="character" w:customStyle="1" w:styleId="70">
    <w:name w:val="Заголовок 7 Знак"/>
    <w:basedOn w:val="a1"/>
    <w:link w:val="7"/>
    <w:uiPriority w:val="9"/>
    <w:semiHidden/>
    <w:rsid w:val="007E363B"/>
    <w:rPr>
      <w:b/>
      <w:bCs/>
      <w:i/>
      <w:iCs/>
      <w:color w:val="5A5A5A" w:themeColor="text1" w:themeTint="A5"/>
      <w:sz w:val="20"/>
      <w:szCs w:val="20"/>
    </w:rPr>
  </w:style>
  <w:style w:type="character" w:customStyle="1" w:styleId="80">
    <w:name w:val="Заголовок 8 Знак"/>
    <w:basedOn w:val="a1"/>
    <w:link w:val="8"/>
    <w:uiPriority w:val="9"/>
    <w:semiHidden/>
    <w:rsid w:val="007E363B"/>
    <w:rPr>
      <w:b/>
      <w:bCs/>
      <w:color w:val="7F7F7F" w:themeColor="text1" w:themeTint="80"/>
      <w:sz w:val="20"/>
      <w:szCs w:val="20"/>
    </w:rPr>
  </w:style>
  <w:style w:type="character" w:customStyle="1" w:styleId="90">
    <w:name w:val="Заголовок 9 Знак"/>
    <w:basedOn w:val="a1"/>
    <w:link w:val="9"/>
    <w:uiPriority w:val="9"/>
    <w:semiHidden/>
    <w:rsid w:val="007E363B"/>
    <w:rPr>
      <w:b/>
      <w:bCs/>
      <w:i/>
      <w:iCs/>
      <w:color w:val="7F7F7F" w:themeColor="text1" w:themeTint="80"/>
      <w:sz w:val="18"/>
      <w:szCs w:val="18"/>
    </w:rPr>
  </w:style>
  <w:style w:type="paragraph" w:styleId="a4">
    <w:name w:val="Title"/>
    <w:basedOn w:val="a0"/>
    <w:next w:val="a0"/>
    <w:link w:val="a5"/>
    <w:qFormat/>
    <w:rsid w:val="007E363B"/>
    <w:pPr>
      <w:spacing w:after="300" w:line="240" w:lineRule="auto"/>
      <w:contextualSpacing/>
    </w:pPr>
    <w:rPr>
      <w:smallCaps/>
      <w:sz w:val="52"/>
      <w:szCs w:val="52"/>
    </w:rPr>
  </w:style>
  <w:style w:type="character" w:customStyle="1" w:styleId="a5">
    <w:name w:val="Заголовок Знак"/>
    <w:basedOn w:val="a1"/>
    <w:link w:val="a4"/>
    <w:rsid w:val="007E363B"/>
    <w:rPr>
      <w:smallCaps/>
      <w:sz w:val="52"/>
      <w:szCs w:val="52"/>
    </w:rPr>
  </w:style>
  <w:style w:type="paragraph" w:styleId="a6">
    <w:name w:val="Subtitle"/>
    <w:basedOn w:val="a0"/>
    <w:next w:val="a0"/>
    <w:link w:val="a7"/>
    <w:uiPriority w:val="11"/>
    <w:qFormat/>
    <w:rsid w:val="007E363B"/>
    <w:rPr>
      <w:i/>
      <w:iCs/>
      <w:smallCaps/>
      <w:spacing w:val="10"/>
      <w:sz w:val="28"/>
      <w:szCs w:val="28"/>
    </w:rPr>
  </w:style>
  <w:style w:type="character" w:customStyle="1" w:styleId="a7">
    <w:name w:val="Подзаголовок Знак"/>
    <w:basedOn w:val="a1"/>
    <w:link w:val="a6"/>
    <w:uiPriority w:val="11"/>
    <w:rsid w:val="007E363B"/>
    <w:rPr>
      <w:i/>
      <w:iCs/>
      <w:smallCaps/>
      <w:spacing w:val="10"/>
      <w:sz w:val="28"/>
      <w:szCs w:val="28"/>
    </w:rPr>
  </w:style>
  <w:style w:type="character" w:styleId="a8">
    <w:name w:val="Strong"/>
    <w:uiPriority w:val="22"/>
    <w:qFormat/>
    <w:rsid w:val="007E363B"/>
    <w:rPr>
      <w:b/>
      <w:bCs/>
    </w:rPr>
  </w:style>
  <w:style w:type="character" w:styleId="a9">
    <w:name w:val="Emphasis"/>
    <w:uiPriority w:val="20"/>
    <w:qFormat/>
    <w:rsid w:val="007E363B"/>
    <w:rPr>
      <w:b/>
      <w:bCs/>
      <w:i/>
      <w:iCs/>
      <w:spacing w:val="10"/>
    </w:rPr>
  </w:style>
  <w:style w:type="paragraph" w:styleId="aa">
    <w:name w:val="No Spacing"/>
    <w:aliases w:val="мелкий,мой рабочий,No Spacing,норма,Обя,Айгерим,Без интервала2,Без интервала1,ТекстОтчета,Алия,СНОСКИ"/>
    <w:basedOn w:val="a0"/>
    <w:link w:val="ab"/>
    <w:uiPriority w:val="99"/>
    <w:qFormat/>
    <w:rsid w:val="007E363B"/>
    <w:pPr>
      <w:spacing w:after="0" w:line="240" w:lineRule="auto"/>
    </w:pPr>
  </w:style>
  <w:style w:type="character" w:customStyle="1" w:styleId="ab">
    <w:name w:val="Без интервала Знак"/>
    <w:aliases w:val="мелкий Знак,мой рабочий Знак,No Spacing Знак,норма Знак,Обя Знак,Айгерим Знак,Без интервала2 Знак,Без интервала1 Знак,ТекстОтчета Знак,Алия Знак,СНОСКИ Знак"/>
    <w:link w:val="aa"/>
    <w:uiPriority w:val="1"/>
    <w:locked/>
    <w:rsid w:val="007E363B"/>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d"/>
    <w:uiPriority w:val="34"/>
    <w:qFormat/>
    <w:rsid w:val="007E363B"/>
    <w:pPr>
      <w:ind w:left="720"/>
      <w:contextualSpacing/>
    </w:pPr>
  </w:style>
  <w:style w:type="paragraph" w:styleId="21">
    <w:name w:val="Quote"/>
    <w:basedOn w:val="a0"/>
    <w:next w:val="a0"/>
    <w:link w:val="22"/>
    <w:uiPriority w:val="29"/>
    <w:qFormat/>
    <w:rsid w:val="007E363B"/>
    <w:rPr>
      <w:i/>
      <w:iCs/>
    </w:rPr>
  </w:style>
  <w:style w:type="character" w:customStyle="1" w:styleId="22">
    <w:name w:val="Цитата 2 Знак"/>
    <w:basedOn w:val="a1"/>
    <w:link w:val="21"/>
    <w:uiPriority w:val="29"/>
    <w:rsid w:val="007E363B"/>
    <w:rPr>
      <w:i/>
      <w:iCs/>
    </w:rPr>
  </w:style>
  <w:style w:type="paragraph" w:styleId="ae">
    <w:name w:val="Intense Quote"/>
    <w:basedOn w:val="a0"/>
    <w:next w:val="a0"/>
    <w:link w:val="af"/>
    <w:uiPriority w:val="30"/>
    <w:qFormat/>
    <w:rsid w:val="007E363B"/>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1"/>
    <w:link w:val="ae"/>
    <w:uiPriority w:val="30"/>
    <w:rsid w:val="007E363B"/>
    <w:rPr>
      <w:i/>
      <w:iCs/>
    </w:rPr>
  </w:style>
  <w:style w:type="character" w:styleId="af0">
    <w:name w:val="Subtle Emphasis"/>
    <w:uiPriority w:val="19"/>
    <w:qFormat/>
    <w:rsid w:val="007E363B"/>
    <w:rPr>
      <w:i/>
      <w:iCs/>
    </w:rPr>
  </w:style>
  <w:style w:type="character" w:styleId="af1">
    <w:name w:val="Intense Emphasis"/>
    <w:uiPriority w:val="21"/>
    <w:qFormat/>
    <w:rsid w:val="007E363B"/>
    <w:rPr>
      <w:b/>
      <w:bCs/>
      <w:i/>
      <w:iCs/>
    </w:rPr>
  </w:style>
  <w:style w:type="character" w:styleId="af2">
    <w:name w:val="Subtle Reference"/>
    <w:basedOn w:val="a1"/>
    <w:uiPriority w:val="31"/>
    <w:qFormat/>
    <w:rsid w:val="007E363B"/>
    <w:rPr>
      <w:smallCaps/>
    </w:rPr>
  </w:style>
  <w:style w:type="character" w:styleId="af3">
    <w:name w:val="Intense Reference"/>
    <w:uiPriority w:val="32"/>
    <w:qFormat/>
    <w:rsid w:val="007E363B"/>
    <w:rPr>
      <w:b/>
      <w:bCs/>
      <w:smallCaps/>
    </w:rPr>
  </w:style>
  <w:style w:type="character" w:styleId="af4">
    <w:name w:val="Book Title"/>
    <w:basedOn w:val="a1"/>
    <w:uiPriority w:val="33"/>
    <w:qFormat/>
    <w:rsid w:val="007E363B"/>
    <w:rPr>
      <w:i/>
      <w:iCs/>
      <w:smallCaps/>
      <w:spacing w:val="5"/>
    </w:rPr>
  </w:style>
  <w:style w:type="paragraph" w:styleId="af5">
    <w:name w:val="TOC Heading"/>
    <w:basedOn w:val="1"/>
    <w:next w:val="a0"/>
    <w:uiPriority w:val="39"/>
    <w:unhideWhenUsed/>
    <w:qFormat/>
    <w:rsid w:val="007E363B"/>
    <w:pPr>
      <w:outlineLvl w:val="9"/>
    </w:pPr>
  </w:style>
  <w:style w:type="paragraph" w:styleId="af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0"/>
    <w:link w:val="af7"/>
    <w:uiPriority w:val="99"/>
    <w:unhideWhenUsed/>
    <w:rsid w:val="00F9526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Ul">
    <w:name w:val="Ul"/>
    <w:basedOn w:val="a0"/>
    <w:rsid w:val="00FD0DA7"/>
    <w:pPr>
      <w:spacing w:after="0" w:line="300" w:lineRule="atLeast"/>
    </w:pPr>
    <w:rPr>
      <w:rFonts w:ascii="Times New Roman" w:eastAsia="Times New Roman" w:hAnsi="Times New Roman" w:cs="Times New Roman"/>
      <w:lang w:val="ru-RU" w:eastAsia="ru-RU" w:bidi="ar-SA"/>
    </w:rPr>
  </w:style>
  <w:style w:type="paragraph" w:customStyle="1" w:styleId="Tdtable-td">
    <w:name w:val="Td_table-td"/>
    <w:basedOn w:val="a0"/>
    <w:rsid w:val="00FD0DA7"/>
    <w:pPr>
      <w:spacing w:after="60" w:line="292" w:lineRule="atLeast"/>
    </w:pPr>
    <w:rPr>
      <w:rFonts w:ascii="Arial" w:eastAsia="Arial" w:hAnsi="Arial" w:cs="Arial"/>
      <w:sz w:val="18"/>
      <w:szCs w:val="18"/>
      <w:lang w:val="ru-RU" w:eastAsia="ru-RU" w:bidi="ar-SA"/>
    </w:rPr>
  </w:style>
  <w:style w:type="paragraph" w:customStyle="1" w:styleId="Thtable-thead-th">
    <w:name w:val="Th_table-thead-th"/>
    <w:basedOn w:val="a0"/>
    <w:rsid w:val="00452214"/>
    <w:pPr>
      <w:spacing w:after="60" w:line="292" w:lineRule="atLeast"/>
    </w:pPr>
    <w:rPr>
      <w:rFonts w:ascii="Arial" w:eastAsia="Arial" w:hAnsi="Arial" w:cs="Arial"/>
      <w:b/>
      <w:bCs/>
      <w:color w:val="FFFFFF"/>
      <w:sz w:val="18"/>
      <w:szCs w:val="18"/>
      <w:lang w:val="ru-RU" w:eastAsia="ru-RU" w:bidi="ar-SA"/>
    </w:rPr>
  </w:style>
  <w:style w:type="character" w:styleId="af8">
    <w:name w:val="Hyperlink"/>
    <w:basedOn w:val="a1"/>
    <w:uiPriority w:val="99"/>
    <w:unhideWhenUsed/>
    <w:rsid w:val="00891359"/>
    <w:rPr>
      <w:color w:val="0000FF" w:themeColor="hyperlink"/>
      <w:u w:val="single"/>
    </w:rPr>
  </w:style>
  <w:style w:type="table" w:styleId="af9">
    <w:name w:val="Table Grid"/>
    <w:basedOn w:val="a2"/>
    <w:uiPriority w:val="59"/>
    <w:rsid w:val="000269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0">
    <w:name w:val="s0"/>
    <w:rsid w:val="00E40DA7"/>
    <w:rPr>
      <w:rFonts w:ascii="Times New Roman" w:hAnsi="Times New Roman"/>
      <w:color w:val="000000"/>
      <w:sz w:val="24"/>
      <w:u w:val="none"/>
      <w:effect w:val="none"/>
    </w:rPr>
  </w:style>
  <w:style w:type="character" w:customStyle="1" w:styleId="s2">
    <w:name w:val="s2"/>
    <w:uiPriority w:val="99"/>
    <w:rsid w:val="00E40DA7"/>
    <w:rPr>
      <w:rFonts w:ascii="Times New Roman" w:hAnsi="Times New Roman"/>
      <w:b/>
      <w:color w:val="000080"/>
      <w:sz w:val="24"/>
      <w:u w:val="none"/>
      <w:effect w:val="none"/>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locked/>
    <w:rsid w:val="003061E5"/>
  </w:style>
  <w:style w:type="paragraph" w:customStyle="1" w:styleId="a40">
    <w:name w:val="a4"/>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1">
    <w:name w:val="1"/>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b0">
    <w:name w:val="ab"/>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50">
    <w:name w:val="a5"/>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a">
    <w:name w:val="Balloon Text"/>
    <w:basedOn w:val="a0"/>
    <w:link w:val="afb"/>
    <w:uiPriority w:val="99"/>
    <w:unhideWhenUsed/>
    <w:rsid w:val="00D80F22"/>
    <w:pPr>
      <w:spacing w:after="0" w:line="240" w:lineRule="auto"/>
    </w:pPr>
    <w:rPr>
      <w:rFonts w:ascii="Tahoma" w:hAnsi="Tahoma" w:cs="Tahoma"/>
      <w:sz w:val="16"/>
      <w:szCs w:val="16"/>
      <w:lang w:val="ru-RU" w:bidi="ar-SA"/>
    </w:rPr>
  </w:style>
  <w:style w:type="character" w:customStyle="1" w:styleId="afb">
    <w:name w:val="Текст выноски Знак"/>
    <w:basedOn w:val="a1"/>
    <w:link w:val="afa"/>
    <w:uiPriority w:val="99"/>
    <w:rsid w:val="00D80F22"/>
    <w:rPr>
      <w:rFonts w:ascii="Tahoma" w:hAnsi="Tahoma" w:cs="Tahoma"/>
      <w:sz w:val="16"/>
      <w:szCs w:val="16"/>
      <w:lang w:val="ru-RU" w:bidi="ar-SA"/>
    </w:rPr>
  </w:style>
  <w:style w:type="paragraph" w:styleId="afc">
    <w:name w:val="header"/>
    <w:basedOn w:val="a0"/>
    <w:link w:val="afd"/>
    <w:uiPriority w:val="99"/>
    <w:unhideWhenUsed/>
    <w:rsid w:val="00D80F22"/>
    <w:pPr>
      <w:tabs>
        <w:tab w:val="center" w:pos="4677"/>
        <w:tab w:val="right" w:pos="9355"/>
      </w:tabs>
      <w:spacing w:after="0" w:line="240" w:lineRule="auto"/>
    </w:pPr>
    <w:rPr>
      <w:rFonts w:asciiTheme="minorHAnsi" w:hAnsiTheme="minorHAnsi" w:cstheme="minorBidi"/>
      <w:lang w:val="ru-RU" w:bidi="ar-SA"/>
    </w:rPr>
  </w:style>
  <w:style w:type="character" w:customStyle="1" w:styleId="afd">
    <w:name w:val="Верхний колонтитул Знак"/>
    <w:basedOn w:val="a1"/>
    <w:link w:val="afc"/>
    <w:uiPriority w:val="99"/>
    <w:rsid w:val="00D80F22"/>
    <w:rPr>
      <w:rFonts w:asciiTheme="minorHAnsi" w:hAnsiTheme="minorHAnsi" w:cstheme="minorBidi"/>
      <w:lang w:val="ru-RU" w:bidi="ar-SA"/>
    </w:rPr>
  </w:style>
  <w:style w:type="paragraph" w:styleId="afe">
    <w:name w:val="footer"/>
    <w:basedOn w:val="a0"/>
    <w:link w:val="aff"/>
    <w:uiPriority w:val="99"/>
    <w:unhideWhenUsed/>
    <w:rsid w:val="00D80F22"/>
    <w:pPr>
      <w:tabs>
        <w:tab w:val="center" w:pos="4677"/>
        <w:tab w:val="right" w:pos="9355"/>
      </w:tabs>
      <w:spacing w:after="0" w:line="240" w:lineRule="auto"/>
    </w:pPr>
    <w:rPr>
      <w:rFonts w:asciiTheme="minorHAnsi" w:hAnsiTheme="minorHAnsi" w:cstheme="minorBidi"/>
      <w:lang w:val="ru-RU" w:bidi="ar-SA"/>
    </w:rPr>
  </w:style>
  <w:style w:type="character" w:customStyle="1" w:styleId="aff">
    <w:name w:val="Нижний колонтитул Знак"/>
    <w:basedOn w:val="a1"/>
    <w:link w:val="afe"/>
    <w:uiPriority w:val="99"/>
    <w:rsid w:val="00D80F22"/>
    <w:rPr>
      <w:rFonts w:asciiTheme="minorHAnsi" w:hAnsiTheme="minorHAnsi" w:cstheme="minorBidi"/>
      <w:lang w:val="ru-RU" w:bidi="ar-SA"/>
    </w:rPr>
  </w:style>
  <w:style w:type="paragraph" w:styleId="HTML">
    <w:name w:val="HTML Preformatted"/>
    <w:basedOn w:val="a0"/>
    <w:link w:val="HTML0"/>
    <w:uiPriority w:val="99"/>
    <w:semiHidden/>
    <w:rsid w:val="00D8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4"/>
      <w:szCs w:val="24"/>
      <w:lang w:val="ru-RU" w:eastAsia="ru-RU" w:bidi="ar-SA"/>
    </w:rPr>
  </w:style>
  <w:style w:type="character" w:customStyle="1" w:styleId="HTML0">
    <w:name w:val="Стандартный HTML Знак"/>
    <w:basedOn w:val="a1"/>
    <w:link w:val="HTML"/>
    <w:uiPriority w:val="99"/>
    <w:semiHidden/>
    <w:rsid w:val="00D80F22"/>
    <w:rPr>
      <w:rFonts w:ascii="Courier New" w:eastAsia="Calibri" w:hAnsi="Courier New" w:cs="Times New Roman"/>
      <w:color w:val="000000"/>
      <w:sz w:val="24"/>
      <w:szCs w:val="24"/>
      <w:lang w:val="ru-RU" w:eastAsia="ru-RU" w:bidi="ar-SA"/>
    </w:rPr>
  </w:style>
  <w:style w:type="paragraph" w:customStyle="1" w:styleId="s8">
    <w:name w:val="s8"/>
    <w:basedOn w:val="a0"/>
    <w:uiPriority w:val="99"/>
    <w:rsid w:val="00D80F22"/>
    <w:pPr>
      <w:spacing w:after="0" w:line="240" w:lineRule="auto"/>
    </w:pPr>
    <w:rPr>
      <w:rFonts w:ascii="Times New Roman" w:eastAsia="Times New Roman" w:hAnsi="Times New Roman" w:cs="Times New Roman"/>
      <w:i/>
      <w:iCs/>
      <w:color w:val="FF0000"/>
      <w:sz w:val="24"/>
      <w:szCs w:val="24"/>
      <w:lang w:val="ru-RU" w:eastAsia="ru-RU" w:bidi="ar-SA"/>
    </w:rPr>
  </w:style>
  <w:style w:type="character" w:customStyle="1" w:styleId="s3">
    <w:name w:val="s3"/>
    <w:uiPriority w:val="99"/>
    <w:rsid w:val="00D80F22"/>
    <w:rPr>
      <w:rFonts w:ascii="Times New Roman" w:hAnsi="Times New Roman"/>
      <w:i/>
      <w:color w:val="FF0000"/>
      <w:sz w:val="24"/>
      <w:u w:val="none"/>
      <w:effect w:val="none"/>
    </w:rPr>
  </w:style>
  <w:style w:type="character" w:customStyle="1" w:styleId="s6">
    <w:name w:val="s6"/>
    <w:uiPriority w:val="99"/>
    <w:rsid w:val="00D80F22"/>
    <w:rPr>
      <w:rFonts w:ascii="Times New Roman" w:hAnsi="Times New Roman"/>
      <w:strike/>
      <w:color w:val="808000"/>
      <w:sz w:val="24"/>
    </w:rPr>
  </w:style>
  <w:style w:type="character" w:customStyle="1" w:styleId="s1">
    <w:name w:val="s1"/>
    <w:uiPriority w:val="99"/>
    <w:rsid w:val="00D80F22"/>
    <w:rPr>
      <w:rFonts w:ascii="Times New Roman" w:hAnsi="Times New Roman"/>
      <w:b/>
      <w:color w:val="000000"/>
      <w:sz w:val="24"/>
      <w:u w:val="none"/>
      <w:effect w:val="none"/>
    </w:rPr>
  </w:style>
  <w:style w:type="character" w:customStyle="1" w:styleId="s7">
    <w:name w:val="s7"/>
    <w:uiPriority w:val="99"/>
    <w:rsid w:val="00D80F22"/>
    <w:rPr>
      <w:rFonts w:ascii="Courier New" w:hAnsi="Courier New"/>
      <w:color w:val="000000"/>
      <w:sz w:val="24"/>
      <w:u w:val="none"/>
      <w:effect w:val="none"/>
    </w:rPr>
  </w:style>
  <w:style w:type="character" w:customStyle="1" w:styleId="s9">
    <w:name w:val="s9"/>
    <w:uiPriority w:val="99"/>
    <w:rsid w:val="00D80F22"/>
    <w:rPr>
      <w:rFonts w:ascii="Times New Roman" w:hAnsi="Times New Roman"/>
      <w:b/>
      <w:i/>
      <w:color w:val="auto"/>
      <w:u w:val="single"/>
    </w:rPr>
  </w:style>
  <w:style w:type="character" w:customStyle="1" w:styleId="s10">
    <w:name w:val="s10"/>
    <w:uiPriority w:val="99"/>
    <w:rsid w:val="00D80F22"/>
    <w:rPr>
      <w:rFonts w:ascii="Times New Roman" w:hAnsi="Times New Roman"/>
      <w:b/>
      <w:color w:val="auto"/>
      <w:u w:val="single"/>
    </w:rPr>
  </w:style>
  <w:style w:type="character" w:customStyle="1" w:styleId="s11">
    <w:name w:val="s11"/>
    <w:uiPriority w:val="99"/>
    <w:rsid w:val="00D80F22"/>
    <w:rPr>
      <w:rFonts w:ascii="Courier New" w:hAnsi="Courier New"/>
      <w:b/>
      <w:color w:val="000000"/>
      <w:sz w:val="24"/>
      <w:u w:val="none"/>
      <w:effect w:val="none"/>
    </w:rPr>
  </w:style>
  <w:style w:type="character" w:customStyle="1" w:styleId="s12">
    <w:name w:val="s12"/>
    <w:uiPriority w:val="99"/>
    <w:rsid w:val="00D80F22"/>
    <w:rPr>
      <w:rFonts w:ascii="Courier New" w:hAnsi="Courier New"/>
      <w:b/>
      <w:color w:val="000080"/>
      <w:sz w:val="24"/>
      <w:u w:val="none"/>
      <w:effect w:val="none"/>
    </w:rPr>
  </w:style>
  <w:style w:type="character" w:customStyle="1" w:styleId="s13">
    <w:name w:val="s13"/>
    <w:uiPriority w:val="99"/>
    <w:rsid w:val="00D80F22"/>
    <w:rPr>
      <w:rFonts w:ascii="Courier New" w:hAnsi="Courier New"/>
      <w:i/>
      <w:color w:val="FF0000"/>
      <w:sz w:val="24"/>
      <w:u w:val="none"/>
      <w:effect w:val="none"/>
    </w:rPr>
  </w:style>
  <w:style w:type="character" w:customStyle="1" w:styleId="s14">
    <w:name w:val="s14"/>
    <w:uiPriority w:val="99"/>
    <w:rsid w:val="00D80F22"/>
    <w:rPr>
      <w:rFonts w:ascii="Courier New" w:hAnsi="Courier New"/>
      <w:strike/>
      <w:color w:val="808000"/>
      <w:sz w:val="24"/>
    </w:rPr>
  </w:style>
  <w:style w:type="character" w:customStyle="1" w:styleId="s15">
    <w:name w:val="s15"/>
    <w:uiPriority w:val="99"/>
    <w:rsid w:val="00D80F22"/>
    <w:rPr>
      <w:rFonts w:ascii="Courier New" w:hAnsi="Courier New"/>
      <w:b/>
      <w:color w:val="auto"/>
      <w:u w:val="single"/>
    </w:rPr>
  </w:style>
  <w:style w:type="character" w:customStyle="1" w:styleId="s16">
    <w:name w:val="s16"/>
    <w:uiPriority w:val="99"/>
    <w:rsid w:val="00D80F22"/>
    <w:rPr>
      <w:rFonts w:ascii="Times New Roman" w:hAnsi="Times New Roman"/>
      <w:i/>
      <w:color w:val="000000"/>
    </w:rPr>
  </w:style>
  <w:style w:type="character" w:customStyle="1" w:styleId="s17">
    <w:name w:val="s17"/>
    <w:uiPriority w:val="99"/>
    <w:rsid w:val="00D80F22"/>
    <w:rPr>
      <w:rFonts w:ascii="Times New Roman" w:hAnsi="Times New Roman"/>
      <w:caps/>
      <w:color w:val="000000"/>
    </w:rPr>
  </w:style>
  <w:style w:type="character" w:customStyle="1" w:styleId="s18">
    <w:name w:val="s18"/>
    <w:uiPriority w:val="99"/>
    <w:rsid w:val="00D80F22"/>
    <w:rPr>
      <w:rFonts w:ascii="Times New Roman" w:hAnsi="Times New Roman"/>
      <w:caps/>
      <w:color w:val="000000"/>
    </w:rPr>
  </w:style>
  <w:style w:type="character" w:customStyle="1" w:styleId="s19">
    <w:name w:val="s19"/>
    <w:uiPriority w:val="99"/>
    <w:rsid w:val="00D80F22"/>
    <w:rPr>
      <w:rFonts w:ascii="Times New Roman" w:hAnsi="Times New Roman"/>
      <w:caps/>
      <w:color w:val="008000"/>
      <w:sz w:val="24"/>
    </w:rPr>
  </w:style>
  <w:style w:type="character" w:customStyle="1" w:styleId="s5">
    <w:name w:val="s5"/>
    <w:uiPriority w:val="99"/>
    <w:rsid w:val="00D80F22"/>
    <w:rPr>
      <w:rFonts w:ascii="Times New Roman" w:hAnsi="Times New Roman"/>
      <w:color w:val="808080"/>
      <w:sz w:val="24"/>
      <w:u w:val="none"/>
      <w:effect w:val="none"/>
    </w:rPr>
  </w:style>
  <w:style w:type="character" w:customStyle="1" w:styleId="s110">
    <w:name w:val="s110"/>
    <w:uiPriority w:val="99"/>
    <w:rsid w:val="00D80F22"/>
    <w:rPr>
      <w:rFonts w:ascii="Courier New" w:hAnsi="Courier New"/>
      <w:b/>
      <w:color w:val="000000"/>
      <w:sz w:val="24"/>
      <w:u w:val="none"/>
      <w:effect w:val="none"/>
    </w:rPr>
  </w:style>
  <w:style w:type="character" w:customStyle="1" w:styleId="s21">
    <w:name w:val="s21"/>
    <w:uiPriority w:val="99"/>
    <w:rsid w:val="00D80F22"/>
    <w:rPr>
      <w:rFonts w:ascii="Courier New" w:hAnsi="Courier New"/>
      <w:b/>
      <w:color w:val="000080"/>
      <w:sz w:val="24"/>
      <w:u w:val="none"/>
      <w:effect w:val="none"/>
    </w:rPr>
  </w:style>
  <w:style w:type="character" w:customStyle="1" w:styleId="s31">
    <w:name w:val="s31"/>
    <w:uiPriority w:val="99"/>
    <w:rsid w:val="00D80F22"/>
    <w:rPr>
      <w:rFonts w:ascii="Courier New" w:hAnsi="Courier New"/>
      <w:i/>
      <w:color w:val="FF0000"/>
      <w:sz w:val="24"/>
      <w:u w:val="none"/>
      <w:effect w:val="none"/>
    </w:rPr>
  </w:style>
  <w:style w:type="character" w:customStyle="1" w:styleId="s61">
    <w:name w:val="s61"/>
    <w:uiPriority w:val="99"/>
    <w:rsid w:val="00D80F22"/>
    <w:rPr>
      <w:rFonts w:ascii="Courier New" w:hAnsi="Courier New"/>
      <w:strike/>
      <w:color w:val="808000"/>
      <w:sz w:val="24"/>
    </w:rPr>
  </w:style>
  <w:style w:type="character" w:customStyle="1" w:styleId="af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6"/>
    <w:uiPriority w:val="99"/>
    <w:locked/>
    <w:rsid w:val="00D80F22"/>
    <w:rPr>
      <w:rFonts w:ascii="Times New Roman" w:eastAsia="Times New Roman" w:hAnsi="Times New Roman" w:cs="Times New Roman"/>
      <w:sz w:val="24"/>
      <w:szCs w:val="24"/>
      <w:lang w:val="ru-RU" w:eastAsia="ru-RU" w:bidi="ar-SA"/>
    </w:rPr>
  </w:style>
  <w:style w:type="character" w:styleId="aff0">
    <w:name w:val="page number"/>
    <w:rsid w:val="00D80F22"/>
    <w:rPr>
      <w:rFonts w:cs="Times New Roman"/>
    </w:rPr>
  </w:style>
  <w:style w:type="paragraph" w:styleId="aff1">
    <w:name w:val="Body Text"/>
    <w:aliases w:val="Body Text Char,gl,Body3,paragraph 2,paragraph 21,L1 Body Text"/>
    <w:basedOn w:val="a0"/>
    <w:link w:val="aff2"/>
    <w:rsid w:val="00D80F22"/>
    <w:pPr>
      <w:spacing w:after="120" w:line="240" w:lineRule="auto"/>
      <w:ind w:firstLine="720"/>
      <w:jc w:val="both"/>
    </w:pPr>
    <w:rPr>
      <w:rFonts w:ascii="Calibri" w:eastAsia="Calibri" w:hAnsi="Calibri" w:cs="Times New Roman"/>
      <w:sz w:val="20"/>
      <w:szCs w:val="20"/>
      <w:lang w:val="ru-RU" w:eastAsia="ru-RU" w:bidi="ar-SA"/>
    </w:rPr>
  </w:style>
  <w:style w:type="character" w:customStyle="1" w:styleId="aff2">
    <w:name w:val="Основной текст Знак"/>
    <w:aliases w:val="Body Text Char Знак,gl Знак,Body3 Знак,paragraph 2 Знак,paragraph 21 Знак,L1 Body Text Знак"/>
    <w:basedOn w:val="a1"/>
    <w:link w:val="aff1"/>
    <w:rsid w:val="00D80F22"/>
    <w:rPr>
      <w:rFonts w:ascii="Calibri" w:eastAsia="Calibri" w:hAnsi="Calibri" w:cs="Times New Roman"/>
      <w:sz w:val="20"/>
      <w:szCs w:val="20"/>
      <w:lang w:val="ru-RU" w:eastAsia="ru-RU" w:bidi="ar-SA"/>
    </w:rPr>
  </w:style>
  <w:style w:type="paragraph" w:styleId="aff3">
    <w:name w:val="Body Text Indent"/>
    <w:basedOn w:val="a0"/>
    <w:link w:val="aff4"/>
    <w:uiPriority w:val="99"/>
    <w:rsid w:val="00D80F22"/>
    <w:pPr>
      <w:spacing w:after="120" w:line="240" w:lineRule="auto"/>
      <w:ind w:left="283"/>
    </w:pPr>
    <w:rPr>
      <w:rFonts w:ascii="Times New Roman" w:eastAsia="Calibri" w:hAnsi="Times New Roman" w:cs="Times New Roman"/>
      <w:color w:val="000000"/>
      <w:sz w:val="24"/>
      <w:szCs w:val="24"/>
      <w:lang w:val="ru-RU" w:eastAsia="ru-RU" w:bidi="ar-SA"/>
    </w:rPr>
  </w:style>
  <w:style w:type="character" w:customStyle="1" w:styleId="aff4">
    <w:name w:val="Основной текст с отступом Знак"/>
    <w:basedOn w:val="a1"/>
    <w:link w:val="aff3"/>
    <w:uiPriority w:val="99"/>
    <w:rsid w:val="00D80F22"/>
    <w:rPr>
      <w:rFonts w:ascii="Times New Roman" w:eastAsia="Calibri" w:hAnsi="Times New Roman" w:cs="Times New Roman"/>
      <w:color w:val="000000"/>
      <w:sz w:val="24"/>
      <w:szCs w:val="24"/>
      <w:lang w:val="ru-RU" w:eastAsia="ru-RU" w:bidi="ar-SA"/>
    </w:rPr>
  </w:style>
  <w:style w:type="paragraph" w:customStyle="1" w:styleId="Default0">
    <w:name w:val="Default"/>
    <w:rsid w:val="00D80F22"/>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Pa16">
    <w:name w:val="Pa16"/>
    <w:basedOn w:val="Default0"/>
    <w:next w:val="Default0"/>
    <w:uiPriority w:val="99"/>
    <w:rsid w:val="00D80F22"/>
    <w:pPr>
      <w:spacing w:line="221" w:lineRule="atLeast"/>
    </w:pPr>
    <w:rPr>
      <w:rFonts w:eastAsia="Times New Roman"/>
      <w:color w:val="auto"/>
      <w:lang w:eastAsia="ru-RU"/>
    </w:rPr>
  </w:style>
  <w:style w:type="paragraph" w:styleId="aff5">
    <w:name w:val="annotation text"/>
    <w:basedOn w:val="a0"/>
    <w:link w:val="aff6"/>
    <w:uiPriority w:val="99"/>
    <w:semiHidden/>
    <w:rsid w:val="00D80F22"/>
    <w:pPr>
      <w:spacing w:after="0" w:line="240" w:lineRule="auto"/>
    </w:pPr>
    <w:rPr>
      <w:rFonts w:ascii="Times New Roman" w:eastAsia="Calibri" w:hAnsi="Times New Roman" w:cs="Times New Roman"/>
      <w:color w:val="000000"/>
      <w:sz w:val="20"/>
      <w:szCs w:val="20"/>
      <w:lang w:val="ru-RU" w:eastAsia="ru-RU" w:bidi="ar-SA"/>
    </w:rPr>
  </w:style>
  <w:style w:type="character" w:customStyle="1" w:styleId="aff6">
    <w:name w:val="Текст примечания Знак"/>
    <w:basedOn w:val="a1"/>
    <w:link w:val="aff5"/>
    <w:uiPriority w:val="99"/>
    <w:semiHidden/>
    <w:rsid w:val="00D80F22"/>
    <w:rPr>
      <w:rFonts w:ascii="Times New Roman" w:eastAsia="Calibri" w:hAnsi="Times New Roman" w:cs="Times New Roman"/>
      <w:color w:val="000000"/>
      <w:sz w:val="20"/>
      <w:szCs w:val="20"/>
      <w:lang w:val="ru-RU" w:eastAsia="ru-RU" w:bidi="ar-SA"/>
    </w:rPr>
  </w:style>
  <w:style w:type="character" w:customStyle="1" w:styleId="12">
    <w:name w:val="Название объекта1"/>
    <w:uiPriority w:val="99"/>
    <w:rsid w:val="00D80F22"/>
  </w:style>
  <w:style w:type="character" w:customStyle="1" w:styleId="apple-converted-space">
    <w:name w:val="apple-converted-space"/>
    <w:rsid w:val="00D80F22"/>
  </w:style>
  <w:style w:type="paragraph" w:styleId="aff7">
    <w:name w:val="annotation subject"/>
    <w:basedOn w:val="aff5"/>
    <w:next w:val="aff5"/>
    <w:link w:val="aff8"/>
    <w:uiPriority w:val="99"/>
    <w:semiHidden/>
    <w:rsid w:val="00D80F22"/>
    <w:rPr>
      <w:b/>
      <w:bCs/>
    </w:rPr>
  </w:style>
  <w:style w:type="character" w:customStyle="1" w:styleId="aff8">
    <w:name w:val="Тема примечания Знак"/>
    <w:basedOn w:val="aff6"/>
    <w:link w:val="aff7"/>
    <w:uiPriority w:val="99"/>
    <w:semiHidden/>
    <w:rsid w:val="00D80F22"/>
    <w:rPr>
      <w:rFonts w:ascii="Times New Roman" w:eastAsia="Calibri" w:hAnsi="Times New Roman" w:cs="Times New Roman"/>
      <w:b/>
      <w:bCs/>
      <w:color w:val="000000"/>
      <w:sz w:val="20"/>
      <w:szCs w:val="20"/>
      <w:lang w:val="ru-RU" w:eastAsia="ru-RU" w:bidi="ar-SA"/>
    </w:rPr>
  </w:style>
  <w:style w:type="paragraph" w:styleId="aff9">
    <w:name w:val="Revision"/>
    <w:hidden/>
    <w:uiPriority w:val="99"/>
    <w:semiHidden/>
    <w:rsid w:val="00D80F22"/>
    <w:pPr>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NoSpacingChar">
    <w:name w:val="No Spacing Char"/>
    <w:aliases w:val="Айгерим Char"/>
    <w:locked/>
    <w:rsid w:val="00D80F22"/>
    <w:rPr>
      <w:rFonts w:ascii="Calibri" w:eastAsia="Times New Roman" w:hAnsi="Calibri" w:cs="Times New Roman"/>
    </w:rPr>
  </w:style>
  <w:style w:type="character" w:customStyle="1" w:styleId="rvts0">
    <w:name w:val="rvts0"/>
    <w:uiPriority w:val="99"/>
    <w:rsid w:val="00D80F22"/>
    <w:rPr>
      <w:rFonts w:cs="Times New Roman"/>
    </w:rPr>
  </w:style>
  <w:style w:type="paragraph" w:styleId="23">
    <w:name w:val="Body Text 2"/>
    <w:basedOn w:val="a0"/>
    <w:link w:val="24"/>
    <w:rsid w:val="00D80F22"/>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1"/>
    <w:link w:val="23"/>
    <w:rsid w:val="00D80F22"/>
    <w:rPr>
      <w:rFonts w:ascii="Times New Roman" w:eastAsia="Times New Roman" w:hAnsi="Times New Roman" w:cs="Times New Roman"/>
      <w:sz w:val="24"/>
      <w:szCs w:val="24"/>
      <w:lang w:val="ru-RU" w:eastAsia="ru-RU" w:bidi="ar-SA"/>
    </w:rPr>
  </w:style>
  <w:style w:type="paragraph" w:styleId="25">
    <w:name w:val="Body Text Indent 2"/>
    <w:basedOn w:val="a0"/>
    <w:link w:val="26"/>
    <w:rsid w:val="00D80F22"/>
    <w:pPr>
      <w:spacing w:after="120" w:line="480" w:lineRule="auto"/>
      <w:ind w:left="283"/>
    </w:pPr>
    <w:rPr>
      <w:rFonts w:ascii="Times New Roman" w:eastAsia="Times New Roman" w:hAnsi="Times New Roman" w:cs="Times New Roman"/>
      <w:sz w:val="24"/>
      <w:szCs w:val="24"/>
      <w:lang w:val="ru-RU" w:eastAsia="ru-RU" w:bidi="ar-SA"/>
    </w:rPr>
  </w:style>
  <w:style w:type="character" w:customStyle="1" w:styleId="26">
    <w:name w:val="Основной текст с отступом 2 Знак"/>
    <w:basedOn w:val="a1"/>
    <w:link w:val="25"/>
    <w:rsid w:val="00D80F22"/>
    <w:rPr>
      <w:rFonts w:ascii="Times New Roman" w:eastAsia="Times New Roman" w:hAnsi="Times New Roman" w:cs="Times New Roman"/>
      <w:sz w:val="24"/>
      <w:szCs w:val="24"/>
      <w:lang w:val="ru-RU" w:eastAsia="ru-RU" w:bidi="ar-SA"/>
    </w:rPr>
  </w:style>
  <w:style w:type="paragraph" w:styleId="13">
    <w:name w:val="toc 1"/>
    <w:basedOn w:val="a0"/>
    <w:next w:val="a0"/>
    <w:autoRedefine/>
    <w:uiPriority w:val="39"/>
    <w:rsid w:val="00D80F22"/>
    <w:pPr>
      <w:spacing w:after="0" w:line="240" w:lineRule="auto"/>
    </w:pPr>
    <w:rPr>
      <w:rFonts w:ascii="Times New Roman" w:eastAsia="Times New Roman" w:hAnsi="Times New Roman" w:cs="Times New Roman"/>
      <w:sz w:val="24"/>
      <w:szCs w:val="24"/>
      <w:lang w:val="ru-RU" w:eastAsia="ru-RU" w:bidi="ar-SA"/>
    </w:rPr>
  </w:style>
  <w:style w:type="paragraph" w:customStyle="1" w:styleId="msolistparagraph0">
    <w:name w:val="msolistparagraph"/>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listparagraphcxsplast">
    <w:name w:val="msolistparagraphcxsplast"/>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listparagraphcxspmiddle">
    <w:name w:val="msolistparagraphcxspmiddle"/>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fa">
    <w:name w:val="caption"/>
    <w:basedOn w:val="a0"/>
    <w:next w:val="a0"/>
    <w:qFormat/>
    <w:rsid w:val="00D80F22"/>
    <w:pPr>
      <w:spacing w:after="0" w:line="240" w:lineRule="auto"/>
    </w:pPr>
    <w:rPr>
      <w:rFonts w:ascii="Times New Roman" w:eastAsia="Times New Roman" w:hAnsi="Times New Roman" w:cs="Times New Roman"/>
      <w:b/>
      <w:bCs/>
      <w:color w:val="000000"/>
      <w:sz w:val="20"/>
      <w:szCs w:val="20"/>
      <w:lang w:val="ru-RU" w:eastAsia="ru-RU" w:bidi="ar-SA"/>
    </w:rPr>
  </w:style>
  <w:style w:type="paragraph" w:customStyle="1" w:styleId="affb">
    <w:name w:val="Знак Знак Знак"/>
    <w:basedOn w:val="a0"/>
    <w:rsid w:val="00D80F22"/>
    <w:pPr>
      <w:spacing w:before="100" w:beforeAutospacing="1" w:after="100" w:afterAutospacing="1" w:line="240" w:lineRule="auto"/>
    </w:pPr>
    <w:rPr>
      <w:rFonts w:ascii="Tahoma" w:eastAsia="Times New Roman" w:hAnsi="Tahoma" w:cs="Times New Roman"/>
      <w:sz w:val="20"/>
      <w:szCs w:val="20"/>
      <w:lang w:bidi="ar-SA"/>
    </w:rPr>
  </w:style>
  <w:style w:type="character" w:customStyle="1" w:styleId="27">
    <w:name w:val="Основной текст (2)_"/>
    <w:rsid w:val="00D80F22"/>
    <w:rPr>
      <w:rFonts w:ascii="Times New Roman" w:eastAsia="Times New Roman" w:hAnsi="Times New Roman" w:cs="Times New Roman"/>
      <w:b/>
      <w:bCs/>
      <w:i w:val="0"/>
      <w:iCs w:val="0"/>
      <w:smallCaps w:val="0"/>
      <w:strike w:val="0"/>
      <w:sz w:val="19"/>
      <w:szCs w:val="19"/>
      <w:u w:val="none"/>
    </w:rPr>
  </w:style>
  <w:style w:type="character" w:customStyle="1" w:styleId="28">
    <w:name w:val="Основной текст (2)"/>
    <w:rsid w:val="00D80F2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ffc">
    <w:name w:val="Основной текст_"/>
    <w:link w:val="100"/>
    <w:rsid w:val="00D80F22"/>
    <w:rPr>
      <w:sz w:val="19"/>
      <w:szCs w:val="19"/>
      <w:shd w:val="clear" w:color="auto" w:fill="FFFFFF"/>
    </w:rPr>
  </w:style>
  <w:style w:type="character" w:customStyle="1" w:styleId="14">
    <w:name w:val="Основной текст1"/>
    <w:rsid w:val="00D80F22"/>
    <w:rPr>
      <w:color w:val="000000"/>
      <w:spacing w:val="0"/>
      <w:w w:val="100"/>
      <w:position w:val="0"/>
      <w:sz w:val="19"/>
      <w:szCs w:val="19"/>
      <w:shd w:val="clear" w:color="auto" w:fill="FFFFFF"/>
      <w:lang w:val="ru-RU"/>
    </w:rPr>
  </w:style>
  <w:style w:type="character" w:customStyle="1" w:styleId="affd">
    <w:name w:val="Основной текст + Полужирный"/>
    <w:rsid w:val="00D80F22"/>
    <w:rPr>
      <w:b/>
      <w:bCs/>
      <w:color w:val="000000"/>
      <w:spacing w:val="0"/>
      <w:w w:val="100"/>
      <w:position w:val="0"/>
      <w:sz w:val="19"/>
      <w:szCs w:val="19"/>
      <w:shd w:val="clear" w:color="auto" w:fill="FFFFFF"/>
      <w:lang w:val="ru-RU"/>
    </w:rPr>
  </w:style>
  <w:style w:type="character" w:customStyle="1" w:styleId="29">
    <w:name w:val="Основной текст2"/>
    <w:rsid w:val="00D80F22"/>
    <w:rPr>
      <w:color w:val="000000"/>
      <w:spacing w:val="0"/>
      <w:w w:val="100"/>
      <w:position w:val="0"/>
      <w:sz w:val="19"/>
      <w:szCs w:val="19"/>
      <w:shd w:val="clear" w:color="auto" w:fill="FFFFFF"/>
      <w:lang w:val="ru-RU"/>
    </w:rPr>
  </w:style>
  <w:style w:type="character" w:customStyle="1" w:styleId="2a">
    <w:name w:val="Заголовок №2_"/>
    <w:link w:val="2b"/>
    <w:rsid w:val="00D80F22"/>
    <w:rPr>
      <w:b/>
      <w:bCs/>
      <w:sz w:val="19"/>
      <w:szCs w:val="19"/>
      <w:shd w:val="clear" w:color="auto" w:fill="FFFFFF"/>
    </w:rPr>
  </w:style>
  <w:style w:type="character" w:customStyle="1" w:styleId="91">
    <w:name w:val="Основной текст9"/>
    <w:rsid w:val="00D80F22"/>
    <w:rPr>
      <w:color w:val="000000"/>
      <w:spacing w:val="0"/>
      <w:w w:val="100"/>
      <w:position w:val="0"/>
      <w:sz w:val="19"/>
      <w:szCs w:val="19"/>
      <w:u w:val="single"/>
      <w:shd w:val="clear" w:color="auto" w:fill="FFFFFF"/>
      <w:lang w:val="ru-RU"/>
    </w:rPr>
  </w:style>
  <w:style w:type="paragraph" w:customStyle="1" w:styleId="100">
    <w:name w:val="Основной текст10"/>
    <w:basedOn w:val="a0"/>
    <w:link w:val="affc"/>
    <w:rsid w:val="00D80F22"/>
    <w:pPr>
      <w:widowControl w:val="0"/>
      <w:shd w:val="clear" w:color="auto" w:fill="FFFFFF"/>
      <w:spacing w:before="180" w:after="0" w:line="254" w:lineRule="exact"/>
      <w:ind w:hanging="520"/>
      <w:jc w:val="both"/>
    </w:pPr>
    <w:rPr>
      <w:sz w:val="19"/>
      <w:szCs w:val="19"/>
    </w:rPr>
  </w:style>
  <w:style w:type="paragraph" w:customStyle="1" w:styleId="2b">
    <w:name w:val="Заголовок №2"/>
    <w:basedOn w:val="a0"/>
    <w:link w:val="2a"/>
    <w:rsid w:val="00D80F22"/>
    <w:pPr>
      <w:widowControl w:val="0"/>
      <w:shd w:val="clear" w:color="auto" w:fill="FFFFFF"/>
      <w:spacing w:before="180" w:after="0" w:line="254" w:lineRule="exact"/>
      <w:jc w:val="both"/>
      <w:outlineLvl w:val="1"/>
    </w:pPr>
    <w:rPr>
      <w:b/>
      <w:bCs/>
      <w:sz w:val="19"/>
      <w:szCs w:val="19"/>
    </w:rPr>
  </w:style>
  <w:style w:type="character" w:customStyle="1" w:styleId="105pt">
    <w:name w:val="Основной текст + 10;5 pt;Полужирный"/>
    <w:rsid w:val="00D80F22"/>
    <w:rPr>
      <w:b/>
      <w:bCs/>
      <w:color w:val="000000"/>
      <w:spacing w:val="0"/>
      <w:w w:val="100"/>
      <w:position w:val="0"/>
      <w:sz w:val="21"/>
      <w:szCs w:val="21"/>
      <w:shd w:val="clear" w:color="auto" w:fill="FFFFFF"/>
      <w:lang w:val="ru-RU"/>
    </w:rPr>
  </w:style>
  <w:style w:type="character" w:customStyle="1" w:styleId="apple-style-span">
    <w:name w:val="apple-style-span"/>
    <w:basedOn w:val="a1"/>
    <w:rsid w:val="00D80F22"/>
  </w:style>
  <w:style w:type="paragraph" w:customStyle="1" w:styleId="osn">
    <w:name w:val="osn"/>
    <w:rsid w:val="00D80F22"/>
    <w:pPr>
      <w:autoSpaceDE w:val="0"/>
      <w:autoSpaceDN w:val="0"/>
      <w:adjustRightInd w:val="0"/>
      <w:spacing w:after="0" w:line="240" w:lineRule="auto"/>
      <w:ind w:firstLine="283"/>
      <w:jc w:val="both"/>
    </w:pPr>
    <w:rPr>
      <w:rFonts w:ascii="KZ Arial" w:eastAsia="Times New Roman" w:hAnsi="KZ Arial" w:cs="KZ Arial"/>
      <w:color w:val="000000"/>
      <w:sz w:val="20"/>
      <w:szCs w:val="20"/>
      <w:lang w:val="ru-RU" w:eastAsia="ru-RU" w:bidi="ar-SA"/>
    </w:rPr>
  </w:style>
  <w:style w:type="paragraph" w:customStyle="1" w:styleId="ajus">
    <w:name w:val="ajus"/>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
    <w:name w:val="c3"/>
    <w:basedOn w:val="a0"/>
    <w:rsid w:val="00D80F22"/>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13">
    <w:name w:val="c13"/>
    <w:basedOn w:val="a0"/>
    <w:rsid w:val="00D80F22"/>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10">
    <w:name w:val="c10"/>
    <w:basedOn w:val="a0"/>
    <w:rsid w:val="00D80F22"/>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15">
    <w:name w:val="Абзац списка1"/>
    <w:basedOn w:val="a0"/>
    <w:rsid w:val="00D80F22"/>
    <w:pPr>
      <w:ind w:left="720"/>
    </w:pPr>
    <w:rPr>
      <w:rFonts w:ascii="Calibri" w:eastAsia="Times New Roman" w:hAnsi="Calibri" w:cs="Times New Roman"/>
      <w:lang w:val="ru-RU" w:eastAsia="ru-RU" w:bidi="ar-SA"/>
    </w:rPr>
  </w:style>
  <w:style w:type="character" w:customStyle="1" w:styleId="c1">
    <w:name w:val="c1"/>
    <w:rsid w:val="00D80F22"/>
  </w:style>
  <w:style w:type="paragraph" w:customStyle="1" w:styleId="affe">
    <w:name w:val="Знак"/>
    <w:basedOn w:val="a0"/>
    <w:uiPriority w:val="99"/>
    <w:rsid w:val="00D80F22"/>
    <w:pPr>
      <w:spacing w:after="160" w:line="240" w:lineRule="exact"/>
    </w:pPr>
    <w:rPr>
      <w:rFonts w:ascii="Times New Roman" w:eastAsia="Calibri" w:hAnsi="Times New Roman" w:cs="Times New Roman"/>
      <w:sz w:val="20"/>
      <w:szCs w:val="20"/>
      <w:lang w:val="ru-RU" w:eastAsia="zh-CN" w:bidi="ar-SA"/>
    </w:rPr>
  </w:style>
  <w:style w:type="numbering" w:customStyle="1" w:styleId="16">
    <w:name w:val="Нет списка1"/>
    <w:next w:val="a3"/>
    <w:uiPriority w:val="99"/>
    <w:semiHidden/>
    <w:unhideWhenUsed/>
    <w:rsid w:val="00D80F22"/>
  </w:style>
  <w:style w:type="numbering" w:customStyle="1" w:styleId="110">
    <w:name w:val="Нет списка11"/>
    <w:next w:val="a3"/>
    <w:uiPriority w:val="99"/>
    <w:semiHidden/>
    <w:unhideWhenUsed/>
    <w:rsid w:val="00D80F22"/>
  </w:style>
  <w:style w:type="paragraph" w:customStyle="1" w:styleId="afff">
    <w:name w:val="a"/>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customStyle="1" w:styleId="17">
    <w:name w:val="Сетка таблицы1"/>
    <w:basedOn w:val="a2"/>
    <w:next w:val="af9"/>
    <w:uiPriority w:val="59"/>
    <w:rsid w:val="00D80F22"/>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D80F22"/>
  </w:style>
  <w:style w:type="paragraph" w:styleId="a">
    <w:name w:val="List Bullet"/>
    <w:basedOn w:val="a0"/>
    <w:uiPriority w:val="99"/>
    <w:unhideWhenUsed/>
    <w:rsid w:val="00D80F22"/>
    <w:pPr>
      <w:numPr>
        <w:numId w:val="23"/>
      </w:numPr>
      <w:contextualSpacing/>
    </w:pPr>
    <w:rPr>
      <w:rFonts w:asciiTheme="minorHAnsi" w:eastAsiaTheme="minorEastAsia" w:hAnsiTheme="minorHAnsi" w:cstheme="minorBidi"/>
      <w:lang w:val="ru-RU" w:eastAsia="ru-RU" w:bidi="ar-SA"/>
    </w:rPr>
  </w:style>
  <w:style w:type="numbering" w:customStyle="1" w:styleId="111">
    <w:name w:val="Нет списка111"/>
    <w:next w:val="a3"/>
    <w:uiPriority w:val="99"/>
    <w:semiHidden/>
    <w:unhideWhenUsed/>
    <w:rsid w:val="00D80F22"/>
  </w:style>
  <w:style w:type="paragraph" w:styleId="afff0">
    <w:name w:val="Body Text First Indent"/>
    <w:basedOn w:val="aff1"/>
    <w:link w:val="afff1"/>
    <w:uiPriority w:val="99"/>
    <w:unhideWhenUsed/>
    <w:rsid w:val="00D80F22"/>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afff1">
    <w:name w:val="Красная строка Знак"/>
    <w:basedOn w:val="aff2"/>
    <w:link w:val="afff0"/>
    <w:uiPriority w:val="99"/>
    <w:rsid w:val="00D80F22"/>
    <w:rPr>
      <w:rFonts w:asciiTheme="minorHAnsi" w:eastAsia="Calibri" w:hAnsiTheme="minorHAnsi" w:cstheme="minorBidi"/>
      <w:sz w:val="20"/>
      <w:szCs w:val="20"/>
      <w:lang w:val="ru-RU" w:eastAsia="ru-RU" w:bidi="ar-SA"/>
    </w:rPr>
  </w:style>
  <w:style w:type="table" w:customStyle="1" w:styleId="2d">
    <w:name w:val="Сетка таблицы2"/>
    <w:basedOn w:val="a2"/>
    <w:next w:val="af9"/>
    <w:uiPriority w:val="39"/>
    <w:rsid w:val="00D80F22"/>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c2">
    <w:name w:val="c5 c2"/>
    <w:basedOn w:val="a1"/>
    <w:uiPriority w:val="99"/>
    <w:rsid w:val="00D80F22"/>
    <w:rPr>
      <w:rFonts w:cs="Times New Roman"/>
    </w:rPr>
  </w:style>
  <w:style w:type="paragraph" w:styleId="31">
    <w:name w:val="Body Text Indent 3"/>
    <w:basedOn w:val="a0"/>
    <w:link w:val="32"/>
    <w:rsid w:val="00D80F22"/>
    <w:pPr>
      <w:spacing w:after="120" w:line="240" w:lineRule="auto"/>
      <w:ind w:left="283"/>
    </w:pPr>
    <w:rPr>
      <w:rFonts w:ascii="Times New Roman" w:eastAsia="Times New Roman" w:hAnsi="Times New Roman" w:cs="Times New Roman"/>
      <w:sz w:val="16"/>
      <w:szCs w:val="16"/>
      <w:lang w:val="x-none" w:eastAsia="x-none" w:bidi="ar-SA"/>
    </w:rPr>
  </w:style>
  <w:style w:type="character" w:customStyle="1" w:styleId="32">
    <w:name w:val="Основной текст с отступом 3 Знак"/>
    <w:basedOn w:val="a1"/>
    <w:link w:val="31"/>
    <w:rsid w:val="00D80F22"/>
    <w:rPr>
      <w:rFonts w:ascii="Times New Roman" w:eastAsia="Times New Roman" w:hAnsi="Times New Roman" w:cs="Times New Roman"/>
      <w:sz w:val="16"/>
      <w:szCs w:val="16"/>
      <w:lang w:val="x-none" w:eastAsia="x-none" w:bidi="ar-SA"/>
    </w:rPr>
  </w:style>
  <w:style w:type="paragraph" w:styleId="2e">
    <w:name w:val="List 2"/>
    <w:basedOn w:val="a0"/>
    <w:uiPriority w:val="99"/>
    <w:unhideWhenUsed/>
    <w:rsid w:val="00D80F22"/>
    <w:pPr>
      <w:spacing w:after="0" w:line="240" w:lineRule="auto"/>
      <w:ind w:left="566" w:hanging="283"/>
      <w:contextualSpacing/>
    </w:pPr>
    <w:rPr>
      <w:rFonts w:ascii="Times New Roman" w:eastAsia="Times New Roman" w:hAnsi="Times New Roman" w:cs="Times New Roman"/>
      <w:sz w:val="24"/>
      <w:szCs w:val="24"/>
      <w:lang w:val="ru-RU" w:eastAsia="ru-RU" w:bidi="ar-SA"/>
    </w:rPr>
  </w:style>
  <w:style w:type="paragraph" w:customStyle="1" w:styleId="c8">
    <w:name w:val="c8"/>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hort">
    <w:name w:val="short"/>
    <w:basedOn w:val="a0"/>
    <w:uiPriority w:val="99"/>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41">
    <w:name w:val="Основной текст (4)_"/>
    <w:basedOn w:val="a1"/>
    <w:link w:val="42"/>
    <w:rsid w:val="00D80F22"/>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D80F22"/>
    <w:pPr>
      <w:widowControl w:val="0"/>
      <w:shd w:val="clear" w:color="auto" w:fill="FFFFFF"/>
      <w:spacing w:after="0" w:line="322" w:lineRule="exact"/>
      <w:ind w:hanging="1320"/>
      <w:jc w:val="center"/>
    </w:pPr>
    <w:rPr>
      <w:rFonts w:ascii="Times New Roman" w:eastAsia="Times New Roman" w:hAnsi="Times New Roman" w:cs="Times New Roman"/>
      <w:sz w:val="28"/>
      <w:szCs w:val="28"/>
    </w:rPr>
  </w:style>
  <w:style w:type="character" w:customStyle="1" w:styleId="33">
    <w:name w:val="Основной текст (3)_"/>
    <w:basedOn w:val="a1"/>
    <w:link w:val="34"/>
    <w:rsid w:val="00D80F22"/>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0"/>
    <w:link w:val="33"/>
    <w:rsid w:val="00D80F22"/>
    <w:pPr>
      <w:widowControl w:val="0"/>
      <w:shd w:val="clear" w:color="auto" w:fill="FFFFFF"/>
      <w:spacing w:after="0" w:line="322" w:lineRule="exact"/>
      <w:ind w:firstLine="300"/>
      <w:jc w:val="both"/>
    </w:pPr>
    <w:rPr>
      <w:rFonts w:ascii="Times New Roman" w:eastAsia="Times New Roman" w:hAnsi="Times New Roman" w:cs="Times New Roman"/>
      <w:b/>
      <w:bCs/>
      <w:sz w:val="28"/>
      <w:szCs w:val="28"/>
    </w:rPr>
  </w:style>
  <w:style w:type="character" w:customStyle="1" w:styleId="51">
    <w:name w:val="Основной текст (5)_"/>
    <w:basedOn w:val="a1"/>
    <w:link w:val="52"/>
    <w:rsid w:val="00D80F22"/>
    <w:rPr>
      <w:rFonts w:ascii="Times New Roman" w:eastAsia="Times New Roman" w:hAnsi="Times New Roman" w:cs="Times New Roman"/>
      <w:b/>
      <w:bCs/>
      <w:i/>
      <w:iCs/>
      <w:sz w:val="28"/>
      <w:szCs w:val="28"/>
      <w:shd w:val="clear" w:color="auto" w:fill="FFFFFF"/>
    </w:rPr>
  </w:style>
  <w:style w:type="paragraph" w:customStyle="1" w:styleId="52">
    <w:name w:val="Основной текст (5)"/>
    <w:basedOn w:val="a0"/>
    <w:link w:val="51"/>
    <w:rsid w:val="00D80F22"/>
    <w:pPr>
      <w:widowControl w:val="0"/>
      <w:shd w:val="clear" w:color="auto" w:fill="FFFFFF"/>
      <w:spacing w:before="240" w:after="600" w:line="322" w:lineRule="exact"/>
    </w:pPr>
    <w:rPr>
      <w:rFonts w:ascii="Times New Roman" w:eastAsia="Times New Roman" w:hAnsi="Times New Roman" w:cs="Times New Roman"/>
      <w:b/>
      <w:bCs/>
      <w:i/>
      <w:iCs/>
      <w:sz w:val="28"/>
      <w:szCs w:val="28"/>
    </w:rPr>
  </w:style>
  <w:style w:type="numbering" w:customStyle="1" w:styleId="35">
    <w:name w:val="Нет списка3"/>
    <w:next w:val="a3"/>
    <w:semiHidden/>
    <w:rsid w:val="00D80F22"/>
  </w:style>
  <w:style w:type="table" w:customStyle="1" w:styleId="36">
    <w:name w:val="Сетка таблицы3"/>
    <w:basedOn w:val="a2"/>
    <w:next w:val="af9"/>
    <w:uiPriority w:val="39"/>
    <w:rsid w:val="00D80F22"/>
    <w:pPr>
      <w:spacing w:after="0" w:line="240" w:lineRule="auto"/>
    </w:pPr>
    <w:rPr>
      <w:rFonts w:ascii="Times New Roman" w:eastAsia="Times New Roman" w:hAnsi="Times New Roman"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 (веб)3"/>
    <w:basedOn w:val="a0"/>
    <w:rsid w:val="00D80F22"/>
    <w:pPr>
      <w:spacing w:before="100" w:beforeAutospacing="1" w:after="288" w:line="288" w:lineRule="atLeast"/>
    </w:pPr>
    <w:rPr>
      <w:rFonts w:ascii="Times New Roman" w:eastAsia="Times New Roman" w:hAnsi="Times New Roman" w:cs="Times New Roman"/>
      <w:sz w:val="24"/>
      <w:szCs w:val="24"/>
      <w:lang w:val="ru-RU" w:eastAsia="ru-RU" w:bidi="ar-SA"/>
    </w:rPr>
  </w:style>
  <w:style w:type="paragraph" w:customStyle="1" w:styleId="rtejustify">
    <w:name w:val="rtejustify"/>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ff2">
    <w:name w:val="FollowedHyperlink"/>
    <w:basedOn w:val="a1"/>
    <w:uiPriority w:val="99"/>
    <w:semiHidden/>
    <w:unhideWhenUsed/>
    <w:rsid w:val="00D80F22"/>
    <w:rPr>
      <w:color w:val="800080" w:themeColor="followedHyperlink"/>
      <w:u w:val="single"/>
    </w:rPr>
  </w:style>
  <w:style w:type="paragraph" w:customStyle="1" w:styleId="c0">
    <w:name w:val="c0"/>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
    <w:name w:val="c2"/>
    <w:basedOn w:val="a1"/>
    <w:rsid w:val="00D80F22"/>
  </w:style>
  <w:style w:type="character" w:customStyle="1" w:styleId="afff3">
    <w:name w:val="Подпись к картинке_"/>
    <w:basedOn w:val="a1"/>
    <w:link w:val="afff4"/>
    <w:rsid w:val="00D80F22"/>
    <w:rPr>
      <w:rFonts w:ascii="Times New Roman" w:eastAsia="Times New Roman" w:hAnsi="Times New Roman" w:cs="Times New Roman"/>
      <w:b/>
      <w:bCs/>
      <w:i/>
      <w:iCs/>
      <w:sz w:val="28"/>
      <w:szCs w:val="28"/>
      <w:shd w:val="clear" w:color="auto" w:fill="FFFFFF"/>
    </w:rPr>
  </w:style>
  <w:style w:type="paragraph" w:customStyle="1" w:styleId="afff4">
    <w:name w:val="Подпись к картинке"/>
    <w:basedOn w:val="a0"/>
    <w:link w:val="afff3"/>
    <w:rsid w:val="00D80F22"/>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paragraph" w:customStyle="1" w:styleId="c6">
    <w:name w:val="c6"/>
    <w:basedOn w:val="a0"/>
    <w:uiPriority w:val="99"/>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go">
    <w:name w:val="go"/>
    <w:basedOn w:val="a1"/>
    <w:rsid w:val="00D80F22"/>
  </w:style>
  <w:style w:type="character" w:customStyle="1" w:styleId="qu">
    <w:name w:val="qu"/>
    <w:basedOn w:val="a1"/>
    <w:rsid w:val="00D80F22"/>
  </w:style>
  <w:style w:type="character" w:customStyle="1" w:styleId="gd">
    <w:name w:val="gd"/>
    <w:basedOn w:val="a1"/>
    <w:rsid w:val="00D80F22"/>
  </w:style>
  <w:style w:type="paragraph" w:customStyle="1" w:styleId="afff5">
    <w:name w:val="Базовый"/>
    <w:rsid w:val="00D80F22"/>
    <w:pPr>
      <w:tabs>
        <w:tab w:val="left" w:pos="708"/>
      </w:tabs>
      <w:suppressAutoHyphens/>
    </w:pPr>
    <w:rPr>
      <w:rFonts w:ascii="Times New Roman" w:eastAsia="Times New Roman" w:hAnsi="Times New Roman" w:cs="Times New Roman"/>
      <w:color w:val="00000A"/>
      <w:sz w:val="20"/>
      <w:szCs w:val="20"/>
      <w:lang w:val="ru-RU" w:eastAsia="ru-RU" w:bidi="ar-SA"/>
    </w:rPr>
  </w:style>
  <w:style w:type="character" w:customStyle="1" w:styleId="c5">
    <w:name w:val="c5"/>
    <w:basedOn w:val="a1"/>
    <w:rsid w:val="00D80F22"/>
  </w:style>
  <w:style w:type="paragraph" w:customStyle="1" w:styleId="c19">
    <w:name w:val="c19"/>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numbering" w:customStyle="1" w:styleId="1111">
    <w:name w:val="Нет списка1111"/>
    <w:next w:val="a3"/>
    <w:uiPriority w:val="99"/>
    <w:semiHidden/>
    <w:unhideWhenUsed/>
    <w:rsid w:val="00D80F22"/>
  </w:style>
  <w:style w:type="paragraph" w:customStyle="1" w:styleId="c7">
    <w:name w:val="c7"/>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customStyle="1" w:styleId="43">
    <w:name w:val="Сетка таблицы4"/>
    <w:basedOn w:val="a2"/>
    <w:next w:val="af9"/>
    <w:uiPriority w:val="59"/>
    <w:rsid w:val="00D80F22"/>
    <w:pPr>
      <w:spacing w:after="0" w:line="240" w:lineRule="auto"/>
    </w:pPr>
    <w:rPr>
      <w:rFonts w:ascii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2">
    <w:name w:val="c22"/>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65">
    <w:name w:val="c65"/>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6">
    <w:name w:val="c46"/>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2">
    <w:name w:val="c12"/>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4">
    <w:name w:val="c24"/>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7">
    <w:name w:val="c27"/>
    <w:basedOn w:val="a1"/>
    <w:rsid w:val="00D80F22"/>
  </w:style>
  <w:style w:type="paragraph" w:customStyle="1" w:styleId="c18">
    <w:name w:val="c18"/>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60">
    <w:name w:val="c60"/>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4">
    <w:name w:val="c54"/>
    <w:basedOn w:val="a1"/>
    <w:rsid w:val="00D80F22"/>
  </w:style>
  <w:style w:type="paragraph" w:customStyle="1" w:styleId="c66">
    <w:name w:val="c66"/>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7">
    <w:name w:val="c47"/>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55">
    <w:name w:val="c55"/>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71">
    <w:name w:val="c71"/>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1"/>
    <w:rsid w:val="00D80F22"/>
  </w:style>
  <w:style w:type="paragraph" w:customStyle="1" w:styleId="c50">
    <w:name w:val="c50"/>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51">
    <w:name w:val="c51"/>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0">
    <w:name w:val="c30"/>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7">
    <w:name w:val="c37"/>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3">
    <w:name w:val="c33"/>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1">
    <w:name w:val="c21"/>
    <w:basedOn w:val="a1"/>
    <w:rsid w:val="00D80F22"/>
  </w:style>
  <w:style w:type="paragraph" w:customStyle="1" w:styleId="c70">
    <w:name w:val="c70"/>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
    <w:name w:val="c4"/>
    <w:basedOn w:val="a0"/>
    <w:rsid w:val="00D80F2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ff6">
    <w:name w:val="footnote text"/>
    <w:basedOn w:val="a0"/>
    <w:link w:val="afff7"/>
    <w:uiPriority w:val="99"/>
    <w:unhideWhenUsed/>
    <w:rsid w:val="00D80F22"/>
    <w:pPr>
      <w:spacing w:after="0" w:line="240" w:lineRule="auto"/>
    </w:pPr>
    <w:rPr>
      <w:rFonts w:ascii="Arial" w:eastAsia="Arial" w:hAnsi="Arial" w:cs="Arial"/>
      <w:sz w:val="20"/>
      <w:szCs w:val="20"/>
      <w:lang w:val="ru-RU" w:eastAsia="ru-RU" w:bidi="ar-SA"/>
    </w:rPr>
  </w:style>
  <w:style w:type="character" w:customStyle="1" w:styleId="afff7">
    <w:name w:val="Текст сноски Знак"/>
    <w:basedOn w:val="a1"/>
    <w:link w:val="afff6"/>
    <w:uiPriority w:val="99"/>
    <w:rsid w:val="00D80F22"/>
    <w:rPr>
      <w:rFonts w:ascii="Arial" w:eastAsia="Arial" w:hAnsi="Arial" w:cs="Arial"/>
      <w:sz w:val="20"/>
      <w:szCs w:val="20"/>
      <w:lang w:val="ru-RU" w:eastAsia="ru-RU" w:bidi="ar-SA"/>
    </w:rPr>
  </w:style>
  <w:style w:type="character" w:styleId="afff8">
    <w:name w:val="footnote reference"/>
    <w:aliases w:val="Estilo de nota al pie de Africa,Footnote Reference1,Error-Fußnotenzeichen5,Error-Fußnotenzeichen6,Error-Fußnotenzeichen3,ftref,Footnote Reference Number,referencia nota al pie,Char Char Char Char Car Char,Ref,de nota al pie,16 Point"/>
    <w:uiPriority w:val="99"/>
    <w:unhideWhenUsed/>
    <w:qFormat/>
    <w:rsid w:val="00D80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43169">
      <w:bodyDiv w:val="1"/>
      <w:marLeft w:val="0"/>
      <w:marRight w:val="0"/>
      <w:marTop w:val="0"/>
      <w:marBottom w:val="0"/>
      <w:divBdr>
        <w:top w:val="none" w:sz="0" w:space="0" w:color="auto"/>
        <w:left w:val="none" w:sz="0" w:space="0" w:color="auto"/>
        <w:bottom w:val="none" w:sz="0" w:space="0" w:color="auto"/>
        <w:right w:val="none" w:sz="0" w:space="0" w:color="auto"/>
      </w:divBdr>
      <w:divsChild>
        <w:div w:id="18059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km-arshaly-zhaltyrk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6091</Words>
  <Characters>34720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10</cp:revision>
  <cp:lastPrinted>2021-04-12T11:22:00Z</cp:lastPrinted>
  <dcterms:created xsi:type="dcterms:W3CDTF">2020-10-06T04:45:00Z</dcterms:created>
  <dcterms:modified xsi:type="dcterms:W3CDTF">2021-04-12T11:23:00Z</dcterms:modified>
</cp:coreProperties>
</file>