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AF47" w14:textId="77777777" w:rsidR="00FF07F7" w:rsidRPr="00FF07F7" w:rsidRDefault="00FF07F7" w:rsidP="00FF07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F7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</w:p>
    <w:p w14:paraId="19A8ED58" w14:textId="2D1A4BC9" w:rsidR="00FF07F7" w:rsidRPr="00FF07F7" w:rsidRDefault="00FF07F7" w:rsidP="00FF0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07F7">
        <w:rPr>
          <w:rFonts w:ascii="Times New Roman" w:hAnsi="Times New Roman" w:cs="Times New Roman"/>
          <w:sz w:val="28"/>
          <w:szCs w:val="28"/>
        </w:rPr>
        <w:t>на участие в р</w:t>
      </w:r>
      <w:r>
        <w:rPr>
          <w:rFonts w:ascii="Times New Roman" w:hAnsi="Times New Roman" w:cs="Times New Roman"/>
          <w:sz w:val="28"/>
          <w:szCs w:val="28"/>
          <w:lang w:val="kk-KZ"/>
        </w:rPr>
        <w:t>айонном</w:t>
      </w:r>
      <w:r w:rsidRPr="00FF07F7">
        <w:rPr>
          <w:rFonts w:ascii="Times New Roman" w:hAnsi="Times New Roman" w:cs="Times New Roman"/>
          <w:sz w:val="28"/>
          <w:szCs w:val="28"/>
        </w:rPr>
        <w:t xml:space="preserve"> этапе конкурса «</w:t>
      </w:r>
      <w:r w:rsidR="004A6724">
        <w:rPr>
          <w:rFonts w:ascii="Times New Roman" w:hAnsi="Times New Roman" w:cs="Times New Roman"/>
          <w:sz w:val="28"/>
          <w:szCs w:val="28"/>
          <w:lang w:val="kk-KZ"/>
        </w:rPr>
        <w:t>Лучший педагог</w:t>
      </w:r>
      <w:r w:rsidRPr="00FF07F7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FF07F7">
        <w:rPr>
          <w:rFonts w:ascii="Times New Roman" w:hAnsi="Times New Roman" w:cs="Times New Roman"/>
          <w:sz w:val="28"/>
          <w:szCs w:val="28"/>
        </w:rPr>
        <w:t>»</w:t>
      </w:r>
    </w:p>
    <w:p w14:paraId="00A60571" w14:textId="480C61C4" w:rsidR="00FF07F7" w:rsidRPr="00FF07F7" w:rsidRDefault="00FF07F7" w:rsidP="00FF07F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Мукишову Гулжан Мирашовну</w:t>
      </w:r>
      <w:r w:rsidRPr="00FF07F7">
        <w:rPr>
          <w:rFonts w:ascii="Times New Roman" w:hAnsi="Times New Roman" w:cs="Times New Roman"/>
          <w:sz w:val="28"/>
          <w:szCs w:val="28"/>
        </w:rPr>
        <w:t xml:space="preserve">, учителя </w:t>
      </w:r>
      <w:r>
        <w:rPr>
          <w:rFonts w:ascii="Times New Roman" w:hAnsi="Times New Roman" w:cs="Times New Roman"/>
          <w:sz w:val="28"/>
          <w:szCs w:val="28"/>
          <w:lang w:val="kk-KZ"/>
        </w:rPr>
        <w:t>географии и биологии</w:t>
      </w:r>
    </w:p>
    <w:p w14:paraId="7C2B71EE" w14:textId="716B23A6" w:rsidR="00FF07F7" w:rsidRPr="00FF07F7" w:rsidRDefault="00FF07F7" w:rsidP="00FF0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</w:t>
      </w:r>
      <w:r w:rsidRPr="00FF07F7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  <w:lang w:val="kk-KZ"/>
        </w:rPr>
        <w:t>Основная средняя школа села Жалтырколь отдала образования по Аршалынскому району управления образования акмолинской области</w:t>
      </w:r>
      <w:r w:rsidRPr="00FF07F7">
        <w:rPr>
          <w:rFonts w:ascii="Times New Roman" w:hAnsi="Times New Roman" w:cs="Times New Roman"/>
          <w:sz w:val="28"/>
          <w:szCs w:val="28"/>
        </w:rPr>
        <w:t>»</w:t>
      </w:r>
    </w:p>
    <w:p w14:paraId="29BEBE77" w14:textId="77777777" w:rsidR="00FF07F7" w:rsidRPr="00FF07F7" w:rsidRDefault="00FF07F7" w:rsidP="00FF07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9DAE54" w14:textId="465A0968" w:rsidR="00FF07F7" w:rsidRPr="00FF07F7" w:rsidRDefault="00FF07F7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Мукишова Гулжан Мирашовна</w:t>
      </w:r>
      <w:r w:rsidRPr="00FF07F7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географии и биологии </w:t>
      </w:r>
      <w:r w:rsidRPr="00FF07F7">
        <w:rPr>
          <w:rFonts w:ascii="Times New Roman" w:hAnsi="Times New Roman" w:cs="Times New Roman"/>
          <w:sz w:val="28"/>
          <w:szCs w:val="28"/>
        </w:rPr>
        <w:t>первой квалификационной категории, работает в </w:t>
      </w:r>
      <w:r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Pr="00FF07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Основна средняя школа села Жалтырколь</w:t>
      </w:r>
      <w:r w:rsidRPr="00FF07F7">
        <w:rPr>
          <w:rFonts w:ascii="Times New Roman" w:hAnsi="Times New Roman" w:cs="Times New Roman"/>
          <w:sz w:val="28"/>
          <w:szCs w:val="28"/>
        </w:rPr>
        <w:t>» с 200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F07F7">
        <w:rPr>
          <w:rFonts w:ascii="Times New Roman" w:hAnsi="Times New Roman" w:cs="Times New Roman"/>
          <w:sz w:val="28"/>
          <w:szCs w:val="28"/>
        </w:rPr>
        <w:t xml:space="preserve"> года. Стаж педагогический работы в данной должности составляет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F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FF07F7">
        <w:rPr>
          <w:rFonts w:ascii="Times New Roman" w:hAnsi="Times New Roman" w:cs="Times New Roman"/>
          <w:sz w:val="28"/>
          <w:szCs w:val="28"/>
        </w:rPr>
        <w:t>.</w:t>
      </w:r>
    </w:p>
    <w:p w14:paraId="5D3590D9" w14:textId="58C9F8BC" w:rsidR="00FF07F7" w:rsidRPr="00FF07F7" w:rsidRDefault="00FF07F7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Мукишова Г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 w:rsidRPr="00FF07F7">
        <w:rPr>
          <w:rFonts w:ascii="Times New Roman" w:hAnsi="Times New Roman" w:cs="Times New Roman"/>
          <w:sz w:val="28"/>
          <w:szCs w:val="28"/>
        </w:rPr>
        <w:t>зарекомендовала себя активным и творческим учителем, постоянно совершенствующим своё педагогическое мастерство. Всегда исполнительна, трудолюбива, инициативна и добросовестна.</w:t>
      </w:r>
    </w:p>
    <w:p w14:paraId="6B02C7D8" w14:textId="7699A716" w:rsidR="00FF07F7" w:rsidRPr="00FF07F7" w:rsidRDefault="00FF07F7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F7">
        <w:rPr>
          <w:rFonts w:ascii="Times New Roman" w:hAnsi="Times New Roman" w:cs="Times New Roman"/>
          <w:sz w:val="28"/>
          <w:szCs w:val="28"/>
        </w:rPr>
        <w:t xml:space="preserve">активно использует в практической деятельности современные образовательные технологии, повышающие эффективность учебно-воспитательного процесса. Учитель работает над реализацией технологий развивающего обучения, технологий личностно-ориентированного и системно-деятельностного подходов на уроках </w:t>
      </w:r>
      <w:r w:rsidR="00E32D68">
        <w:rPr>
          <w:rFonts w:ascii="Times New Roman" w:hAnsi="Times New Roman" w:cs="Times New Roman"/>
          <w:sz w:val="28"/>
          <w:szCs w:val="28"/>
        </w:rPr>
        <w:t xml:space="preserve">географии и биологии </w:t>
      </w:r>
      <w:r w:rsidRPr="00FF07F7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</w:t>
      </w:r>
      <w:proofErr w:type="gramStart"/>
      <w:r w:rsidRPr="00FF07F7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FF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D68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="00E32D68">
        <w:rPr>
          <w:rFonts w:ascii="Times New Roman" w:hAnsi="Times New Roman" w:cs="Times New Roman"/>
          <w:sz w:val="28"/>
          <w:szCs w:val="28"/>
        </w:rPr>
        <w:t xml:space="preserve"> Г.М. </w:t>
      </w:r>
      <w:r w:rsidRPr="00FF07F7">
        <w:rPr>
          <w:rFonts w:ascii="Times New Roman" w:hAnsi="Times New Roman" w:cs="Times New Roman"/>
          <w:sz w:val="28"/>
          <w:szCs w:val="28"/>
        </w:rPr>
        <w:t xml:space="preserve">использует в системе своей работы следующие технологии: технологию проблемно-диалогического обучения; технологию работы в малых группах; технологию развития критического мышления; технологию уровневой дифференциации; технологии проектной и исследовательской деятельности; </w:t>
      </w:r>
      <w:proofErr w:type="spellStart"/>
      <w:r w:rsidRPr="00FF07F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F07F7">
        <w:rPr>
          <w:rFonts w:ascii="Times New Roman" w:hAnsi="Times New Roman" w:cs="Times New Roman"/>
          <w:sz w:val="28"/>
          <w:szCs w:val="28"/>
        </w:rPr>
        <w:t xml:space="preserve"> технологии; игровые технологии; информационно-коммуникационные технологии.</w:t>
      </w:r>
    </w:p>
    <w:p w14:paraId="40A3A955" w14:textId="76F321AF" w:rsidR="00FF07F7" w:rsidRPr="00FF07F7" w:rsidRDefault="00E32D68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ответственно и творчески относится к отбору учебного материала при подготовке к урокам, что позволяет ей проводить учебные занятия на хорошем профессиональном уровне. Ее уроки отличаются целенаправленностью, четкостью и логичностью изложения материала.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>старается создать атмосферу сотрудничества, сотворчества ученика и учителя, формирует у школьников качества, необходимые каждому современному человеку: умение думать, творить, критически осмысливать и оценивать происходящее, отстаивать свои идеи, опираясь на факты.</w:t>
      </w:r>
    </w:p>
    <w:p w14:paraId="61A408D4" w14:textId="4136942C" w:rsidR="00FF07F7" w:rsidRPr="00FF07F7" w:rsidRDefault="00E32D68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7F7" w:rsidRPr="00FF07F7">
        <w:rPr>
          <w:rFonts w:ascii="Times New Roman" w:hAnsi="Times New Roman" w:cs="Times New Roman"/>
          <w:sz w:val="28"/>
          <w:szCs w:val="28"/>
        </w:rPr>
        <w:t>Ее личные качества, такие, как уверенность в себе, инициативность, коммуникабельность, целеустремленность, творческий подход к учебным занятиям способствуют повышению мотивации обучающихся к изучению</w:t>
      </w:r>
      <w:r>
        <w:rPr>
          <w:rFonts w:ascii="Times New Roman" w:hAnsi="Times New Roman" w:cs="Times New Roman"/>
          <w:sz w:val="28"/>
          <w:szCs w:val="28"/>
        </w:rPr>
        <w:t xml:space="preserve"> географии и биологии</w:t>
      </w:r>
      <w:r w:rsidR="00FF07F7" w:rsidRPr="00FF07F7">
        <w:rPr>
          <w:rFonts w:ascii="Times New Roman" w:hAnsi="Times New Roman" w:cs="Times New Roman"/>
          <w:sz w:val="28"/>
          <w:szCs w:val="28"/>
        </w:rPr>
        <w:t>.</w:t>
      </w:r>
    </w:p>
    <w:p w14:paraId="6CF39CE2" w14:textId="621BCB23" w:rsidR="00FF07F7" w:rsidRPr="00FF07F7" w:rsidRDefault="00E32D68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7F7" w:rsidRPr="00FF07F7">
        <w:rPr>
          <w:rFonts w:ascii="Times New Roman" w:hAnsi="Times New Roman" w:cs="Times New Roman"/>
          <w:sz w:val="28"/>
          <w:szCs w:val="28"/>
        </w:rPr>
        <w:t>Эффективность преподавательской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</w:t>
      </w:r>
      <w:r w:rsidR="00FF07F7" w:rsidRPr="00FF07F7">
        <w:rPr>
          <w:rFonts w:ascii="Times New Roman" w:hAnsi="Times New Roman" w:cs="Times New Roman"/>
          <w:sz w:val="28"/>
          <w:szCs w:val="28"/>
        </w:rPr>
        <w:t>. отражена в результативности высоких показателей качества знаний ее учащихся по учебному предмету: при 100%-ной успеваемости средний показатель качества знаний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учебный год по</w:t>
      </w:r>
      <w:r>
        <w:rPr>
          <w:rFonts w:ascii="Times New Roman" w:hAnsi="Times New Roman" w:cs="Times New Roman"/>
          <w:sz w:val="28"/>
          <w:szCs w:val="28"/>
        </w:rPr>
        <w:t xml:space="preserve"> естествознанию и географии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FF07F7" w:rsidRPr="00FF07F7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F07F7" w:rsidRPr="00FF07F7">
        <w:rPr>
          <w:rFonts w:ascii="Times New Roman" w:hAnsi="Times New Roman" w:cs="Times New Roman"/>
          <w:sz w:val="28"/>
          <w:szCs w:val="28"/>
        </w:rPr>
        <w:t>%. За последние 3 года показатели качества знаний не снижались ниже 8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07F7" w:rsidRPr="00FF07F7">
        <w:rPr>
          <w:rFonts w:ascii="Times New Roman" w:hAnsi="Times New Roman" w:cs="Times New Roman"/>
          <w:sz w:val="28"/>
          <w:szCs w:val="28"/>
        </w:rPr>
        <w:t>%.</w:t>
      </w:r>
    </w:p>
    <w:p w14:paraId="58D66B35" w14:textId="19C894BA" w:rsidR="00FF07F7" w:rsidRPr="00FF07F7" w:rsidRDefault="00E32D68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Ежегодно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принимают участие в олимпиадах и конкурсах школьного 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F07F7" w:rsidRPr="00FF07F7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(ежегодно занимают призовые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места: 2019год-география-2 место, биология-1 место, 2020 год- биология-2 место, 2021 год-география-3 место)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, а также в дистанционных конкурсах и олимпиадах, что позволяет школьникам расширить свой кругозор, применить собственные знания, эрудицию и логическое мышление, проявить умение принимать решения в нестандартной ситуации. </w:t>
      </w:r>
    </w:p>
    <w:p w14:paraId="34DBB9AE" w14:textId="2EBA8CDF" w:rsidR="00FF07F7" w:rsidRPr="00FF07F7" w:rsidRDefault="00E32D68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>активно участвует в методической работе школы: участвует в работе педсоветов, школьных методических объединений</w:t>
      </w:r>
      <w:r w:rsidR="00291AC5">
        <w:rPr>
          <w:rFonts w:ascii="Times New Roman" w:hAnsi="Times New Roman" w:cs="Times New Roman"/>
          <w:sz w:val="28"/>
          <w:szCs w:val="28"/>
        </w:rPr>
        <w:t xml:space="preserve"> (является руководителем МО учителей ЕМЦ)</w:t>
      </w:r>
      <w:r w:rsidR="00FF07F7" w:rsidRPr="00FF07F7">
        <w:rPr>
          <w:rFonts w:ascii="Times New Roman" w:hAnsi="Times New Roman" w:cs="Times New Roman"/>
          <w:sz w:val="28"/>
          <w:szCs w:val="28"/>
        </w:rPr>
        <w:t>, делясь с коллегами новостями в области современных образовательных технологий, в том числе информационных. Методическая активность</w:t>
      </w:r>
      <w:r w:rsidR="0029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AC5">
        <w:rPr>
          <w:rFonts w:ascii="Times New Roman" w:hAnsi="Times New Roman" w:cs="Times New Roman"/>
          <w:sz w:val="28"/>
          <w:szCs w:val="28"/>
        </w:rPr>
        <w:t>Мукишовой</w:t>
      </w:r>
      <w:proofErr w:type="spellEnd"/>
      <w:r w:rsidR="00291AC5">
        <w:rPr>
          <w:rFonts w:ascii="Times New Roman" w:hAnsi="Times New Roman" w:cs="Times New Roman"/>
          <w:sz w:val="28"/>
          <w:szCs w:val="28"/>
        </w:rPr>
        <w:t xml:space="preserve"> Г.М.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проявляется через такие формы, как презентация опыта работы, выступления, открытые уроки, мастер-классы</w:t>
      </w:r>
      <w:r w:rsidR="00291AC5">
        <w:rPr>
          <w:rFonts w:ascii="Times New Roman" w:hAnsi="Times New Roman" w:cs="Times New Roman"/>
          <w:sz w:val="28"/>
          <w:szCs w:val="28"/>
        </w:rPr>
        <w:t>, тренинги (прошла курсы тренеров)</w:t>
      </w:r>
      <w:r w:rsidR="00FF07F7" w:rsidRPr="00FF07F7">
        <w:rPr>
          <w:rFonts w:ascii="Times New Roman" w:hAnsi="Times New Roman" w:cs="Times New Roman"/>
          <w:sz w:val="28"/>
          <w:szCs w:val="28"/>
        </w:rPr>
        <w:t>.</w:t>
      </w:r>
    </w:p>
    <w:p w14:paraId="7B237851" w14:textId="3AFE3371" w:rsidR="00FF07F7" w:rsidRPr="00FF07F7" w:rsidRDefault="00291AC5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>активно работает по обобщению и распространению собственного педагогического опыта на уровне образовательного учреждения, а также за его пределами. Ежегодно</w:t>
      </w:r>
      <w:r w:rsid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</w:t>
      </w:r>
      <w:r w:rsidR="00FF07F7" w:rsidRPr="00FF07F7">
        <w:rPr>
          <w:rFonts w:ascii="Times New Roman" w:hAnsi="Times New Roman" w:cs="Times New Roman"/>
          <w:sz w:val="28"/>
          <w:szCs w:val="28"/>
        </w:rPr>
        <w:t>. принимает участие в работе районного методического объединения учителей</w:t>
      </w:r>
      <w:r w:rsidR="0027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 и биологии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. В прошедшем учебном году ею были опубликованы методические материалы на различных </w:t>
      </w:r>
      <w:proofErr w:type="gramStart"/>
      <w:r w:rsidR="00FF07F7" w:rsidRPr="00FF07F7">
        <w:rPr>
          <w:rFonts w:ascii="Times New Roman" w:hAnsi="Times New Roman" w:cs="Times New Roman"/>
          <w:sz w:val="28"/>
          <w:szCs w:val="28"/>
        </w:rPr>
        <w:t>интернет ресурсах</w:t>
      </w:r>
      <w:proofErr w:type="gramEnd"/>
      <w:r w:rsidR="00FF07F7" w:rsidRPr="00FF07F7">
        <w:rPr>
          <w:rFonts w:ascii="Times New Roman" w:hAnsi="Times New Roman" w:cs="Times New Roman"/>
          <w:sz w:val="28"/>
          <w:szCs w:val="28"/>
        </w:rPr>
        <w:t>.</w:t>
      </w:r>
    </w:p>
    <w:p w14:paraId="1ACBB0FE" w14:textId="33B02BC9" w:rsidR="00FF07F7" w:rsidRPr="00FF07F7" w:rsidRDefault="00291AC5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FF07F7" w:rsidRPr="00FF07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7F7" w:rsidRPr="00FF07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приняла</w:t>
      </w:r>
      <w:proofErr w:type="gramEnd"/>
      <w:r w:rsidR="00FF07F7" w:rsidRPr="00FF07F7">
        <w:rPr>
          <w:rFonts w:ascii="Times New Roman" w:hAnsi="Times New Roman" w:cs="Times New Roman"/>
          <w:sz w:val="28"/>
          <w:szCs w:val="28"/>
        </w:rPr>
        <w:t xml:space="preserve"> участие в школьном этапе конкурса «Учитель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F07F7" w:rsidRPr="00FF07F7">
        <w:rPr>
          <w:rFonts w:ascii="Times New Roman" w:hAnsi="Times New Roman" w:cs="Times New Roman"/>
          <w:sz w:val="28"/>
          <w:szCs w:val="28"/>
        </w:rPr>
        <w:t>». В рамках конкурса провела открытый урок в 9 классе по теме: «</w:t>
      </w:r>
      <w:r w:rsidR="00787839">
        <w:rPr>
          <w:rFonts w:ascii="Times New Roman" w:hAnsi="Times New Roman" w:cs="Times New Roman"/>
          <w:sz w:val="28"/>
          <w:szCs w:val="28"/>
        </w:rPr>
        <w:t>Миграция населения Казахстана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». По итогам конкурсных испытаний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FF07F7" w:rsidRPr="00FF07F7">
        <w:rPr>
          <w:rFonts w:ascii="Times New Roman" w:hAnsi="Times New Roman" w:cs="Times New Roman"/>
          <w:sz w:val="28"/>
          <w:szCs w:val="28"/>
        </w:rPr>
        <w:t>стала победителем школьного этапа конкурса «Учитель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F07F7" w:rsidRPr="00FF07F7">
        <w:rPr>
          <w:rFonts w:ascii="Times New Roman" w:hAnsi="Times New Roman" w:cs="Times New Roman"/>
          <w:sz w:val="28"/>
          <w:szCs w:val="28"/>
        </w:rPr>
        <w:t>».</w:t>
      </w:r>
    </w:p>
    <w:p w14:paraId="52629AD7" w14:textId="5D04BCEC" w:rsidR="00FF07F7" w:rsidRPr="00FF07F7" w:rsidRDefault="00271CBD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является классным руководителем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класса. С этим классом учитель работает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год.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в своей деятельности уделяет большое внимание воспитательным задачам. Учебная и внеклассная деятельность учителя направлена на подготовку компетентной, социально-интегрированной, мобильной личности, способной к полноценному и эффективному участию в общественной и профессиональной деятельности.</w:t>
      </w:r>
    </w:p>
    <w:p w14:paraId="2BDB1DF2" w14:textId="193EC343" w:rsidR="00FF07F7" w:rsidRPr="00FF07F7" w:rsidRDefault="00271CBD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ведет работу с учащимися по пропаганде здорового образа жизни и организации культурно-спортивно-массовой занятости учащихся. 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года в общешкольном конкурсе «Мы за здоровый образ жизни» учащиеся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07F7" w:rsidRPr="00FF07F7">
        <w:rPr>
          <w:rFonts w:ascii="Times New Roman" w:hAnsi="Times New Roman" w:cs="Times New Roman"/>
          <w:sz w:val="28"/>
          <w:szCs w:val="28"/>
        </w:rPr>
        <w:t>-го класса, классным руководителем которого являлась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 w:rsidR="00FF07F7" w:rsidRPr="00FF07F7">
        <w:rPr>
          <w:rFonts w:ascii="Times New Roman" w:hAnsi="Times New Roman" w:cs="Times New Roman"/>
          <w:sz w:val="28"/>
          <w:szCs w:val="28"/>
        </w:rPr>
        <w:t xml:space="preserve">, заняли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место. Ежегодное анкетирование родителей показывает, что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proofErr w:type="gramStart"/>
      <w:r w:rsidR="00FF07F7" w:rsidRPr="00FF0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7F7" w:rsidRPr="00FF07F7">
        <w:rPr>
          <w:rFonts w:ascii="Times New Roman" w:hAnsi="Times New Roman" w:cs="Times New Roman"/>
          <w:sz w:val="28"/>
          <w:szCs w:val="28"/>
        </w:rPr>
        <w:t xml:space="preserve"> как классного руководителя заслуживает высокого общественного признания.</w:t>
      </w:r>
    </w:p>
    <w:p w14:paraId="10189FB7" w14:textId="0B147EF0" w:rsidR="00FF07F7" w:rsidRDefault="00271CBD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F7" w:rsidRPr="00FF07F7">
        <w:rPr>
          <w:rFonts w:ascii="Times New Roman" w:hAnsi="Times New Roman" w:cs="Times New Roman"/>
          <w:sz w:val="28"/>
          <w:szCs w:val="28"/>
        </w:rPr>
        <w:t>находится в постоянном творческом поиске, систематически повышая уровень своего мастерства и компетентности учащихся. Её творческий, ответственный подход к работе, активность, заинтересованность в успехах других, отзывчивость, любовь к детям, доброжелательность вызывают симпатию и уважение коллег, родителей, детей.</w:t>
      </w:r>
    </w:p>
    <w:p w14:paraId="5CB6F86D" w14:textId="77777777" w:rsidR="00271CBD" w:rsidRPr="00FF07F7" w:rsidRDefault="00271CBD" w:rsidP="00FF07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78B88" w14:textId="5B23DFDA" w:rsidR="00992666" w:rsidRDefault="00992666" w:rsidP="00FF07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F856A" w14:textId="460A51B2" w:rsidR="00271CBD" w:rsidRDefault="00271CBD" w:rsidP="00FF0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Хусаинова Г.А.</w:t>
      </w:r>
    </w:p>
    <w:p w14:paraId="14ECED36" w14:textId="6054F866" w:rsidR="00271CBD" w:rsidRDefault="00271CBD" w:rsidP="00FF07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675A9D" w14:textId="2CB596D7" w:rsidR="00271CBD" w:rsidRPr="00271CBD" w:rsidRDefault="00271CBD" w:rsidP="00271C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"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Үздік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724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</w:t>
      </w:r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– 2021"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конкурсының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аудандық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кезеңіне</w:t>
      </w:r>
      <w:proofErr w:type="spellEnd"/>
    </w:p>
    <w:p w14:paraId="60877E2C" w14:textId="77777777" w:rsidR="00271CBD" w:rsidRPr="00271CBD" w:rsidRDefault="00271CBD" w:rsidP="00271C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Ақмола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облысы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басқармасының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Аршалы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ауданы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Жалтыркөл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ауылының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негізгі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орта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мектебі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>» КММ</w:t>
      </w:r>
    </w:p>
    <w:p w14:paraId="36CA3B58" w14:textId="49005040" w:rsidR="00271CBD" w:rsidRDefault="00271CBD" w:rsidP="00271C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биология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пәні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мұғалімі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Мукишова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Гулжан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Мирашовна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қатысуға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ұсыныс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b/>
          <w:bCs/>
          <w:sz w:val="28"/>
          <w:szCs w:val="28"/>
        </w:rPr>
        <w:t>берді</w:t>
      </w:r>
      <w:proofErr w:type="spellEnd"/>
      <w:r w:rsidRPr="00271C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13812A" w14:textId="034F00E7" w:rsidR="00271CBD" w:rsidRDefault="00271CBD" w:rsidP="00271C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F57F0" w14:textId="1FF32BF4" w:rsidR="00271CBD" w:rsidRPr="00271CBD" w:rsidRDefault="00271CBD" w:rsidP="0027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</w:t>
      </w:r>
      <w:r w:rsidR="009D435A">
        <w:rPr>
          <w:rFonts w:ascii="Times New Roman" w:hAnsi="Times New Roman" w:cs="Times New Roman"/>
          <w:sz w:val="28"/>
          <w:szCs w:val="28"/>
        </w:rPr>
        <w:t>ук</w:t>
      </w:r>
      <w:r w:rsidRPr="00271CBD">
        <w:rPr>
          <w:rFonts w:ascii="Times New Roman" w:hAnsi="Times New Roman" w:cs="Times New Roman"/>
          <w:sz w:val="28"/>
          <w:szCs w:val="28"/>
        </w:rPr>
        <w:t>ишова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Г</w:t>
      </w:r>
      <w:r w:rsidR="009D435A">
        <w:rPr>
          <w:rFonts w:ascii="Times New Roman" w:hAnsi="Times New Roman" w:cs="Times New Roman"/>
          <w:sz w:val="28"/>
          <w:szCs w:val="28"/>
        </w:rPr>
        <w:t>у</w:t>
      </w:r>
      <w:r w:rsidRPr="00271CBD">
        <w:rPr>
          <w:rFonts w:ascii="Times New Roman" w:hAnsi="Times New Roman" w:cs="Times New Roman"/>
          <w:sz w:val="28"/>
          <w:szCs w:val="28"/>
        </w:rPr>
        <w:t>лжан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Мираш</w:t>
      </w:r>
      <w:r w:rsidR="009D435A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, география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пәндерінің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, 2005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Жалтыркөл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" КММ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лауазымдағы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>.</w:t>
      </w:r>
    </w:p>
    <w:p w14:paraId="08E24CD4" w14:textId="2259A50E" w:rsidR="00271CBD" w:rsidRDefault="00271CBD" w:rsidP="0027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CB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жетілдіріп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отыратын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білді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еңбекқор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>.</w:t>
      </w:r>
    </w:p>
    <w:p w14:paraId="641DD4F0" w14:textId="3A558301" w:rsidR="00271CBD" w:rsidRDefault="00271CBD" w:rsidP="0027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Гүлжан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Мирашқызы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қызметте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арттыратын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география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сабақтарында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іс-әрекетте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дамытушылық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тұлғаға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жүйелік-әрекет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r w:rsidR="009D435A">
        <w:rPr>
          <w:rFonts w:ascii="Times New Roman" w:hAnsi="Times New Roman" w:cs="Times New Roman"/>
          <w:sz w:val="28"/>
          <w:szCs w:val="28"/>
        </w:rPr>
        <w:t>Г</w:t>
      </w:r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r w:rsidR="009D435A">
        <w:rPr>
          <w:rFonts w:ascii="Times New Roman" w:hAnsi="Times New Roman" w:cs="Times New Roman"/>
          <w:sz w:val="28"/>
          <w:szCs w:val="28"/>
        </w:rPr>
        <w:t>М</w:t>
      </w:r>
      <w:r w:rsidRPr="00271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проблемалық-диалогтық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топтардағы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деңгейлік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ақпараттық-коммуникациялық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BD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271CBD">
        <w:rPr>
          <w:rFonts w:ascii="Times New Roman" w:hAnsi="Times New Roman" w:cs="Times New Roman"/>
          <w:sz w:val="28"/>
          <w:szCs w:val="28"/>
        </w:rPr>
        <w:t>.</w:t>
      </w:r>
    </w:p>
    <w:p w14:paraId="611C65BF" w14:textId="355D4C80" w:rsidR="009D435A" w:rsidRDefault="009D435A" w:rsidP="0027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435A">
        <w:rPr>
          <w:rFonts w:ascii="Times New Roman" w:hAnsi="Times New Roman" w:cs="Times New Roman"/>
          <w:sz w:val="28"/>
          <w:szCs w:val="28"/>
        </w:rPr>
        <w:t>лжан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Мираш</w:t>
      </w:r>
      <w:r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іріктеуге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жауапкершілікпен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шығармашылықпен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материалдың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мақсаттылығымен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нақтылығымен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логикасымен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сабақтарында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Гүлжан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Мирашқызы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атмосферасын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фактілерге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7D7CA616" w14:textId="77777777" w:rsidR="009D435A" w:rsidRP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бастамашылдық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тапқыштық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мақсаткерлік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география мен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биологияны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66C5138B" w14:textId="4B4F94E2" w:rsid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35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оқытушылық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нәтижелілігінен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: 100%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география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көрсеткіші-90%, биология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– 86%.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80% - дан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төмендеген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21EC0058" w14:textId="578FD282" w:rsidR="009D435A" w:rsidRP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r w:rsidR="0053647E">
        <w:rPr>
          <w:rFonts w:ascii="Times New Roman" w:hAnsi="Times New Roman" w:cs="Times New Roman"/>
          <w:sz w:val="28"/>
          <w:szCs w:val="28"/>
        </w:rPr>
        <w:t>Г</w:t>
      </w:r>
      <w:r w:rsidRPr="009D435A">
        <w:rPr>
          <w:rFonts w:ascii="Times New Roman" w:hAnsi="Times New Roman" w:cs="Times New Roman"/>
          <w:sz w:val="28"/>
          <w:szCs w:val="28"/>
        </w:rPr>
        <w:t>.</w:t>
      </w:r>
      <w:r w:rsidR="0053647E"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олимпиадалар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конкурстарға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жүлделі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: 2019жыл-география-2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биология-1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2020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- биология-2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2021 жыл-география-3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қашықтық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lastRenderedPageBreak/>
        <w:t>олимпиадаларға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кеңейтуге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эрудициясын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қабылдай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470F8169" w14:textId="3F8BF86D" w:rsid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</w:t>
      </w:r>
      <w:r w:rsidR="0053647E">
        <w:rPr>
          <w:rFonts w:ascii="Times New Roman" w:hAnsi="Times New Roman" w:cs="Times New Roman"/>
          <w:sz w:val="28"/>
          <w:szCs w:val="28"/>
        </w:rPr>
        <w:t>у</w:t>
      </w:r>
      <w:r w:rsidRPr="009D435A">
        <w:rPr>
          <w:rFonts w:ascii="Times New Roman" w:hAnsi="Times New Roman" w:cs="Times New Roman"/>
          <w:sz w:val="28"/>
          <w:szCs w:val="28"/>
        </w:rPr>
        <w:t>лжан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Мираш</w:t>
      </w:r>
      <w:r w:rsidR="0053647E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кеңестердің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бірлестіктерінің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(ЖМ</w:t>
      </w:r>
      <w:r w:rsidR="0053647E">
        <w:rPr>
          <w:rFonts w:ascii="Times New Roman" w:hAnsi="Times New Roman" w:cs="Times New Roman"/>
          <w:sz w:val="28"/>
          <w:szCs w:val="28"/>
        </w:rPr>
        <w:t>Б</w:t>
      </w:r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ӘБ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әріптестерімен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жаңалықтармен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Г. </w:t>
      </w:r>
      <w:r w:rsidR="0053647E"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презентациялау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, мастер-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кластар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тренингтер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тренерлер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курсынан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нысандар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0CFE10B2" w14:textId="6B1FA9FC" w:rsidR="009D435A" w:rsidRP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</w:t>
      </w:r>
      <w:r w:rsidR="0053647E">
        <w:rPr>
          <w:rFonts w:ascii="Times New Roman" w:hAnsi="Times New Roman" w:cs="Times New Roman"/>
          <w:sz w:val="28"/>
          <w:szCs w:val="28"/>
        </w:rPr>
        <w:t>у</w:t>
      </w:r>
      <w:r w:rsidRPr="009D435A">
        <w:rPr>
          <w:rFonts w:ascii="Times New Roman" w:hAnsi="Times New Roman" w:cs="Times New Roman"/>
          <w:sz w:val="28"/>
          <w:szCs w:val="28"/>
        </w:rPr>
        <w:t>лжан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Мираш</w:t>
      </w:r>
      <w:r w:rsidR="0053647E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r w:rsidR="0053647E">
        <w:rPr>
          <w:rFonts w:ascii="Times New Roman" w:hAnsi="Times New Roman" w:cs="Times New Roman"/>
          <w:sz w:val="28"/>
          <w:szCs w:val="28"/>
        </w:rPr>
        <w:t>Г</w:t>
      </w:r>
      <w:r w:rsidRPr="009D435A">
        <w:rPr>
          <w:rFonts w:ascii="Times New Roman" w:hAnsi="Times New Roman" w:cs="Times New Roman"/>
          <w:sz w:val="28"/>
          <w:szCs w:val="28"/>
        </w:rPr>
        <w:t>.</w:t>
      </w:r>
      <w:r w:rsidR="0053647E"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 география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мұғалімдерінің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бірлестігінің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ресурстарда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жариялады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6AF84D25" w14:textId="72F4E43A" w:rsid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435A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– 2021"байқауының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Конкурс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көші-қоны"тақырыбы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сынақтарының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– 2021"байқауының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жеңімпазы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атанды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0106FAE9" w14:textId="0C606B75" w:rsidR="009D435A" w:rsidRP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. 6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r w:rsidR="0053647E">
        <w:rPr>
          <w:rFonts w:ascii="Times New Roman" w:hAnsi="Times New Roman" w:cs="Times New Roman"/>
          <w:sz w:val="28"/>
          <w:szCs w:val="28"/>
        </w:rPr>
        <w:t>Г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r w:rsidR="0053647E"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міндеттерге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құзыретті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интеграцияланған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ұтқыр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даярлауға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03D46BA1" w14:textId="7AEAA94C" w:rsidR="009D435A" w:rsidRP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мәдени-спорттық-бұқаралық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қамтылуын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2020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қолдаймыз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жалпымектептік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сайысында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</w:t>
      </w:r>
      <w:r w:rsidR="0053647E">
        <w:rPr>
          <w:rFonts w:ascii="Times New Roman" w:hAnsi="Times New Roman" w:cs="Times New Roman"/>
          <w:sz w:val="28"/>
          <w:szCs w:val="28"/>
        </w:rPr>
        <w:t>у</w:t>
      </w:r>
      <w:r w:rsidRPr="009D435A">
        <w:rPr>
          <w:rFonts w:ascii="Times New Roman" w:hAnsi="Times New Roman" w:cs="Times New Roman"/>
          <w:sz w:val="28"/>
          <w:szCs w:val="28"/>
        </w:rPr>
        <w:t>лжан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Мираш</w:t>
      </w:r>
      <w:r w:rsidR="0053647E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r w:rsidR="0053647E">
        <w:rPr>
          <w:rFonts w:ascii="Times New Roman" w:hAnsi="Times New Roman" w:cs="Times New Roman"/>
          <w:sz w:val="28"/>
          <w:szCs w:val="28"/>
          <w:lang w:val="kk-KZ"/>
        </w:rPr>
        <w:t xml:space="preserve">қорытындысы </w:t>
      </w:r>
      <w:r w:rsidR="0053647E">
        <w:rPr>
          <w:rFonts w:ascii="Times New Roman" w:hAnsi="Times New Roman" w:cs="Times New Roman"/>
          <w:sz w:val="28"/>
          <w:szCs w:val="28"/>
        </w:rPr>
        <w:t>Г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r w:rsidR="0053647E">
        <w:rPr>
          <w:rFonts w:ascii="Times New Roman" w:hAnsi="Times New Roman" w:cs="Times New Roman"/>
          <w:sz w:val="28"/>
          <w:szCs w:val="28"/>
        </w:rPr>
        <w:t>М</w:t>
      </w:r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47E">
        <w:rPr>
          <w:rFonts w:ascii="Times New Roman" w:hAnsi="Times New Roman" w:cs="Times New Roman"/>
          <w:sz w:val="28"/>
          <w:szCs w:val="28"/>
        </w:rPr>
        <w:t>белсенд</w:t>
      </w:r>
      <w:proofErr w:type="spellEnd"/>
      <w:r w:rsidR="0053647E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53647E">
        <w:rPr>
          <w:rFonts w:ascii="Times New Roman" w:hAnsi="Times New Roman" w:cs="Times New Roman"/>
          <w:sz w:val="28"/>
          <w:szCs w:val="28"/>
          <w:lang w:val="kk-KZ"/>
        </w:rPr>
        <w:t>ның нәтижесі</w:t>
      </w:r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r w:rsidR="0053647E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ынып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м</w:t>
      </w:r>
      <w:r w:rsidR="0053647E">
        <w:rPr>
          <w:rFonts w:ascii="Times New Roman" w:hAnsi="Times New Roman" w:cs="Times New Roman"/>
          <w:sz w:val="28"/>
          <w:szCs w:val="28"/>
          <w:lang w:val="kk-KZ"/>
        </w:rPr>
        <w:t>әртебеге</w:t>
      </w:r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37E46FC5" w14:textId="62B96E34" w:rsid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Мукишова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Гулжан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Мирашовна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ізденісте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шеберлігі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жетістіктеріне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ізгілік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әріптестерінің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ата-аналарының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жанашырлығы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құрметіне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>.</w:t>
      </w:r>
    </w:p>
    <w:p w14:paraId="7EC59A21" w14:textId="7DB6D61A" w:rsid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F8D307" w14:textId="77777777" w:rsidR="009D435A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4095DC" w14:textId="17B04FF9" w:rsidR="009D435A" w:rsidRPr="00271CBD" w:rsidRDefault="009D435A" w:rsidP="009D43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435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D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35A">
        <w:rPr>
          <w:rFonts w:ascii="Times New Roman" w:hAnsi="Times New Roman" w:cs="Times New Roman"/>
          <w:sz w:val="28"/>
          <w:szCs w:val="28"/>
        </w:rPr>
        <w:t>директоры: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435A">
        <w:rPr>
          <w:rFonts w:ascii="Times New Roman" w:hAnsi="Times New Roman" w:cs="Times New Roman"/>
          <w:sz w:val="28"/>
          <w:szCs w:val="28"/>
        </w:rPr>
        <w:t xml:space="preserve"> Хусаинова Г. А.</w:t>
      </w:r>
    </w:p>
    <w:sectPr w:rsidR="009D435A" w:rsidRPr="00271CBD" w:rsidSect="00271C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F7"/>
    <w:rsid w:val="00271CBD"/>
    <w:rsid w:val="00291AC5"/>
    <w:rsid w:val="004A6724"/>
    <w:rsid w:val="0053647E"/>
    <w:rsid w:val="00787839"/>
    <w:rsid w:val="00992666"/>
    <w:rsid w:val="009D435A"/>
    <w:rsid w:val="00D75A87"/>
    <w:rsid w:val="00E32D68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B25C"/>
  <w15:chartTrackingRefBased/>
  <w15:docId w15:val="{87922143-817E-41DF-BC06-ACBD95B7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F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2021-04-14T11:33:00Z</cp:lastPrinted>
  <dcterms:created xsi:type="dcterms:W3CDTF">2021-04-14T09:01:00Z</dcterms:created>
  <dcterms:modified xsi:type="dcterms:W3CDTF">2021-04-14T11:33:00Z</dcterms:modified>
</cp:coreProperties>
</file>