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15894" w14:textId="42BE221D" w:rsidR="00DB5122" w:rsidRPr="00A04205" w:rsidRDefault="00DB5122" w:rsidP="00DB5122">
      <w:pPr>
        <w:spacing w:after="0" w:line="240" w:lineRule="auto"/>
        <w:jc w:val="center"/>
        <w:rPr>
          <w:rFonts w:ascii="Times New Roman" w:eastAsia="Times New Roman" w:hAnsi="Times New Roman" w:cs="Times New Roman"/>
          <w:b/>
          <w:bCs/>
          <w:iCs/>
          <w:color w:val="2E2D2D"/>
          <w:sz w:val="28"/>
          <w:szCs w:val="28"/>
          <w:lang w:val="ru-RU" w:eastAsia="ru-RU" w:bidi="ar-SA"/>
        </w:rPr>
      </w:pPr>
      <w:r w:rsidRPr="00A04205">
        <w:rPr>
          <w:rFonts w:ascii="Times New Roman" w:eastAsia="Times New Roman" w:hAnsi="Times New Roman" w:cs="Times New Roman"/>
          <w:b/>
          <w:bCs/>
          <w:iCs/>
          <w:color w:val="2E2D2D"/>
          <w:sz w:val="28"/>
          <w:szCs w:val="28"/>
          <w:lang w:val="ru-RU" w:eastAsia="ru-RU" w:bidi="ar-SA"/>
        </w:rPr>
        <w:t>ПРОТОКОЛ №</w:t>
      </w:r>
      <w:r w:rsidR="000E61F1" w:rsidRPr="00A04205">
        <w:rPr>
          <w:rFonts w:ascii="Times New Roman" w:eastAsia="Times New Roman" w:hAnsi="Times New Roman" w:cs="Times New Roman"/>
          <w:b/>
          <w:bCs/>
          <w:iCs/>
          <w:color w:val="2E2D2D"/>
          <w:sz w:val="28"/>
          <w:szCs w:val="28"/>
          <w:lang w:val="ru-RU" w:eastAsia="ru-RU" w:bidi="ar-SA"/>
        </w:rPr>
        <w:t>4</w:t>
      </w:r>
    </w:p>
    <w:p w14:paraId="2FBFE934" w14:textId="77777777" w:rsidR="00DB5122" w:rsidRPr="00A04205" w:rsidRDefault="00DB5122" w:rsidP="00DB5122">
      <w:pPr>
        <w:spacing w:after="0" w:line="240" w:lineRule="auto"/>
        <w:jc w:val="center"/>
        <w:rPr>
          <w:rFonts w:ascii="Times New Roman" w:eastAsia="Times New Roman" w:hAnsi="Times New Roman" w:cs="Times New Roman"/>
          <w:b/>
          <w:bCs/>
          <w:iCs/>
          <w:color w:val="2E2D2D"/>
          <w:sz w:val="28"/>
          <w:szCs w:val="28"/>
          <w:lang w:val="ru-RU" w:eastAsia="ru-RU" w:bidi="ar-SA"/>
        </w:rPr>
      </w:pPr>
      <w:r w:rsidRPr="00A04205">
        <w:rPr>
          <w:rFonts w:ascii="Times New Roman" w:eastAsia="Times New Roman" w:hAnsi="Times New Roman" w:cs="Times New Roman"/>
          <w:b/>
          <w:bCs/>
          <w:iCs/>
          <w:color w:val="2E2D2D"/>
          <w:sz w:val="28"/>
          <w:szCs w:val="28"/>
          <w:lang w:val="ru-RU" w:eastAsia="ru-RU" w:bidi="ar-SA"/>
        </w:rPr>
        <w:t>педагогический совет</w:t>
      </w:r>
    </w:p>
    <w:p w14:paraId="706235A5" w14:textId="391F5265" w:rsidR="00DB5122" w:rsidRPr="00A04205" w:rsidRDefault="00DB5122" w:rsidP="00DB5122">
      <w:pPr>
        <w:spacing w:after="0" w:line="240" w:lineRule="auto"/>
        <w:rPr>
          <w:rFonts w:ascii="Times New Roman" w:eastAsia="Times New Roman" w:hAnsi="Times New Roman" w:cs="Times New Roman"/>
          <w:b/>
          <w:bCs/>
          <w:iCs/>
          <w:color w:val="2E2D2D"/>
          <w:sz w:val="28"/>
          <w:szCs w:val="28"/>
          <w:lang w:val="ru-RU" w:eastAsia="ru-RU" w:bidi="ar-SA"/>
        </w:rPr>
      </w:pPr>
      <w:r w:rsidRPr="00A04205">
        <w:rPr>
          <w:rFonts w:ascii="Times New Roman" w:eastAsia="Times New Roman" w:hAnsi="Times New Roman" w:cs="Times New Roman"/>
          <w:b/>
          <w:bCs/>
          <w:iCs/>
          <w:color w:val="2E2D2D"/>
          <w:sz w:val="28"/>
          <w:szCs w:val="28"/>
          <w:lang w:val="ru-RU" w:eastAsia="ru-RU" w:bidi="ar-SA"/>
        </w:rPr>
        <w:t>КГУ «</w:t>
      </w:r>
      <w:proofErr w:type="spellStart"/>
      <w:r w:rsidRPr="00A04205">
        <w:rPr>
          <w:rFonts w:ascii="Times New Roman" w:eastAsia="Times New Roman" w:hAnsi="Times New Roman" w:cs="Times New Roman"/>
          <w:b/>
          <w:bCs/>
          <w:iCs/>
          <w:color w:val="2E2D2D"/>
          <w:sz w:val="28"/>
          <w:szCs w:val="28"/>
          <w:lang w:val="ru-RU" w:eastAsia="ru-RU" w:bidi="ar-SA"/>
        </w:rPr>
        <w:t>Жалтыркольская</w:t>
      </w:r>
      <w:proofErr w:type="spellEnd"/>
      <w:r w:rsidRPr="00A04205">
        <w:rPr>
          <w:rFonts w:ascii="Times New Roman" w:eastAsia="Times New Roman" w:hAnsi="Times New Roman" w:cs="Times New Roman"/>
          <w:b/>
          <w:bCs/>
          <w:iCs/>
          <w:color w:val="2E2D2D"/>
          <w:sz w:val="28"/>
          <w:szCs w:val="28"/>
          <w:lang w:val="ru-RU" w:eastAsia="ru-RU" w:bidi="ar-SA"/>
        </w:rPr>
        <w:t xml:space="preserve"> </w:t>
      </w:r>
      <w:proofErr w:type="gramStart"/>
      <w:r w:rsidRPr="00A04205">
        <w:rPr>
          <w:rFonts w:ascii="Times New Roman" w:eastAsia="Times New Roman" w:hAnsi="Times New Roman" w:cs="Times New Roman"/>
          <w:b/>
          <w:bCs/>
          <w:iCs/>
          <w:color w:val="2E2D2D"/>
          <w:sz w:val="28"/>
          <w:szCs w:val="28"/>
          <w:lang w:val="ru-RU" w:eastAsia="ru-RU" w:bidi="ar-SA"/>
        </w:rPr>
        <w:t xml:space="preserve">ОШ»   </w:t>
      </w:r>
      <w:proofErr w:type="gramEnd"/>
      <w:r w:rsidRPr="00A04205">
        <w:rPr>
          <w:rFonts w:ascii="Times New Roman" w:eastAsia="Times New Roman" w:hAnsi="Times New Roman" w:cs="Times New Roman"/>
          <w:b/>
          <w:bCs/>
          <w:iCs/>
          <w:color w:val="2E2D2D"/>
          <w:sz w:val="28"/>
          <w:szCs w:val="28"/>
          <w:lang w:val="ru-RU" w:eastAsia="ru-RU" w:bidi="ar-SA"/>
        </w:rPr>
        <w:t xml:space="preserve">                          </w:t>
      </w:r>
      <w:r w:rsidR="000E61F1" w:rsidRPr="00A04205">
        <w:rPr>
          <w:rFonts w:ascii="Times New Roman" w:eastAsia="Times New Roman" w:hAnsi="Times New Roman" w:cs="Times New Roman"/>
          <w:b/>
          <w:bCs/>
          <w:iCs/>
          <w:color w:val="2E2D2D"/>
          <w:sz w:val="28"/>
          <w:szCs w:val="28"/>
          <w:lang w:val="ru-RU" w:eastAsia="ru-RU" w:bidi="ar-SA"/>
        </w:rPr>
        <w:t>8</w:t>
      </w:r>
      <w:r w:rsidRPr="00A04205">
        <w:rPr>
          <w:rFonts w:ascii="Times New Roman" w:eastAsia="Times New Roman" w:hAnsi="Times New Roman" w:cs="Times New Roman"/>
          <w:b/>
          <w:bCs/>
          <w:iCs/>
          <w:color w:val="2E2D2D"/>
          <w:sz w:val="28"/>
          <w:szCs w:val="28"/>
          <w:lang w:val="ru-RU" w:eastAsia="ru-RU" w:bidi="ar-SA"/>
        </w:rPr>
        <w:t xml:space="preserve"> </w:t>
      </w:r>
      <w:r w:rsidR="000E61F1" w:rsidRPr="00A04205">
        <w:rPr>
          <w:rFonts w:ascii="Times New Roman" w:eastAsia="Times New Roman" w:hAnsi="Times New Roman" w:cs="Times New Roman"/>
          <w:b/>
          <w:bCs/>
          <w:iCs/>
          <w:color w:val="2E2D2D"/>
          <w:sz w:val="28"/>
          <w:szCs w:val="28"/>
          <w:lang w:val="ru-RU" w:eastAsia="ru-RU" w:bidi="ar-SA"/>
        </w:rPr>
        <w:t>января</w:t>
      </w:r>
      <w:r w:rsidRPr="00A04205">
        <w:rPr>
          <w:rFonts w:ascii="Times New Roman" w:eastAsia="Times New Roman" w:hAnsi="Times New Roman" w:cs="Times New Roman"/>
          <w:b/>
          <w:bCs/>
          <w:iCs/>
          <w:color w:val="2E2D2D"/>
          <w:sz w:val="28"/>
          <w:szCs w:val="28"/>
          <w:lang w:val="ru-RU" w:eastAsia="ru-RU" w:bidi="ar-SA"/>
        </w:rPr>
        <w:t xml:space="preserve">  202</w:t>
      </w:r>
      <w:r w:rsidR="000E61F1" w:rsidRPr="00A04205">
        <w:rPr>
          <w:rFonts w:ascii="Times New Roman" w:eastAsia="Times New Roman" w:hAnsi="Times New Roman" w:cs="Times New Roman"/>
          <w:b/>
          <w:bCs/>
          <w:iCs/>
          <w:color w:val="2E2D2D"/>
          <w:sz w:val="28"/>
          <w:szCs w:val="28"/>
          <w:lang w:val="ru-RU" w:eastAsia="ru-RU" w:bidi="ar-SA"/>
        </w:rPr>
        <w:t>1</w:t>
      </w:r>
      <w:r w:rsidRPr="00A04205">
        <w:rPr>
          <w:rFonts w:ascii="Times New Roman" w:eastAsia="Times New Roman" w:hAnsi="Times New Roman" w:cs="Times New Roman"/>
          <w:b/>
          <w:bCs/>
          <w:iCs/>
          <w:color w:val="2E2D2D"/>
          <w:sz w:val="28"/>
          <w:szCs w:val="28"/>
          <w:lang w:val="ru-RU" w:eastAsia="ru-RU" w:bidi="ar-SA"/>
        </w:rPr>
        <w:t xml:space="preserve"> года</w:t>
      </w:r>
    </w:p>
    <w:p w14:paraId="02B0FF45" w14:textId="793495B4" w:rsidR="00DB5122" w:rsidRDefault="00DB5122" w:rsidP="00DB5122">
      <w:pPr>
        <w:spacing w:after="0" w:line="240" w:lineRule="auto"/>
        <w:rPr>
          <w:rFonts w:ascii="Times New Roman" w:eastAsia="Times New Roman" w:hAnsi="Times New Roman" w:cs="Times New Roman"/>
          <w:b/>
          <w:bCs/>
          <w:i/>
          <w:iCs/>
          <w:color w:val="2E2D2D"/>
          <w:sz w:val="28"/>
          <w:szCs w:val="28"/>
          <w:lang w:val="ru-RU" w:eastAsia="ru-RU" w:bidi="ar-SA"/>
        </w:rPr>
      </w:pPr>
      <w:r w:rsidRPr="00A04205">
        <w:rPr>
          <w:rFonts w:ascii="Times New Roman" w:eastAsia="Times New Roman" w:hAnsi="Times New Roman" w:cs="Times New Roman"/>
          <w:color w:val="2E2D2D"/>
          <w:sz w:val="28"/>
          <w:szCs w:val="28"/>
          <w:lang w:val="ru-RU" w:eastAsia="ru-RU" w:bidi="ar-SA"/>
        </w:rPr>
        <w:br/>
        <w:t> </w:t>
      </w:r>
      <w:r w:rsidRPr="00A04205">
        <w:rPr>
          <w:rFonts w:ascii="Times New Roman" w:eastAsia="Times New Roman" w:hAnsi="Times New Roman" w:cs="Times New Roman"/>
          <w:b/>
          <w:bCs/>
          <w:i/>
          <w:iCs/>
          <w:color w:val="2E2D2D"/>
          <w:sz w:val="28"/>
          <w:szCs w:val="28"/>
          <w:lang w:val="ru-RU" w:eastAsia="ru-RU" w:bidi="ar-SA"/>
        </w:rPr>
        <w:t>Присутствовало:28</w:t>
      </w:r>
    </w:p>
    <w:p w14:paraId="716011F9" w14:textId="77777777" w:rsidR="00A04205" w:rsidRPr="00A04205" w:rsidRDefault="00A04205" w:rsidP="00DB5122">
      <w:pPr>
        <w:spacing w:after="0" w:line="240" w:lineRule="auto"/>
        <w:rPr>
          <w:rFonts w:ascii="Times New Roman" w:eastAsia="Times New Roman" w:hAnsi="Times New Roman" w:cs="Times New Roman"/>
          <w:b/>
          <w:bCs/>
          <w:i/>
          <w:iCs/>
          <w:color w:val="2E2D2D"/>
          <w:sz w:val="28"/>
          <w:szCs w:val="28"/>
          <w:lang w:val="ru-RU" w:eastAsia="ru-RU" w:bidi="ar-SA"/>
        </w:rPr>
      </w:pPr>
    </w:p>
    <w:p w14:paraId="13B214DF" w14:textId="77777777" w:rsidR="00A04205" w:rsidRDefault="00DB5122" w:rsidP="000E61F1">
      <w:pPr>
        <w:pStyle w:val="a9"/>
        <w:rPr>
          <w:rFonts w:ascii="Times New Roman" w:eastAsia="Times New Roman" w:hAnsi="Times New Roman" w:cs="Times New Roman"/>
          <w:color w:val="2E2D2D"/>
          <w:sz w:val="28"/>
          <w:szCs w:val="28"/>
          <w:lang w:val="ru-RU" w:eastAsia="ru-RU" w:bidi="ar-SA"/>
        </w:rPr>
      </w:pPr>
      <w:r w:rsidRPr="00A04205">
        <w:rPr>
          <w:rFonts w:ascii="Times New Roman" w:eastAsia="Times New Roman" w:hAnsi="Times New Roman" w:cs="Times New Roman"/>
          <w:b/>
          <w:bCs/>
          <w:i/>
          <w:iCs/>
          <w:color w:val="2E2D2D"/>
          <w:sz w:val="28"/>
          <w:szCs w:val="28"/>
          <w:lang w:val="ru-RU" w:eastAsia="ru-RU" w:bidi="ar-SA"/>
        </w:rPr>
        <w:t>Формат проведения:</w:t>
      </w:r>
      <w:r w:rsidRPr="00A04205">
        <w:rPr>
          <w:rFonts w:ascii="Times New Roman" w:eastAsia="Times New Roman" w:hAnsi="Times New Roman" w:cs="Times New Roman"/>
          <w:color w:val="2E2D2D"/>
          <w:sz w:val="28"/>
          <w:szCs w:val="28"/>
          <w:lang w:val="ru-RU" w:eastAsia="ru-RU" w:bidi="ar-SA"/>
        </w:rPr>
        <w:t> дистанционный.</w:t>
      </w:r>
    </w:p>
    <w:p w14:paraId="66743672" w14:textId="0D9E79C4" w:rsidR="000E61F1" w:rsidRPr="00A04205" w:rsidRDefault="00DB5122" w:rsidP="000E61F1">
      <w:pPr>
        <w:pStyle w:val="a9"/>
        <w:rPr>
          <w:rFonts w:ascii="Times New Roman" w:hAnsi="Times New Roman" w:cs="Times New Roman"/>
          <w:b/>
          <w:sz w:val="28"/>
          <w:szCs w:val="28"/>
          <w:lang w:val="ru-RU" w:eastAsia="ru-RU"/>
        </w:rPr>
      </w:pPr>
      <w:r w:rsidRPr="00A04205">
        <w:rPr>
          <w:rFonts w:ascii="Times New Roman" w:eastAsia="Times New Roman" w:hAnsi="Times New Roman" w:cs="Times New Roman"/>
          <w:color w:val="2E2D2D"/>
          <w:sz w:val="28"/>
          <w:szCs w:val="28"/>
          <w:lang w:val="ru-RU" w:eastAsia="ru-RU" w:bidi="ar-SA"/>
        </w:rPr>
        <w:br/>
      </w:r>
      <w:proofErr w:type="gramStart"/>
      <w:r w:rsidRPr="00A04205">
        <w:rPr>
          <w:rFonts w:ascii="Times New Roman" w:eastAsia="Times New Roman" w:hAnsi="Times New Roman" w:cs="Times New Roman"/>
          <w:b/>
          <w:bCs/>
          <w:i/>
          <w:iCs/>
          <w:color w:val="2E2D2D"/>
          <w:sz w:val="28"/>
          <w:szCs w:val="28"/>
          <w:lang w:val="ru-RU" w:eastAsia="ru-RU" w:bidi="ar-SA"/>
        </w:rPr>
        <w:t>Тема :</w:t>
      </w:r>
      <w:proofErr w:type="gramEnd"/>
      <w:r w:rsidRPr="00A04205">
        <w:rPr>
          <w:rFonts w:ascii="Times New Roman" w:eastAsia="Times New Roman" w:hAnsi="Times New Roman" w:cs="Times New Roman"/>
          <w:color w:val="2E2D2D"/>
          <w:sz w:val="28"/>
          <w:szCs w:val="28"/>
          <w:lang w:val="ru-RU" w:eastAsia="ru-RU" w:bidi="ar-SA"/>
        </w:rPr>
        <w:t>  </w:t>
      </w:r>
      <w:r w:rsidR="000E61F1" w:rsidRPr="00A04205">
        <w:rPr>
          <w:rFonts w:ascii="Times New Roman" w:hAnsi="Times New Roman" w:cs="Times New Roman"/>
          <w:b/>
          <w:sz w:val="28"/>
          <w:szCs w:val="28"/>
          <w:lang w:val="ru-RU" w:eastAsia="ru-RU"/>
        </w:rPr>
        <w:t>«Развитие индивидуальных особенностей, устойчивой познавательной мотивации, творческой активности, самоопределения и саморазвития учащихся»</w:t>
      </w:r>
    </w:p>
    <w:p w14:paraId="5B3DA526" w14:textId="1359AD07" w:rsidR="00DB5122" w:rsidRPr="00A04205" w:rsidRDefault="00DB5122" w:rsidP="00DB5122">
      <w:pPr>
        <w:spacing w:after="0" w:line="240" w:lineRule="auto"/>
        <w:rPr>
          <w:rFonts w:ascii="Times New Roman" w:hAnsi="Times New Roman" w:cs="Times New Roman"/>
          <w:b/>
          <w:sz w:val="28"/>
          <w:szCs w:val="28"/>
          <w:lang w:val="ru-RU" w:eastAsia="ru-RU"/>
        </w:rPr>
      </w:pPr>
    </w:p>
    <w:p w14:paraId="66F58DA7" w14:textId="77777777" w:rsidR="00DB5122" w:rsidRPr="00A04205" w:rsidRDefault="00DB5122" w:rsidP="00DB5122">
      <w:pPr>
        <w:spacing w:after="0" w:line="240" w:lineRule="auto"/>
        <w:rPr>
          <w:rFonts w:ascii="Times New Roman" w:eastAsia="Times New Roman" w:hAnsi="Times New Roman" w:cs="Times New Roman"/>
          <w:b/>
          <w:bCs/>
          <w:i/>
          <w:iCs/>
          <w:color w:val="2E2D2D"/>
          <w:sz w:val="28"/>
          <w:szCs w:val="28"/>
          <w:lang w:val="ru-RU" w:eastAsia="ru-RU" w:bidi="ar-SA"/>
        </w:rPr>
      </w:pPr>
      <w:r w:rsidRPr="00A04205">
        <w:rPr>
          <w:rFonts w:ascii="Times New Roman" w:eastAsia="Times New Roman" w:hAnsi="Times New Roman" w:cs="Times New Roman"/>
          <w:color w:val="2E2D2D"/>
          <w:sz w:val="28"/>
          <w:szCs w:val="28"/>
          <w:lang w:val="ru-RU" w:eastAsia="ru-RU" w:bidi="ar-SA"/>
        </w:rPr>
        <w:t>  </w:t>
      </w:r>
      <w:r w:rsidRPr="00A04205">
        <w:rPr>
          <w:rFonts w:ascii="Times New Roman" w:eastAsia="Times New Roman" w:hAnsi="Times New Roman" w:cs="Times New Roman"/>
          <w:b/>
          <w:bCs/>
          <w:i/>
          <w:iCs/>
          <w:color w:val="2E2D2D"/>
          <w:sz w:val="28"/>
          <w:szCs w:val="28"/>
          <w:lang w:val="ru-RU" w:eastAsia="ru-RU" w:bidi="ar-SA"/>
        </w:rPr>
        <w:t>Вопросы повестки педагогического совета:</w:t>
      </w:r>
    </w:p>
    <w:p w14:paraId="6D75D4FB" w14:textId="2C39CB6D" w:rsidR="00A46586" w:rsidRPr="00A04205" w:rsidRDefault="00DB5122" w:rsidP="000E61F1">
      <w:pPr>
        <w:pStyle w:val="a9"/>
        <w:rPr>
          <w:rFonts w:ascii="Times New Roman" w:hAnsi="Times New Roman" w:cs="Times New Roman"/>
          <w:sz w:val="28"/>
          <w:szCs w:val="28"/>
          <w:lang w:val="ru-RU"/>
        </w:rPr>
      </w:pPr>
      <w:r w:rsidRPr="00A04205">
        <w:rPr>
          <w:rFonts w:ascii="Times New Roman" w:hAnsi="Times New Roman" w:cs="Times New Roman"/>
          <w:b/>
          <w:sz w:val="28"/>
          <w:szCs w:val="28"/>
          <w:lang w:val="ru-RU"/>
        </w:rPr>
        <w:t xml:space="preserve">    </w:t>
      </w:r>
    </w:p>
    <w:p w14:paraId="4C0826DC" w14:textId="1F1C14BE" w:rsidR="000E61F1" w:rsidRPr="00A04205" w:rsidRDefault="000E61F1" w:rsidP="000E61F1">
      <w:pPr>
        <w:pStyle w:val="a9"/>
        <w:numPr>
          <w:ilvl w:val="0"/>
          <w:numId w:val="7"/>
        </w:numPr>
        <w:rPr>
          <w:rFonts w:ascii="Times New Roman" w:hAnsi="Times New Roman" w:cs="Times New Roman"/>
          <w:sz w:val="28"/>
          <w:szCs w:val="28"/>
          <w:lang w:val="ru-RU" w:eastAsia="ru-RU"/>
        </w:rPr>
      </w:pPr>
      <w:r w:rsidRPr="00A04205">
        <w:rPr>
          <w:rFonts w:ascii="Times New Roman" w:hAnsi="Times New Roman" w:cs="Times New Roman"/>
          <w:sz w:val="28"/>
          <w:szCs w:val="28"/>
          <w:lang w:val="ru-RU" w:eastAsia="ru-RU"/>
        </w:rPr>
        <w:t>Исследовательский и творческий проект одного урока для формирования необходимых компетенций учащихся и учителей.</w:t>
      </w:r>
    </w:p>
    <w:p w14:paraId="13547FA3" w14:textId="4872C704" w:rsidR="000E61F1" w:rsidRPr="00A04205" w:rsidRDefault="000E61F1" w:rsidP="000E61F1">
      <w:pPr>
        <w:pStyle w:val="a9"/>
        <w:ind w:left="720"/>
        <w:jc w:val="right"/>
        <w:rPr>
          <w:rFonts w:ascii="Times New Roman" w:hAnsi="Times New Roman" w:cs="Times New Roman"/>
          <w:sz w:val="28"/>
          <w:szCs w:val="28"/>
          <w:lang w:val="ru-RU" w:eastAsia="ru-RU"/>
        </w:rPr>
      </w:pPr>
      <w:proofErr w:type="spellStart"/>
      <w:r w:rsidRPr="00A04205">
        <w:rPr>
          <w:rFonts w:ascii="Times New Roman" w:hAnsi="Times New Roman" w:cs="Times New Roman"/>
          <w:sz w:val="28"/>
          <w:szCs w:val="28"/>
          <w:lang w:val="ru-RU" w:eastAsia="ru-RU"/>
        </w:rPr>
        <w:t>Отв</w:t>
      </w:r>
      <w:proofErr w:type="spellEnd"/>
      <w:r w:rsidRPr="00A04205">
        <w:rPr>
          <w:rFonts w:ascii="Times New Roman" w:hAnsi="Times New Roman" w:cs="Times New Roman"/>
          <w:sz w:val="28"/>
          <w:szCs w:val="28"/>
          <w:lang w:val="ru-RU" w:eastAsia="ru-RU"/>
        </w:rPr>
        <w:t xml:space="preserve">: </w:t>
      </w:r>
      <w:proofErr w:type="spellStart"/>
      <w:r w:rsidRPr="00A04205">
        <w:rPr>
          <w:rFonts w:ascii="Times New Roman" w:hAnsi="Times New Roman" w:cs="Times New Roman"/>
          <w:sz w:val="28"/>
          <w:szCs w:val="28"/>
          <w:lang w:val="ru-RU" w:eastAsia="ru-RU"/>
        </w:rPr>
        <w:t>Мукишова</w:t>
      </w:r>
      <w:proofErr w:type="spellEnd"/>
      <w:r w:rsidRPr="00A04205">
        <w:rPr>
          <w:rFonts w:ascii="Times New Roman" w:hAnsi="Times New Roman" w:cs="Times New Roman"/>
          <w:sz w:val="28"/>
          <w:szCs w:val="28"/>
          <w:lang w:val="ru-RU" w:eastAsia="ru-RU"/>
        </w:rPr>
        <w:t xml:space="preserve"> Г.М.-школьный тренер.</w:t>
      </w:r>
    </w:p>
    <w:p w14:paraId="6FC7921F" w14:textId="7D6FDE38" w:rsidR="000E61F1" w:rsidRPr="00A04205" w:rsidRDefault="000E61F1" w:rsidP="000E61F1">
      <w:pPr>
        <w:pStyle w:val="a9"/>
        <w:numPr>
          <w:ilvl w:val="0"/>
          <w:numId w:val="7"/>
        </w:numPr>
        <w:rPr>
          <w:rFonts w:ascii="Times New Roman" w:hAnsi="Times New Roman" w:cs="Times New Roman"/>
          <w:sz w:val="28"/>
          <w:szCs w:val="28"/>
          <w:lang w:val="ru-RU" w:eastAsia="ru-RU"/>
        </w:rPr>
      </w:pPr>
      <w:r w:rsidRPr="00A04205">
        <w:rPr>
          <w:rFonts w:ascii="Times New Roman" w:hAnsi="Times New Roman" w:cs="Times New Roman"/>
          <w:sz w:val="28"/>
          <w:szCs w:val="28"/>
          <w:lang w:val="ru-RU" w:eastAsia="ru-RU"/>
        </w:rPr>
        <w:t>Итоги 1 полугодия.</w:t>
      </w:r>
    </w:p>
    <w:p w14:paraId="47AD16D6" w14:textId="7A7D8686" w:rsidR="000E61F1" w:rsidRPr="00A04205" w:rsidRDefault="000E61F1" w:rsidP="000E61F1">
      <w:pPr>
        <w:pStyle w:val="a9"/>
        <w:ind w:left="720"/>
        <w:jc w:val="right"/>
        <w:rPr>
          <w:rFonts w:ascii="Times New Roman" w:hAnsi="Times New Roman" w:cs="Times New Roman"/>
          <w:sz w:val="28"/>
          <w:szCs w:val="28"/>
          <w:lang w:val="ru-RU" w:eastAsia="ru-RU"/>
        </w:rPr>
      </w:pPr>
      <w:proofErr w:type="spellStart"/>
      <w:r w:rsidRPr="00A04205">
        <w:rPr>
          <w:rFonts w:ascii="Times New Roman" w:hAnsi="Times New Roman" w:cs="Times New Roman"/>
          <w:sz w:val="28"/>
          <w:szCs w:val="28"/>
          <w:lang w:val="ru-RU" w:eastAsia="ru-RU"/>
        </w:rPr>
        <w:t>Отв</w:t>
      </w:r>
      <w:proofErr w:type="spellEnd"/>
      <w:r w:rsidRPr="00A04205">
        <w:rPr>
          <w:rFonts w:ascii="Times New Roman" w:hAnsi="Times New Roman" w:cs="Times New Roman"/>
          <w:sz w:val="28"/>
          <w:szCs w:val="28"/>
          <w:lang w:val="ru-RU" w:eastAsia="ru-RU"/>
        </w:rPr>
        <w:t>: Борщ Л.В.-ЗД по УВР.</w:t>
      </w:r>
    </w:p>
    <w:p w14:paraId="5C7883F0" w14:textId="3C9ECDAC" w:rsidR="00E367F5" w:rsidRPr="00A04205" w:rsidRDefault="000E61F1" w:rsidP="000E61F1">
      <w:pPr>
        <w:pStyle w:val="a9"/>
        <w:numPr>
          <w:ilvl w:val="0"/>
          <w:numId w:val="7"/>
        </w:numPr>
        <w:rPr>
          <w:rFonts w:ascii="Times New Roman" w:hAnsi="Times New Roman" w:cs="Times New Roman"/>
          <w:sz w:val="28"/>
          <w:szCs w:val="28"/>
          <w:lang w:val="kk-KZ"/>
        </w:rPr>
      </w:pPr>
      <w:r w:rsidRPr="00A04205">
        <w:rPr>
          <w:rFonts w:ascii="Times New Roman" w:hAnsi="Times New Roman" w:cs="Times New Roman"/>
          <w:sz w:val="28"/>
          <w:szCs w:val="28"/>
          <w:lang w:val="ru-RU" w:eastAsia="ru-RU"/>
        </w:rPr>
        <w:t xml:space="preserve">Анализ работы ШМО </w:t>
      </w:r>
      <w:proofErr w:type="gramStart"/>
      <w:r w:rsidRPr="00A04205">
        <w:rPr>
          <w:rFonts w:ascii="Times New Roman" w:hAnsi="Times New Roman" w:cs="Times New Roman"/>
          <w:sz w:val="28"/>
          <w:szCs w:val="28"/>
          <w:lang w:val="ru-RU" w:eastAsia="ru-RU"/>
        </w:rPr>
        <w:t>учителей  по</w:t>
      </w:r>
      <w:proofErr w:type="gramEnd"/>
      <w:r w:rsidRPr="00A04205">
        <w:rPr>
          <w:rFonts w:ascii="Times New Roman" w:hAnsi="Times New Roman" w:cs="Times New Roman"/>
          <w:sz w:val="28"/>
          <w:szCs w:val="28"/>
          <w:lang w:val="ru-RU" w:eastAsia="ru-RU"/>
        </w:rPr>
        <w:t xml:space="preserve"> развитию творческой активности детей.</w:t>
      </w:r>
    </w:p>
    <w:p w14:paraId="3345173A" w14:textId="6B87D5D6" w:rsidR="000E61F1" w:rsidRPr="00A04205" w:rsidRDefault="000E61F1" w:rsidP="000E61F1">
      <w:pPr>
        <w:pStyle w:val="a9"/>
        <w:ind w:left="720"/>
        <w:jc w:val="right"/>
        <w:rPr>
          <w:rFonts w:ascii="Times New Roman" w:hAnsi="Times New Roman" w:cs="Times New Roman"/>
          <w:sz w:val="28"/>
          <w:szCs w:val="28"/>
          <w:lang w:val="ru-RU" w:eastAsia="ru-RU"/>
        </w:rPr>
      </w:pPr>
      <w:proofErr w:type="spellStart"/>
      <w:r w:rsidRPr="00A04205">
        <w:rPr>
          <w:rFonts w:ascii="Times New Roman" w:hAnsi="Times New Roman" w:cs="Times New Roman"/>
          <w:sz w:val="28"/>
          <w:szCs w:val="28"/>
          <w:lang w:val="ru-RU" w:eastAsia="ru-RU"/>
        </w:rPr>
        <w:t>Отв</w:t>
      </w:r>
      <w:proofErr w:type="spellEnd"/>
      <w:r w:rsidRPr="00A04205">
        <w:rPr>
          <w:rFonts w:ascii="Times New Roman" w:hAnsi="Times New Roman" w:cs="Times New Roman"/>
          <w:sz w:val="28"/>
          <w:szCs w:val="28"/>
          <w:lang w:val="ru-RU" w:eastAsia="ru-RU"/>
        </w:rPr>
        <w:t xml:space="preserve">: </w:t>
      </w:r>
      <w:proofErr w:type="spellStart"/>
      <w:r w:rsidRPr="00A04205">
        <w:rPr>
          <w:rFonts w:ascii="Times New Roman" w:hAnsi="Times New Roman" w:cs="Times New Roman"/>
          <w:sz w:val="28"/>
          <w:szCs w:val="28"/>
          <w:lang w:val="ru-RU" w:eastAsia="ru-RU"/>
        </w:rPr>
        <w:t>Муминова</w:t>
      </w:r>
      <w:proofErr w:type="spellEnd"/>
      <w:r w:rsidRPr="00A04205">
        <w:rPr>
          <w:rFonts w:ascii="Times New Roman" w:hAnsi="Times New Roman" w:cs="Times New Roman"/>
          <w:sz w:val="28"/>
          <w:szCs w:val="28"/>
          <w:lang w:val="ru-RU" w:eastAsia="ru-RU"/>
        </w:rPr>
        <w:t xml:space="preserve"> А.Р.-руководитель МО учителей ГЦ, </w:t>
      </w:r>
      <w:proofErr w:type="spellStart"/>
      <w:r w:rsidRPr="00A04205">
        <w:rPr>
          <w:rFonts w:ascii="Times New Roman" w:hAnsi="Times New Roman" w:cs="Times New Roman"/>
          <w:sz w:val="28"/>
          <w:szCs w:val="28"/>
          <w:lang w:val="ru-RU" w:eastAsia="ru-RU"/>
        </w:rPr>
        <w:t>Смаилова</w:t>
      </w:r>
      <w:proofErr w:type="spellEnd"/>
      <w:r w:rsidRPr="00A04205">
        <w:rPr>
          <w:rFonts w:ascii="Times New Roman" w:hAnsi="Times New Roman" w:cs="Times New Roman"/>
          <w:sz w:val="28"/>
          <w:szCs w:val="28"/>
          <w:lang w:val="ru-RU" w:eastAsia="ru-RU"/>
        </w:rPr>
        <w:t xml:space="preserve"> С.А.-руководитель МО учителей НК, </w:t>
      </w:r>
      <w:proofErr w:type="spellStart"/>
      <w:r w:rsidRPr="00A04205">
        <w:rPr>
          <w:rFonts w:ascii="Times New Roman" w:hAnsi="Times New Roman" w:cs="Times New Roman"/>
          <w:sz w:val="28"/>
          <w:szCs w:val="28"/>
          <w:lang w:val="ru-RU" w:eastAsia="ru-RU"/>
        </w:rPr>
        <w:t>Мукишова</w:t>
      </w:r>
      <w:proofErr w:type="spellEnd"/>
      <w:r w:rsidRPr="00A04205">
        <w:rPr>
          <w:rFonts w:ascii="Times New Roman" w:hAnsi="Times New Roman" w:cs="Times New Roman"/>
          <w:sz w:val="28"/>
          <w:szCs w:val="28"/>
          <w:lang w:val="ru-RU" w:eastAsia="ru-RU"/>
        </w:rPr>
        <w:t xml:space="preserve"> Г.М.-руководитель МО учителей ЕМЦ.</w:t>
      </w:r>
    </w:p>
    <w:p w14:paraId="5523683B" w14:textId="77777777" w:rsidR="000E61F1" w:rsidRPr="00A04205" w:rsidRDefault="000E61F1" w:rsidP="000E61F1">
      <w:pPr>
        <w:pStyle w:val="a9"/>
        <w:ind w:left="720"/>
        <w:jc w:val="right"/>
        <w:rPr>
          <w:rFonts w:ascii="Times New Roman" w:hAnsi="Times New Roman" w:cs="Times New Roman"/>
          <w:sz w:val="28"/>
          <w:szCs w:val="28"/>
          <w:lang w:val="ru-RU" w:eastAsia="ru-RU"/>
        </w:rPr>
      </w:pPr>
    </w:p>
    <w:p w14:paraId="5D012993" w14:textId="472697F3" w:rsidR="000E61F1" w:rsidRPr="00A04205" w:rsidRDefault="00183CBF" w:rsidP="00183CBF">
      <w:pPr>
        <w:pStyle w:val="a9"/>
        <w:rPr>
          <w:rFonts w:ascii="Times New Roman" w:hAnsi="Times New Roman" w:cs="Times New Roman"/>
          <w:sz w:val="28"/>
          <w:szCs w:val="28"/>
          <w:lang w:val="ru-RU" w:eastAsia="ru-RU"/>
        </w:rPr>
      </w:pPr>
      <w:r w:rsidRPr="00A04205">
        <w:rPr>
          <w:rFonts w:ascii="Times New Roman" w:hAnsi="Times New Roman" w:cs="Times New Roman"/>
          <w:sz w:val="28"/>
          <w:szCs w:val="28"/>
          <w:lang w:val="ru-RU" w:eastAsia="ru-RU"/>
        </w:rPr>
        <w:t xml:space="preserve">     </w:t>
      </w:r>
      <w:r w:rsidR="000E61F1" w:rsidRPr="00A04205">
        <w:rPr>
          <w:rFonts w:ascii="Times New Roman" w:hAnsi="Times New Roman" w:cs="Times New Roman"/>
          <w:sz w:val="28"/>
          <w:szCs w:val="28"/>
          <w:lang w:val="ru-RU" w:eastAsia="ru-RU"/>
        </w:rPr>
        <w:t xml:space="preserve">Слушали: </w:t>
      </w:r>
      <w:r w:rsidR="000E61F1" w:rsidRPr="00A04205">
        <w:rPr>
          <w:rFonts w:ascii="Times New Roman" w:hAnsi="Times New Roman" w:cs="Times New Roman"/>
          <w:i/>
          <w:iCs/>
          <w:sz w:val="28"/>
          <w:szCs w:val="28"/>
          <w:lang w:val="ru-RU" w:eastAsia="ru-RU"/>
        </w:rPr>
        <w:t>Хусаинову Г.А</w:t>
      </w:r>
      <w:r w:rsidR="000E61F1" w:rsidRPr="00A04205">
        <w:rPr>
          <w:rFonts w:ascii="Times New Roman" w:hAnsi="Times New Roman" w:cs="Times New Roman"/>
          <w:sz w:val="28"/>
          <w:szCs w:val="28"/>
          <w:lang w:val="ru-RU" w:eastAsia="ru-RU"/>
        </w:rPr>
        <w:t>.-директора школа об исполнении постановления педагогического совета от 11 ноября 2020 года.</w:t>
      </w:r>
    </w:p>
    <w:p w14:paraId="4134A8AF" w14:textId="47FBE0F1" w:rsidR="000E61F1" w:rsidRPr="00A04205" w:rsidRDefault="000E61F1" w:rsidP="00183CBF">
      <w:pPr>
        <w:pStyle w:val="a9"/>
        <w:rPr>
          <w:rFonts w:ascii="Times New Roman" w:hAnsi="Times New Roman" w:cs="Times New Roman"/>
          <w:sz w:val="28"/>
          <w:szCs w:val="28"/>
          <w:lang w:val="kk-KZ"/>
        </w:rPr>
      </w:pPr>
      <w:proofErr w:type="spellStart"/>
      <w:r w:rsidRPr="00A04205">
        <w:rPr>
          <w:rFonts w:ascii="Times New Roman" w:hAnsi="Times New Roman" w:cs="Times New Roman"/>
          <w:i/>
          <w:iCs/>
          <w:sz w:val="28"/>
          <w:szCs w:val="28"/>
          <w:lang w:val="ru-RU" w:eastAsia="ru-RU"/>
        </w:rPr>
        <w:t>Мукишову</w:t>
      </w:r>
      <w:proofErr w:type="spellEnd"/>
      <w:r w:rsidRPr="00A04205">
        <w:rPr>
          <w:rFonts w:ascii="Times New Roman" w:hAnsi="Times New Roman" w:cs="Times New Roman"/>
          <w:i/>
          <w:iCs/>
          <w:sz w:val="28"/>
          <w:szCs w:val="28"/>
          <w:lang w:val="ru-RU" w:eastAsia="ru-RU"/>
        </w:rPr>
        <w:t xml:space="preserve"> Г.М.</w:t>
      </w:r>
      <w:r w:rsidR="00183CBF" w:rsidRPr="00A04205">
        <w:rPr>
          <w:rFonts w:ascii="Times New Roman" w:hAnsi="Times New Roman" w:cs="Times New Roman"/>
          <w:i/>
          <w:iCs/>
          <w:sz w:val="28"/>
          <w:szCs w:val="28"/>
          <w:lang w:val="ru-RU" w:eastAsia="ru-RU"/>
        </w:rPr>
        <w:t>-</w:t>
      </w:r>
      <w:r w:rsidR="00183CBF" w:rsidRPr="00A04205">
        <w:rPr>
          <w:rFonts w:ascii="Times New Roman" w:hAnsi="Times New Roman" w:cs="Times New Roman"/>
          <w:sz w:val="28"/>
          <w:szCs w:val="28"/>
          <w:lang w:val="ru-RU" w:eastAsia="ru-RU"/>
        </w:rPr>
        <w:t xml:space="preserve">школьного тренера, которая выступила с докладом </w:t>
      </w:r>
    </w:p>
    <w:p w14:paraId="24F16853" w14:textId="079DDA60" w:rsidR="00183CBF" w:rsidRPr="00A04205" w:rsidRDefault="00183CBF" w:rsidP="00183CBF">
      <w:pPr>
        <w:pStyle w:val="af4"/>
        <w:shd w:val="clear" w:color="auto" w:fill="FFFFFF"/>
        <w:spacing w:before="0" w:beforeAutospacing="0" w:after="0" w:afterAutospacing="0" w:line="294" w:lineRule="atLeast"/>
        <w:rPr>
          <w:color w:val="000000"/>
          <w:sz w:val="28"/>
          <w:szCs w:val="28"/>
        </w:rPr>
      </w:pPr>
      <w:r w:rsidRPr="00A04205">
        <w:rPr>
          <w:color w:val="000000"/>
          <w:sz w:val="28"/>
          <w:szCs w:val="28"/>
        </w:rPr>
        <w:t>по теме «Исследовательская и проектная деятельность в формировании социально-значимых компетенций обучающихся на уроках и во внеурочной деятельности», отметила, что проектная деятельность на уроке и во внеурочное время способствует формированию у учащихся духовности и культуры, инициативности, самостоятельности, способности к успешной социализации в обществе и активной адаптации на рынке труда.</w:t>
      </w:r>
    </w:p>
    <w:p w14:paraId="5C3C0BC5" w14:textId="132D0CD7" w:rsidR="00183CBF" w:rsidRPr="00A04205" w:rsidRDefault="00183CBF" w:rsidP="00183CBF">
      <w:pPr>
        <w:pStyle w:val="af4"/>
        <w:shd w:val="clear" w:color="auto" w:fill="FFFFFF"/>
        <w:spacing w:before="0" w:beforeAutospacing="0" w:after="0" w:afterAutospacing="0" w:line="294" w:lineRule="atLeast"/>
        <w:rPr>
          <w:color w:val="000000"/>
          <w:sz w:val="28"/>
          <w:szCs w:val="28"/>
        </w:rPr>
      </w:pPr>
      <w:r w:rsidRPr="00A04205">
        <w:rPr>
          <w:color w:val="000000"/>
          <w:sz w:val="28"/>
          <w:szCs w:val="28"/>
        </w:rPr>
        <w:t>Метод проектной деятельности актуален в связи с изменениями, происходящими в образовании. Компьютеры и мультимедиа стали неотъемлемой частью образовательного пространства. В работе использую компьютер как необходимое условие проведения современного урока. Сегодня техника позволяет представлять результаты своей деятельности ярко, логично, подбирать систему доказательств, иллюстраций к основным вопросам темы. В связи с этим рекомендует:</w:t>
      </w:r>
    </w:p>
    <w:p w14:paraId="3BF4DE61" w14:textId="77777777" w:rsidR="00183CBF" w:rsidRPr="00A04205" w:rsidRDefault="00183CBF" w:rsidP="00183CBF">
      <w:pPr>
        <w:pStyle w:val="af4"/>
        <w:numPr>
          <w:ilvl w:val="0"/>
          <w:numId w:val="8"/>
        </w:numPr>
        <w:shd w:val="clear" w:color="auto" w:fill="FFFFFF"/>
        <w:spacing w:before="0" w:beforeAutospacing="0" w:after="0" w:afterAutospacing="0" w:line="294" w:lineRule="atLeast"/>
        <w:rPr>
          <w:color w:val="000000"/>
          <w:sz w:val="28"/>
          <w:szCs w:val="28"/>
        </w:rPr>
      </w:pPr>
      <w:r w:rsidRPr="00A04205">
        <w:rPr>
          <w:color w:val="000000"/>
          <w:sz w:val="28"/>
          <w:szCs w:val="28"/>
        </w:rPr>
        <w:t>Рекомендовать всем учителям-предметникам использовать методы проектной и исследовательской технологий в целях повышения качества знаний обучающихся.</w:t>
      </w:r>
    </w:p>
    <w:p w14:paraId="1DAB73EC" w14:textId="77777777" w:rsidR="00183CBF" w:rsidRPr="00A04205" w:rsidRDefault="00183CBF" w:rsidP="00183CBF">
      <w:pPr>
        <w:pStyle w:val="af4"/>
        <w:numPr>
          <w:ilvl w:val="0"/>
          <w:numId w:val="9"/>
        </w:numPr>
        <w:shd w:val="clear" w:color="auto" w:fill="FFFFFF"/>
        <w:spacing w:before="0" w:beforeAutospacing="0" w:after="0" w:afterAutospacing="0" w:line="294" w:lineRule="atLeast"/>
        <w:rPr>
          <w:color w:val="000000"/>
          <w:sz w:val="28"/>
          <w:szCs w:val="28"/>
        </w:rPr>
      </w:pPr>
      <w:r w:rsidRPr="00A04205">
        <w:rPr>
          <w:color w:val="000000"/>
          <w:sz w:val="28"/>
          <w:szCs w:val="28"/>
        </w:rPr>
        <w:lastRenderedPageBreak/>
        <w:t>Создать творческую группу для разработки методики проведения урока с использованием исследовательской деятельности.</w:t>
      </w:r>
    </w:p>
    <w:p w14:paraId="3DE92022" w14:textId="7E4D8E2D" w:rsidR="00183CBF" w:rsidRPr="00A04205" w:rsidRDefault="00183CBF" w:rsidP="00183CBF">
      <w:pPr>
        <w:pStyle w:val="af4"/>
        <w:numPr>
          <w:ilvl w:val="0"/>
          <w:numId w:val="10"/>
        </w:numPr>
        <w:shd w:val="clear" w:color="auto" w:fill="FFFFFF"/>
        <w:spacing w:before="0" w:beforeAutospacing="0" w:after="0" w:afterAutospacing="0" w:line="294" w:lineRule="atLeast"/>
        <w:rPr>
          <w:color w:val="000000"/>
          <w:sz w:val="28"/>
          <w:szCs w:val="28"/>
        </w:rPr>
      </w:pPr>
      <w:r w:rsidRPr="00A04205">
        <w:rPr>
          <w:color w:val="000000"/>
          <w:sz w:val="28"/>
          <w:szCs w:val="28"/>
        </w:rPr>
        <w:t>Организовать на сайте школы методическую копилку для педагогов с целью обмена передовым педагогическим опытом по реализации проектно-исследовательской деятельности в образовательном процессе.</w:t>
      </w:r>
    </w:p>
    <w:p w14:paraId="5E3C94F8" w14:textId="02BFC196" w:rsidR="00183CBF" w:rsidRPr="00A04205" w:rsidRDefault="00183CBF" w:rsidP="00183CBF">
      <w:pPr>
        <w:pStyle w:val="af4"/>
        <w:numPr>
          <w:ilvl w:val="0"/>
          <w:numId w:val="11"/>
        </w:numPr>
        <w:shd w:val="clear" w:color="auto" w:fill="FFFFFF"/>
        <w:spacing w:before="0" w:beforeAutospacing="0" w:after="0" w:afterAutospacing="0" w:line="294" w:lineRule="atLeast"/>
        <w:rPr>
          <w:color w:val="000000"/>
          <w:sz w:val="28"/>
          <w:szCs w:val="28"/>
        </w:rPr>
      </w:pPr>
      <w:r w:rsidRPr="00A04205">
        <w:rPr>
          <w:color w:val="000000"/>
          <w:sz w:val="28"/>
          <w:szCs w:val="28"/>
        </w:rPr>
        <w:t>Руководителям МО проанализировать результаты работы членов МО в данном направлении с целью улучшения качества и результативности исследовательской деятельности.</w:t>
      </w:r>
    </w:p>
    <w:p w14:paraId="31EB69E4" w14:textId="0DBBF0E6" w:rsidR="00183CBF" w:rsidRPr="00A04205" w:rsidRDefault="00183CBF" w:rsidP="00183CBF">
      <w:pPr>
        <w:pStyle w:val="af4"/>
        <w:numPr>
          <w:ilvl w:val="0"/>
          <w:numId w:val="11"/>
        </w:numPr>
        <w:shd w:val="clear" w:color="auto" w:fill="FFFFFF"/>
        <w:spacing w:before="0" w:beforeAutospacing="0" w:after="0" w:afterAutospacing="0" w:line="294" w:lineRule="atLeast"/>
        <w:rPr>
          <w:color w:val="000000"/>
          <w:sz w:val="28"/>
          <w:szCs w:val="28"/>
        </w:rPr>
      </w:pPr>
      <w:r w:rsidRPr="00A04205">
        <w:rPr>
          <w:color w:val="000000"/>
          <w:sz w:val="28"/>
          <w:szCs w:val="28"/>
        </w:rPr>
        <w:t>Провести демонстрационный урок по защите индивидуальных проектов.</w:t>
      </w:r>
    </w:p>
    <w:p w14:paraId="7E155076" w14:textId="0917892B" w:rsidR="00183CBF" w:rsidRPr="00A04205" w:rsidRDefault="00183CBF" w:rsidP="002D09FB">
      <w:pPr>
        <w:pStyle w:val="af4"/>
        <w:shd w:val="clear" w:color="auto" w:fill="FFFFFF"/>
        <w:spacing w:before="0" w:beforeAutospacing="0" w:after="0" w:afterAutospacing="0" w:line="294" w:lineRule="atLeast"/>
        <w:rPr>
          <w:color w:val="000000"/>
          <w:sz w:val="28"/>
          <w:szCs w:val="28"/>
          <w:lang w:val="kk-KZ"/>
        </w:rPr>
      </w:pPr>
      <w:r w:rsidRPr="00A04205">
        <w:rPr>
          <w:i/>
          <w:iCs/>
          <w:color w:val="000000"/>
          <w:sz w:val="28"/>
          <w:szCs w:val="28"/>
        </w:rPr>
        <w:t>Борщ Л.В.-</w:t>
      </w:r>
      <w:r w:rsidRPr="00A04205">
        <w:rPr>
          <w:color w:val="000000"/>
          <w:sz w:val="28"/>
          <w:szCs w:val="28"/>
        </w:rPr>
        <w:t>ЗД по УВР по итогам 1 полугодия.  На конец первого полугодия в школе обучается в 1-9 класса-195 учащихся, в 1 классе-2</w:t>
      </w:r>
      <w:r w:rsidR="00C22308" w:rsidRPr="00A04205">
        <w:rPr>
          <w:color w:val="000000"/>
          <w:sz w:val="28"/>
          <w:szCs w:val="28"/>
          <w:lang w:val="kk-KZ"/>
        </w:rPr>
        <w:t>7</w:t>
      </w:r>
      <w:r w:rsidRPr="00A04205">
        <w:rPr>
          <w:color w:val="000000"/>
          <w:sz w:val="28"/>
          <w:szCs w:val="28"/>
        </w:rPr>
        <w:t xml:space="preserve"> учащихся, </w:t>
      </w:r>
      <w:proofErr w:type="spellStart"/>
      <w:r w:rsidRPr="00A04205">
        <w:rPr>
          <w:color w:val="000000"/>
          <w:sz w:val="28"/>
          <w:szCs w:val="28"/>
        </w:rPr>
        <w:t>предшкольных</w:t>
      </w:r>
      <w:proofErr w:type="spellEnd"/>
      <w:r w:rsidRPr="00A04205">
        <w:rPr>
          <w:color w:val="000000"/>
          <w:sz w:val="28"/>
          <w:szCs w:val="28"/>
        </w:rPr>
        <w:t xml:space="preserve"> классах-20 учащихся</w:t>
      </w:r>
      <w:r w:rsidR="00C22308" w:rsidRPr="00A04205">
        <w:rPr>
          <w:color w:val="000000"/>
          <w:sz w:val="28"/>
          <w:szCs w:val="28"/>
        </w:rPr>
        <w:t xml:space="preserve">. </w:t>
      </w:r>
      <w:r w:rsidR="00C22308" w:rsidRPr="00A04205">
        <w:rPr>
          <w:color w:val="000000"/>
          <w:sz w:val="28"/>
          <w:szCs w:val="28"/>
          <w:lang w:val="kk-KZ"/>
        </w:rPr>
        <w:t>Во 2-9 классах-168 учащихся, из них отличников-43, хорошистов-55, % качества знаний по школе-58,3.</w:t>
      </w:r>
    </w:p>
    <w:p w14:paraId="66F5DF4E" w14:textId="0162694C" w:rsidR="00C22308" w:rsidRPr="00A04205" w:rsidRDefault="00526221" w:rsidP="002D09FB">
      <w:pPr>
        <w:pStyle w:val="af4"/>
        <w:shd w:val="clear" w:color="auto" w:fill="FFFFFF"/>
        <w:spacing w:before="0" w:beforeAutospacing="0" w:after="0" w:afterAutospacing="0" w:line="294" w:lineRule="atLeast"/>
        <w:rPr>
          <w:color w:val="000000"/>
          <w:sz w:val="28"/>
          <w:szCs w:val="28"/>
          <w:lang w:val="kk-KZ"/>
        </w:rPr>
      </w:pPr>
      <w:r w:rsidRPr="00A04205">
        <w:rPr>
          <w:color w:val="000000"/>
          <w:sz w:val="28"/>
          <w:szCs w:val="28"/>
          <w:lang w:val="kk-KZ"/>
        </w:rPr>
        <w:t xml:space="preserve">     </w:t>
      </w:r>
      <w:r w:rsidR="00C22308" w:rsidRPr="00A04205">
        <w:rPr>
          <w:color w:val="000000"/>
          <w:sz w:val="28"/>
          <w:szCs w:val="28"/>
        </w:rPr>
        <w:t>В разрезе классов высокие показатели</w:t>
      </w:r>
      <w:r w:rsidR="00C22308" w:rsidRPr="00A04205">
        <w:rPr>
          <w:color w:val="000000"/>
          <w:sz w:val="28"/>
          <w:szCs w:val="28"/>
          <w:lang w:val="kk-KZ"/>
        </w:rPr>
        <w:t xml:space="preserve"> более 70</w:t>
      </w:r>
      <w:r w:rsidR="00C22308" w:rsidRPr="00A04205">
        <w:rPr>
          <w:color w:val="000000"/>
          <w:sz w:val="28"/>
          <w:szCs w:val="28"/>
        </w:rPr>
        <w:t xml:space="preserve">% в 2-3 </w:t>
      </w:r>
      <w:proofErr w:type="gramStart"/>
      <w:r w:rsidR="00C22308" w:rsidRPr="00A04205">
        <w:rPr>
          <w:color w:val="000000"/>
          <w:sz w:val="28"/>
          <w:szCs w:val="28"/>
          <w:lang w:val="kk-KZ"/>
        </w:rPr>
        <w:t>Ә</w:t>
      </w:r>
      <w:r w:rsidR="00C22308" w:rsidRPr="00A04205">
        <w:rPr>
          <w:color w:val="000000"/>
          <w:sz w:val="28"/>
          <w:szCs w:val="28"/>
        </w:rPr>
        <w:t>,А</w:t>
      </w:r>
      <w:proofErr w:type="gramEnd"/>
      <w:r w:rsidR="00C22308" w:rsidRPr="00A04205">
        <w:rPr>
          <w:color w:val="000000"/>
          <w:sz w:val="28"/>
          <w:szCs w:val="28"/>
          <w:lang w:val="kk-KZ"/>
        </w:rPr>
        <w:t xml:space="preserve"> классы, низкие показатели ниже 40% в 5А,8Ә,А,9А классах.</w:t>
      </w:r>
    </w:p>
    <w:p w14:paraId="79BB85CB" w14:textId="5918BB22" w:rsidR="00C22308" w:rsidRPr="00A04205" w:rsidRDefault="00526221" w:rsidP="002D09FB">
      <w:pPr>
        <w:pStyle w:val="af4"/>
        <w:shd w:val="clear" w:color="auto" w:fill="FFFFFF"/>
        <w:spacing w:before="0" w:beforeAutospacing="0" w:after="0" w:afterAutospacing="0" w:line="294" w:lineRule="atLeast"/>
        <w:rPr>
          <w:color w:val="000000"/>
          <w:sz w:val="28"/>
          <w:szCs w:val="28"/>
          <w:lang w:val="kk-KZ"/>
        </w:rPr>
      </w:pPr>
      <w:r w:rsidRPr="00A04205">
        <w:rPr>
          <w:color w:val="000000"/>
          <w:sz w:val="28"/>
          <w:szCs w:val="28"/>
          <w:lang w:val="kk-KZ"/>
        </w:rPr>
        <w:t xml:space="preserve">    </w:t>
      </w:r>
      <w:r w:rsidR="00C22308" w:rsidRPr="00A04205">
        <w:rPr>
          <w:color w:val="000000"/>
          <w:sz w:val="28"/>
          <w:szCs w:val="28"/>
          <w:lang w:val="kk-KZ"/>
        </w:rPr>
        <w:t xml:space="preserve">  По предметам в 5-9 классах. Высокий % качества знаний, более 80% по казахской литературе, истории Казахстана, всемирной истории, основам права. Низкий  % какчества знаний, менее 60% по </w:t>
      </w:r>
      <w:r w:rsidR="002D09FB" w:rsidRPr="00A04205">
        <w:rPr>
          <w:color w:val="000000"/>
          <w:sz w:val="28"/>
          <w:szCs w:val="28"/>
          <w:lang w:val="kk-KZ"/>
        </w:rPr>
        <w:t>алгебра,геометрия,химия.</w:t>
      </w:r>
    </w:p>
    <w:p w14:paraId="55A264CF" w14:textId="556C58A2" w:rsidR="002D09FB" w:rsidRPr="00A04205" w:rsidRDefault="00526221" w:rsidP="002D09FB">
      <w:pPr>
        <w:pStyle w:val="af4"/>
        <w:shd w:val="clear" w:color="auto" w:fill="FFFFFF"/>
        <w:spacing w:before="0" w:beforeAutospacing="0" w:after="0" w:afterAutospacing="0" w:line="294" w:lineRule="atLeast"/>
        <w:rPr>
          <w:color w:val="000000"/>
          <w:sz w:val="28"/>
          <w:szCs w:val="28"/>
          <w:lang w:val="kk-KZ"/>
        </w:rPr>
      </w:pPr>
      <w:r w:rsidRPr="00A04205">
        <w:rPr>
          <w:color w:val="000000"/>
          <w:sz w:val="28"/>
          <w:szCs w:val="28"/>
          <w:lang w:val="kk-KZ"/>
        </w:rPr>
        <w:t xml:space="preserve">      </w:t>
      </w:r>
      <w:r w:rsidR="002D09FB" w:rsidRPr="00A04205">
        <w:rPr>
          <w:color w:val="000000"/>
          <w:sz w:val="28"/>
          <w:szCs w:val="28"/>
          <w:lang w:val="kk-KZ"/>
        </w:rPr>
        <w:t>По итогам проверки Электронного журнала, планирования учителей по всем предметам программа выполнена в полном объеме за 1 полугодие.</w:t>
      </w:r>
    </w:p>
    <w:p w14:paraId="54C5FBAD" w14:textId="786C26F7" w:rsidR="002D09FB" w:rsidRPr="00A04205" w:rsidRDefault="00526221" w:rsidP="002D09FB">
      <w:pPr>
        <w:pStyle w:val="af4"/>
        <w:shd w:val="clear" w:color="auto" w:fill="FFFFFF"/>
        <w:spacing w:before="0" w:beforeAutospacing="0" w:after="0" w:afterAutospacing="0" w:line="294" w:lineRule="atLeast"/>
        <w:rPr>
          <w:color w:val="000000"/>
          <w:sz w:val="28"/>
          <w:szCs w:val="28"/>
          <w:lang w:val="kk-KZ"/>
        </w:rPr>
      </w:pPr>
      <w:r w:rsidRPr="00A04205">
        <w:rPr>
          <w:color w:val="000000"/>
          <w:sz w:val="28"/>
          <w:szCs w:val="28"/>
          <w:lang w:val="kk-KZ"/>
        </w:rPr>
        <w:t xml:space="preserve">      </w:t>
      </w:r>
      <w:r w:rsidR="002D09FB" w:rsidRPr="00A04205">
        <w:rPr>
          <w:color w:val="000000"/>
          <w:sz w:val="28"/>
          <w:szCs w:val="28"/>
          <w:lang w:val="kk-KZ"/>
        </w:rPr>
        <w:t>Тем немене выявлены пробелы в знаниях учащихся. Согласно приказа</w:t>
      </w:r>
      <w:r w:rsidRPr="00A04205">
        <w:rPr>
          <w:color w:val="000000"/>
          <w:sz w:val="28"/>
          <w:szCs w:val="28"/>
          <w:lang w:val="kk-KZ"/>
        </w:rPr>
        <w:t xml:space="preserve"> МОН РК</w:t>
      </w:r>
      <w:r w:rsidRPr="00A04205">
        <w:rPr>
          <w:b/>
          <w:bCs/>
          <w:color w:val="000000"/>
          <w:sz w:val="28"/>
          <w:szCs w:val="28"/>
          <w:lang w:val="kk-KZ"/>
        </w:rPr>
        <w:t xml:space="preserve"> </w:t>
      </w:r>
      <w:r w:rsidR="002D09FB" w:rsidRPr="00A04205">
        <w:rPr>
          <w:color w:val="000000"/>
          <w:sz w:val="28"/>
          <w:szCs w:val="28"/>
          <w:lang w:val="kk-KZ"/>
        </w:rPr>
        <w:t xml:space="preserve"> </w:t>
      </w:r>
      <w:r w:rsidRPr="00A04205">
        <w:rPr>
          <w:color w:val="000000"/>
          <w:sz w:val="28"/>
          <w:szCs w:val="28"/>
          <w:lang w:val="kk-KZ"/>
        </w:rPr>
        <w:t>№ 548 от 28.12.2020 года с 3 четверти организовываются занятия в «малых группах» по странению пробелов в знаниях учащихся. Для проведения занятий составляется расписание занятий. Занятия проводятся с соблюдением санитарных норм.</w:t>
      </w:r>
    </w:p>
    <w:p w14:paraId="77D861F6" w14:textId="768D6FFD" w:rsidR="00183CBF" w:rsidRPr="00A04205" w:rsidRDefault="002D09FB" w:rsidP="00526221">
      <w:pPr>
        <w:pStyle w:val="a9"/>
        <w:rPr>
          <w:rFonts w:ascii="Times New Roman" w:hAnsi="Times New Roman" w:cs="Times New Roman"/>
          <w:sz w:val="28"/>
          <w:szCs w:val="28"/>
          <w:lang w:val="ru-RU"/>
        </w:rPr>
      </w:pPr>
      <w:r w:rsidRPr="00A04205">
        <w:rPr>
          <w:rFonts w:ascii="Times New Roman" w:hAnsi="Times New Roman" w:cs="Times New Roman"/>
          <w:sz w:val="28"/>
          <w:szCs w:val="28"/>
          <w:lang w:val="ru-RU"/>
        </w:rPr>
        <w:t xml:space="preserve">  </w:t>
      </w:r>
      <w:r w:rsidR="00526221" w:rsidRPr="00A04205">
        <w:rPr>
          <w:rFonts w:ascii="Times New Roman" w:hAnsi="Times New Roman" w:cs="Times New Roman"/>
          <w:sz w:val="28"/>
          <w:szCs w:val="28"/>
          <w:lang w:val="ru-RU"/>
        </w:rPr>
        <w:t xml:space="preserve"> </w:t>
      </w:r>
      <w:r w:rsidRPr="00A04205">
        <w:rPr>
          <w:rFonts w:ascii="Times New Roman" w:hAnsi="Times New Roman" w:cs="Times New Roman"/>
          <w:sz w:val="28"/>
          <w:szCs w:val="28"/>
          <w:lang w:val="ru-RU"/>
        </w:rPr>
        <w:t xml:space="preserve">Образовательный процесс осуществляли 27 педагогов, из них 1 совместитель. Аттестацию прошла </w:t>
      </w:r>
      <w:proofErr w:type="spellStart"/>
      <w:r w:rsidRPr="00A04205">
        <w:rPr>
          <w:rFonts w:ascii="Times New Roman" w:hAnsi="Times New Roman" w:cs="Times New Roman"/>
          <w:sz w:val="28"/>
          <w:szCs w:val="28"/>
          <w:lang w:val="ru-RU"/>
        </w:rPr>
        <w:t>Жабайханова</w:t>
      </w:r>
      <w:proofErr w:type="spellEnd"/>
      <w:r w:rsidRPr="00A04205">
        <w:rPr>
          <w:rFonts w:ascii="Times New Roman" w:hAnsi="Times New Roman" w:cs="Times New Roman"/>
          <w:sz w:val="28"/>
          <w:szCs w:val="28"/>
          <w:lang w:val="ru-RU"/>
        </w:rPr>
        <w:t xml:space="preserve"> К.А.-учитель начальных классов, присвоена квалификационная категория педагог-модератор.</w:t>
      </w:r>
    </w:p>
    <w:p w14:paraId="2B0E2F54" w14:textId="6B6D3508" w:rsidR="00526221" w:rsidRPr="00A04205" w:rsidRDefault="00526221" w:rsidP="00526221">
      <w:pPr>
        <w:pStyle w:val="a9"/>
        <w:rPr>
          <w:rFonts w:ascii="Times New Roman" w:hAnsi="Times New Roman" w:cs="Times New Roman"/>
          <w:sz w:val="28"/>
          <w:szCs w:val="28"/>
          <w:lang w:val="ru-RU"/>
        </w:rPr>
      </w:pPr>
      <w:r w:rsidRPr="00A04205">
        <w:rPr>
          <w:rFonts w:ascii="Times New Roman" w:hAnsi="Times New Roman" w:cs="Times New Roman"/>
          <w:sz w:val="28"/>
          <w:szCs w:val="28"/>
          <w:lang w:val="ru-RU"/>
        </w:rPr>
        <w:t xml:space="preserve">   </w:t>
      </w:r>
      <w:proofErr w:type="spellStart"/>
      <w:r w:rsidRPr="00A04205">
        <w:rPr>
          <w:rFonts w:ascii="Times New Roman" w:hAnsi="Times New Roman" w:cs="Times New Roman"/>
          <w:i/>
          <w:iCs/>
          <w:sz w:val="28"/>
          <w:szCs w:val="28"/>
          <w:lang w:val="ru-RU"/>
        </w:rPr>
        <w:t>Муминову</w:t>
      </w:r>
      <w:proofErr w:type="spellEnd"/>
      <w:r w:rsidRPr="00A04205">
        <w:rPr>
          <w:rFonts w:ascii="Times New Roman" w:hAnsi="Times New Roman" w:cs="Times New Roman"/>
          <w:i/>
          <w:iCs/>
          <w:sz w:val="28"/>
          <w:szCs w:val="28"/>
          <w:lang w:val="ru-RU"/>
        </w:rPr>
        <w:t xml:space="preserve"> А.Р.</w:t>
      </w:r>
      <w:r w:rsidRPr="00A04205">
        <w:rPr>
          <w:rFonts w:ascii="Times New Roman" w:hAnsi="Times New Roman" w:cs="Times New Roman"/>
          <w:sz w:val="28"/>
          <w:szCs w:val="28"/>
          <w:lang w:val="ru-RU"/>
        </w:rPr>
        <w:t xml:space="preserve">- руководителя МО учителей ГЦ. </w:t>
      </w:r>
      <w:bookmarkStart w:id="0" w:name="_Hlk63698646"/>
      <w:r w:rsidRPr="00A04205">
        <w:rPr>
          <w:rFonts w:ascii="Times New Roman" w:hAnsi="Times New Roman" w:cs="Times New Roman"/>
          <w:sz w:val="28"/>
          <w:szCs w:val="28"/>
          <w:lang w:val="ru-RU"/>
        </w:rPr>
        <w:t>Для организации работы учителей по развитию творческой активности детей в школе проводятся факультативы и кружки:</w:t>
      </w:r>
      <w:bookmarkEnd w:id="0"/>
    </w:p>
    <w:p w14:paraId="5798735C" w14:textId="44C3AFB0" w:rsidR="00526221" w:rsidRPr="00A04205" w:rsidRDefault="00526221" w:rsidP="00526221">
      <w:pPr>
        <w:pStyle w:val="a9"/>
        <w:rPr>
          <w:rFonts w:ascii="Times New Roman" w:hAnsi="Times New Roman" w:cs="Times New Roman"/>
          <w:sz w:val="28"/>
          <w:szCs w:val="28"/>
          <w:lang w:val="ru-RU"/>
        </w:rPr>
      </w:pPr>
      <w:r w:rsidRPr="00A04205">
        <w:rPr>
          <w:rFonts w:ascii="Times New Roman" w:hAnsi="Times New Roman" w:cs="Times New Roman"/>
          <w:sz w:val="28"/>
          <w:szCs w:val="28"/>
          <w:lang w:val="ru-RU"/>
        </w:rPr>
        <w:t>- по английскому языку (</w:t>
      </w:r>
      <w:proofErr w:type="spellStart"/>
      <w:r w:rsidRPr="00A04205">
        <w:rPr>
          <w:rFonts w:ascii="Times New Roman" w:hAnsi="Times New Roman" w:cs="Times New Roman"/>
          <w:sz w:val="28"/>
          <w:szCs w:val="28"/>
          <w:lang w:val="ru-RU"/>
        </w:rPr>
        <w:t>Молдажанова</w:t>
      </w:r>
      <w:proofErr w:type="spellEnd"/>
      <w:r w:rsidRPr="00A04205">
        <w:rPr>
          <w:rFonts w:ascii="Times New Roman" w:hAnsi="Times New Roman" w:cs="Times New Roman"/>
          <w:sz w:val="28"/>
          <w:szCs w:val="28"/>
          <w:lang w:val="ru-RU"/>
        </w:rPr>
        <w:t xml:space="preserve"> Н.М.)</w:t>
      </w:r>
    </w:p>
    <w:p w14:paraId="2237CCEE" w14:textId="094885FC" w:rsidR="00526221" w:rsidRPr="00A04205" w:rsidRDefault="00526221" w:rsidP="00526221">
      <w:pPr>
        <w:pStyle w:val="a9"/>
        <w:rPr>
          <w:rFonts w:ascii="Times New Roman" w:hAnsi="Times New Roman" w:cs="Times New Roman"/>
          <w:sz w:val="28"/>
          <w:szCs w:val="28"/>
          <w:lang w:val="kk-KZ"/>
        </w:rPr>
      </w:pPr>
      <w:r w:rsidRPr="00A04205">
        <w:rPr>
          <w:rFonts w:ascii="Times New Roman" w:hAnsi="Times New Roman" w:cs="Times New Roman"/>
          <w:sz w:val="28"/>
          <w:szCs w:val="28"/>
          <w:lang w:val="ru-RU"/>
        </w:rPr>
        <w:t xml:space="preserve">- Абай </w:t>
      </w:r>
      <w:proofErr w:type="spellStart"/>
      <w:r w:rsidRPr="00A04205">
        <w:rPr>
          <w:rFonts w:ascii="Times New Roman" w:hAnsi="Times New Roman" w:cs="Times New Roman"/>
          <w:sz w:val="28"/>
          <w:szCs w:val="28"/>
          <w:lang w:val="ru-RU"/>
        </w:rPr>
        <w:t>тану</w:t>
      </w:r>
      <w:proofErr w:type="spellEnd"/>
      <w:r w:rsidRPr="00A04205">
        <w:rPr>
          <w:rFonts w:ascii="Times New Roman" w:hAnsi="Times New Roman" w:cs="Times New Roman"/>
          <w:sz w:val="28"/>
          <w:szCs w:val="28"/>
          <w:lang w:val="ru-RU"/>
        </w:rPr>
        <w:t xml:space="preserve"> (</w:t>
      </w:r>
      <w:proofErr w:type="spellStart"/>
      <w:r w:rsidRPr="00A04205">
        <w:rPr>
          <w:rFonts w:ascii="Times New Roman" w:hAnsi="Times New Roman" w:cs="Times New Roman"/>
          <w:sz w:val="28"/>
          <w:szCs w:val="28"/>
          <w:lang w:val="ru-RU"/>
        </w:rPr>
        <w:t>Муминова</w:t>
      </w:r>
      <w:proofErr w:type="spellEnd"/>
      <w:r w:rsidRPr="00A04205">
        <w:rPr>
          <w:rFonts w:ascii="Times New Roman" w:hAnsi="Times New Roman" w:cs="Times New Roman"/>
          <w:sz w:val="28"/>
          <w:szCs w:val="28"/>
          <w:lang w:val="ru-RU"/>
        </w:rPr>
        <w:t xml:space="preserve"> А.Р., Т</w:t>
      </w:r>
      <w:r w:rsidRPr="00A04205">
        <w:rPr>
          <w:rFonts w:ascii="Times New Roman" w:hAnsi="Times New Roman" w:cs="Times New Roman"/>
          <w:sz w:val="28"/>
          <w:szCs w:val="28"/>
          <w:lang w:val="kk-KZ"/>
        </w:rPr>
        <w:t>өрехан М.Б.)</w:t>
      </w:r>
    </w:p>
    <w:p w14:paraId="3E48D117" w14:textId="76CD82BE" w:rsidR="00526221" w:rsidRPr="00A04205" w:rsidRDefault="00526221" w:rsidP="00526221">
      <w:pPr>
        <w:pStyle w:val="a9"/>
        <w:rPr>
          <w:rFonts w:ascii="Times New Roman" w:hAnsi="Times New Roman" w:cs="Times New Roman"/>
          <w:sz w:val="28"/>
          <w:szCs w:val="28"/>
          <w:lang w:val="kk-KZ"/>
        </w:rPr>
      </w:pPr>
      <w:r w:rsidRPr="00A04205">
        <w:rPr>
          <w:rFonts w:ascii="Times New Roman" w:hAnsi="Times New Roman" w:cs="Times New Roman"/>
          <w:sz w:val="28"/>
          <w:szCs w:val="28"/>
          <w:lang w:val="kk-KZ"/>
        </w:rPr>
        <w:t>-религиоведение (Балташев Д.А., Конорбаева Д.О)</w:t>
      </w:r>
    </w:p>
    <w:p w14:paraId="451D9C86" w14:textId="5DEE574E" w:rsidR="00526221" w:rsidRPr="00A04205" w:rsidRDefault="00526221" w:rsidP="00526221">
      <w:pPr>
        <w:pStyle w:val="a9"/>
        <w:rPr>
          <w:rFonts w:ascii="Times New Roman" w:hAnsi="Times New Roman" w:cs="Times New Roman"/>
          <w:sz w:val="28"/>
          <w:szCs w:val="28"/>
          <w:lang w:val="kk-KZ"/>
        </w:rPr>
      </w:pPr>
      <w:r w:rsidRPr="00A04205">
        <w:rPr>
          <w:rFonts w:ascii="Times New Roman" w:hAnsi="Times New Roman" w:cs="Times New Roman"/>
          <w:sz w:val="28"/>
          <w:szCs w:val="28"/>
          <w:lang w:val="kk-KZ"/>
        </w:rPr>
        <w:t xml:space="preserve"> Учащиеся участвуют в дистанционных олимпиадах, конкурсах.</w:t>
      </w:r>
    </w:p>
    <w:p w14:paraId="1B98222F" w14:textId="6E312657" w:rsidR="003046BC" w:rsidRPr="00A04205" w:rsidRDefault="003046BC" w:rsidP="00526221">
      <w:pPr>
        <w:pStyle w:val="a9"/>
        <w:rPr>
          <w:rFonts w:ascii="Times New Roman" w:hAnsi="Times New Roman" w:cs="Times New Roman"/>
          <w:sz w:val="28"/>
          <w:szCs w:val="28"/>
          <w:lang w:val="kk-KZ"/>
        </w:rPr>
      </w:pPr>
      <w:r w:rsidRPr="00A04205">
        <w:rPr>
          <w:rFonts w:ascii="Times New Roman" w:hAnsi="Times New Roman" w:cs="Times New Roman"/>
          <w:sz w:val="28"/>
          <w:szCs w:val="28"/>
          <w:lang w:val="kk-KZ"/>
        </w:rPr>
        <w:t>Идет подготовка к районной предметной олимпиаде в 9 классе: казахский язык, история Казахстана</w:t>
      </w:r>
    </w:p>
    <w:p w14:paraId="47C91018" w14:textId="1F8FAFCB" w:rsidR="003046BC" w:rsidRPr="00A04205" w:rsidRDefault="00526221" w:rsidP="003046BC">
      <w:pPr>
        <w:pStyle w:val="a9"/>
        <w:rPr>
          <w:rFonts w:ascii="Times New Roman" w:hAnsi="Times New Roman" w:cs="Times New Roman"/>
          <w:sz w:val="28"/>
          <w:szCs w:val="28"/>
          <w:lang w:val="ru-RU"/>
        </w:rPr>
      </w:pPr>
      <w:r w:rsidRPr="00A04205">
        <w:rPr>
          <w:rFonts w:ascii="Times New Roman" w:hAnsi="Times New Roman" w:cs="Times New Roman"/>
          <w:sz w:val="28"/>
          <w:szCs w:val="28"/>
          <w:lang w:val="kk-KZ"/>
        </w:rPr>
        <w:t xml:space="preserve">   </w:t>
      </w:r>
      <w:r w:rsidRPr="00A04205">
        <w:rPr>
          <w:rFonts w:ascii="Times New Roman" w:hAnsi="Times New Roman" w:cs="Times New Roman"/>
          <w:i/>
          <w:iCs/>
          <w:sz w:val="28"/>
          <w:szCs w:val="28"/>
          <w:lang w:val="kk-KZ"/>
        </w:rPr>
        <w:t>Мукишову Г.М.</w:t>
      </w:r>
      <w:r w:rsidRPr="00A04205">
        <w:rPr>
          <w:rFonts w:ascii="Times New Roman" w:hAnsi="Times New Roman" w:cs="Times New Roman"/>
          <w:sz w:val="28"/>
          <w:szCs w:val="28"/>
          <w:lang w:val="kk-KZ"/>
        </w:rPr>
        <w:t>-руководитель МО учителей ЕМЦ.</w:t>
      </w:r>
      <w:r w:rsidR="003046BC" w:rsidRPr="00A04205">
        <w:rPr>
          <w:rFonts w:ascii="Times New Roman" w:hAnsi="Times New Roman" w:cs="Times New Roman"/>
          <w:sz w:val="28"/>
          <w:szCs w:val="28"/>
          <w:lang w:val="ru-RU"/>
        </w:rPr>
        <w:t xml:space="preserve"> </w:t>
      </w:r>
      <w:r w:rsidR="003046BC" w:rsidRPr="00A04205">
        <w:rPr>
          <w:rFonts w:ascii="Times New Roman" w:hAnsi="Times New Roman" w:cs="Times New Roman"/>
          <w:sz w:val="28"/>
          <w:szCs w:val="28"/>
          <w:lang w:val="ru-RU"/>
        </w:rPr>
        <w:t>Для организации работы учителей по развитию творческой активности детей в школе проводятся факультативы и кружки:</w:t>
      </w:r>
    </w:p>
    <w:p w14:paraId="1FE602A4" w14:textId="31F09DAA" w:rsidR="003046BC" w:rsidRPr="00A04205" w:rsidRDefault="003046BC" w:rsidP="00526221">
      <w:pPr>
        <w:pStyle w:val="a9"/>
        <w:rPr>
          <w:rFonts w:ascii="Times New Roman" w:hAnsi="Times New Roman" w:cs="Times New Roman"/>
          <w:sz w:val="28"/>
          <w:szCs w:val="28"/>
          <w:lang w:val="ru-RU"/>
        </w:rPr>
      </w:pPr>
      <w:r w:rsidRPr="00A04205">
        <w:rPr>
          <w:rFonts w:ascii="Times New Roman" w:hAnsi="Times New Roman" w:cs="Times New Roman"/>
          <w:sz w:val="28"/>
          <w:szCs w:val="28"/>
          <w:lang w:val="ru-RU"/>
        </w:rPr>
        <w:t>-математика (</w:t>
      </w:r>
      <w:proofErr w:type="spellStart"/>
      <w:r w:rsidRPr="00A04205">
        <w:rPr>
          <w:rFonts w:ascii="Times New Roman" w:hAnsi="Times New Roman" w:cs="Times New Roman"/>
          <w:sz w:val="28"/>
          <w:szCs w:val="28"/>
          <w:lang w:val="ru-RU"/>
        </w:rPr>
        <w:t>Аманжолова</w:t>
      </w:r>
      <w:proofErr w:type="spellEnd"/>
      <w:r w:rsidRPr="00A04205">
        <w:rPr>
          <w:rFonts w:ascii="Times New Roman" w:hAnsi="Times New Roman" w:cs="Times New Roman"/>
          <w:sz w:val="28"/>
          <w:szCs w:val="28"/>
          <w:lang w:val="ru-RU"/>
        </w:rPr>
        <w:t xml:space="preserve"> М.К. Ахай С.)</w:t>
      </w:r>
    </w:p>
    <w:p w14:paraId="76DD52A1" w14:textId="4DD6C8D4" w:rsidR="003046BC" w:rsidRPr="00A04205" w:rsidRDefault="003046BC" w:rsidP="00526221">
      <w:pPr>
        <w:pStyle w:val="a9"/>
        <w:rPr>
          <w:rFonts w:ascii="Times New Roman" w:hAnsi="Times New Roman" w:cs="Times New Roman"/>
          <w:sz w:val="28"/>
          <w:szCs w:val="28"/>
          <w:lang w:val="ru-RU"/>
        </w:rPr>
      </w:pPr>
      <w:r w:rsidRPr="00A04205">
        <w:rPr>
          <w:rFonts w:ascii="Times New Roman" w:hAnsi="Times New Roman" w:cs="Times New Roman"/>
          <w:sz w:val="28"/>
          <w:szCs w:val="28"/>
          <w:lang w:val="ru-RU"/>
        </w:rPr>
        <w:t>-</w:t>
      </w:r>
      <w:proofErr w:type="spellStart"/>
      <w:r w:rsidRPr="00A04205">
        <w:rPr>
          <w:rFonts w:ascii="Times New Roman" w:hAnsi="Times New Roman" w:cs="Times New Roman"/>
          <w:sz w:val="28"/>
          <w:szCs w:val="28"/>
          <w:lang w:val="ru-RU"/>
        </w:rPr>
        <w:t>краевдение</w:t>
      </w:r>
      <w:proofErr w:type="spellEnd"/>
      <w:r w:rsidRPr="00A04205">
        <w:rPr>
          <w:rFonts w:ascii="Times New Roman" w:hAnsi="Times New Roman" w:cs="Times New Roman"/>
          <w:sz w:val="28"/>
          <w:szCs w:val="28"/>
          <w:lang w:val="ru-RU"/>
        </w:rPr>
        <w:t xml:space="preserve"> (</w:t>
      </w:r>
      <w:proofErr w:type="spellStart"/>
      <w:r w:rsidRPr="00A04205">
        <w:rPr>
          <w:rFonts w:ascii="Times New Roman" w:hAnsi="Times New Roman" w:cs="Times New Roman"/>
          <w:sz w:val="28"/>
          <w:szCs w:val="28"/>
          <w:lang w:val="ru-RU"/>
        </w:rPr>
        <w:t>Мукишова</w:t>
      </w:r>
      <w:proofErr w:type="spellEnd"/>
      <w:r w:rsidRPr="00A04205">
        <w:rPr>
          <w:rFonts w:ascii="Times New Roman" w:hAnsi="Times New Roman" w:cs="Times New Roman"/>
          <w:sz w:val="28"/>
          <w:szCs w:val="28"/>
          <w:lang w:val="ru-RU"/>
        </w:rPr>
        <w:t xml:space="preserve"> Г.М.)</w:t>
      </w:r>
    </w:p>
    <w:p w14:paraId="43E3473B" w14:textId="66196A71" w:rsidR="003046BC" w:rsidRPr="00A04205" w:rsidRDefault="003046BC" w:rsidP="00526221">
      <w:pPr>
        <w:pStyle w:val="a9"/>
        <w:rPr>
          <w:rFonts w:ascii="Times New Roman" w:hAnsi="Times New Roman" w:cs="Times New Roman"/>
          <w:sz w:val="28"/>
          <w:szCs w:val="28"/>
          <w:lang w:val="ru-RU"/>
        </w:rPr>
      </w:pPr>
      <w:r w:rsidRPr="00A04205">
        <w:rPr>
          <w:rFonts w:ascii="Times New Roman" w:hAnsi="Times New Roman" w:cs="Times New Roman"/>
          <w:sz w:val="28"/>
          <w:szCs w:val="28"/>
          <w:lang w:val="ru-RU"/>
        </w:rPr>
        <w:t>- информатика на английском языке (Ахай С)</w:t>
      </w:r>
    </w:p>
    <w:p w14:paraId="659C2F48" w14:textId="62406BE3" w:rsidR="003046BC" w:rsidRPr="00A04205" w:rsidRDefault="003046BC" w:rsidP="00526221">
      <w:pPr>
        <w:pStyle w:val="a9"/>
        <w:rPr>
          <w:rFonts w:ascii="Times New Roman" w:hAnsi="Times New Roman" w:cs="Times New Roman"/>
          <w:sz w:val="28"/>
          <w:szCs w:val="28"/>
          <w:lang w:val="ru-RU"/>
        </w:rPr>
      </w:pPr>
      <w:r w:rsidRPr="00A04205">
        <w:rPr>
          <w:rFonts w:ascii="Times New Roman" w:hAnsi="Times New Roman" w:cs="Times New Roman"/>
          <w:sz w:val="28"/>
          <w:szCs w:val="28"/>
          <w:lang w:val="ru-RU"/>
        </w:rPr>
        <w:lastRenderedPageBreak/>
        <w:t>- моделирование (Журкин Е.Б.)</w:t>
      </w:r>
    </w:p>
    <w:p w14:paraId="5C77C2C6" w14:textId="5F5C5D42" w:rsidR="003046BC" w:rsidRPr="00A04205" w:rsidRDefault="003046BC" w:rsidP="00526221">
      <w:pPr>
        <w:pStyle w:val="a9"/>
        <w:rPr>
          <w:rFonts w:ascii="Times New Roman" w:hAnsi="Times New Roman" w:cs="Times New Roman"/>
          <w:sz w:val="28"/>
          <w:szCs w:val="28"/>
          <w:lang w:val="ru-RU"/>
        </w:rPr>
      </w:pPr>
      <w:r w:rsidRPr="00A04205">
        <w:rPr>
          <w:rFonts w:ascii="Times New Roman" w:hAnsi="Times New Roman" w:cs="Times New Roman"/>
          <w:sz w:val="28"/>
          <w:szCs w:val="28"/>
          <w:lang w:val="ru-RU"/>
        </w:rPr>
        <w:t xml:space="preserve">-шахматы и шашки, </w:t>
      </w:r>
      <w:proofErr w:type="spellStart"/>
      <w:r w:rsidRPr="00A04205">
        <w:rPr>
          <w:rFonts w:ascii="Times New Roman" w:hAnsi="Times New Roman" w:cs="Times New Roman"/>
          <w:sz w:val="28"/>
          <w:szCs w:val="28"/>
          <w:lang w:val="ru-RU"/>
        </w:rPr>
        <w:t>тоғызқұмалақ</w:t>
      </w:r>
      <w:proofErr w:type="spellEnd"/>
      <w:r w:rsidRPr="00A04205">
        <w:rPr>
          <w:rFonts w:ascii="Times New Roman" w:hAnsi="Times New Roman" w:cs="Times New Roman"/>
          <w:sz w:val="28"/>
          <w:szCs w:val="28"/>
          <w:lang w:val="ru-RU"/>
        </w:rPr>
        <w:t xml:space="preserve"> (</w:t>
      </w:r>
      <w:proofErr w:type="spellStart"/>
      <w:r w:rsidRPr="00A04205">
        <w:rPr>
          <w:rFonts w:ascii="Times New Roman" w:hAnsi="Times New Roman" w:cs="Times New Roman"/>
          <w:sz w:val="28"/>
          <w:szCs w:val="28"/>
          <w:lang w:val="ru-RU"/>
        </w:rPr>
        <w:t>Сексентай</w:t>
      </w:r>
      <w:proofErr w:type="spellEnd"/>
      <w:r w:rsidRPr="00A04205">
        <w:rPr>
          <w:rFonts w:ascii="Times New Roman" w:hAnsi="Times New Roman" w:cs="Times New Roman"/>
          <w:sz w:val="28"/>
          <w:szCs w:val="28"/>
          <w:lang w:val="ru-RU"/>
        </w:rPr>
        <w:t xml:space="preserve"> Т.С.)</w:t>
      </w:r>
    </w:p>
    <w:p w14:paraId="75729DAA" w14:textId="5D46978D" w:rsidR="003046BC" w:rsidRPr="00A04205" w:rsidRDefault="003046BC" w:rsidP="00526221">
      <w:pPr>
        <w:pStyle w:val="a9"/>
        <w:rPr>
          <w:rFonts w:ascii="Times New Roman" w:hAnsi="Times New Roman" w:cs="Times New Roman"/>
          <w:sz w:val="28"/>
          <w:szCs w:val="28"/>
          <w:lang w:val="kk-KZ"/>
        </w:rPr>
      </w:pPr>
      <w:r w:rsidRPr="00A04205">
        <w:rPr>
          <w:rFonts w:ascii="Times New Roman" w:hAnsi="Times New Roman" w:cs="Times New Roman"/>
          <w:sz w:val="28"/>
          <w:szCs w:val="28"/>
          <w:lang w:val="ru-RU"/>
        </w:rPr>
        <w:t xml:space="preserve"> Учащиеся участвуют в конкурсах, олимпиадах. </w:t>
      </w:r>
      <w:r w:rsidRPr="00A04205">
        <w:rPr>
          <w:rFonts w:ascii="Times New Roman" w:hAnsi="Times New Roman" w:cs="Times New Roman"/>
          <w:sz w:val="28"/>
          <w:szCs w:val="28"/>
          <w:lang w:val="kk-KZ"/>
        </w:rPr>
        <w:t>Идет подготовка к районной предметной олимпиаде в 9 классе:</w:t>
      </w:r>
      <w:r w:rsidRPr="00A04205">
        <w:rPr>
          <w:rFonts w:ascii="Times New Roman" w:hAnsi="Times New Roman" w:cs="Times New Roman"/>
          <w:sz w:val="28"/>
          <w:szCs w:val="28"/>
          <w:lang w:val="kk-KZ"/>
        </w:rPr>
        <w:t xml:space="preserve"> география, математика.</w:t>
      </w:r>
    </w:p>
    <w:p w14:paraId="7830D6F5" w14:textId="2544ECDF" w:rsidR="003046BC" w:rsidRPr="00A04205" w:rsidRDefault="003046BC" w:rsidP="00526221">
      <w:pPr>
        <w:pStyle w:val="a9"/>
        <w:rPr>
          <w:rFonts w:ascii="Times New Roman" w:hAnsi="Times New Roman" w:cs="Times New Roman"/>
          <w:sz w:val="28"/>
          <w:szCs w:val="28"/>
          <w:lang w:val="ru-RU"/>
        </w:rPr>
      </w:pPr>
      <w:r w:rsidRPr="00A04205">
        <w:rPr>
          <w:rFonts w:ascii="Times New Roman" w:hAnsi="Times New Roman" w:cs="Times New Roman"/>
          <w:sz w:val="28"/>
          <w:szCs w:val="28"/>
          <w:lang w:val="kk-KZ"/>
        </w:rPr>
        <w:t xml:space="preserve">  </w:t>
      </w:r>
      <w:r w:rsidRPr="00A04205">
        <w:rPr>
          <w:rFonts w:ascii="Times New Roman" w:hAnsi="Times New Roman" w:cs="Times New Roman"/>
          <w:i/>
          <w:iCs/>
          <w:sz w:val="28"/>
          <w:szCs w:val="28"/>
          <w:lang w:val="kk-KZ"/>
        </w:rPr>
        <w:t>Смаилову С.А.-</w:t>
      </w:r>
      <w:r w:rsidRPr="00A04205">
        <w:rPr>
          <w:rFonts w:ascii="Times New Roman" w:hAnsi="Times New Roman" w:cs="Times New Roman"/>
          <w:sz w:val="28"/>
          <w:szCs w:val="28"/>
          <w:lang w:val="kk-KZ"/>
        </w:rPr>
        <w:t xml:space="preserve">руководителя МО учителей НК.  </w:t>
      </w:r>
      <w:r w:rsidRPr="00A04205">
        <w:rPr>
          <w:rFonts w:ascii="Times New Roman" w:hAnsi="Times New Roman" w:cs="Times New Roman"/>
          <w:sz w:val="28"/>
          <w:szCs w:val="28"/>
          <w:lang w:val="ru-RU"/>
        </w:rPr>
        <w:t>Для организации работы учителей по развитию творческой активности детей в школе проводятся факультативы и кружки:</w:t>
      </w:r>
    </w:p>
    <w:p w14:paraId="603FE0A1" w14:textId="20E87FCC" w:rsidR="003046BC" w:rsidRPr="00A04205" w:rsidRDefault="003046BC" w:rsidP="00526221">
      <w:pPr>
        <w:pStyle w:val="a9"/>
        <w:rPr>
          <w:rFonts w:ascii="Times New Roman" w:hAnsi="Times New Roman" w:cs="Times New Roman"/>
          <w:sz w:val="28"/>
          <w:szCs w:val="28"/>
          <w:lang w:val="ru-RU"/>
        </w:rPr>
      </w:pPr>
      <w:r w:rsidRPr="00A04205">
        <w:rPr>
          <w:rFonts w:ascii="Times New Roman" w:hAnsi="Times New Roman" w:cs="Times New Roman"/>
          <w:sz w:val="28"/>
          <w:szCs w:val="28"/>
          <w:lang w:val="ru-RU"/>
        </w:rPr>
        <w:t xml:space="preserve"> Во всех классах проводятся факультативы и кружки естественно- математического направления. Учащиеся участвуют в конкурсах, олимпиадах, занимают призовые места.</w:t>
      </w:r>
    </w:p>
    <w:p w14:paraId="127B6B83" w14:textId="5904D599" w:rsidR="004C35FD" w:rsidRPr="00A04205" w:rsidRDefault="004C35FD" w:rsidP="00526221">
      <w:pPr>
        <w:pStyle w:val="a9"/>
        <w:rPr>
          <w:rFonts w:ascii="Times New Roman" w:hAnsi="Times New Roman" w:cs="Times New Roman"/>
          <w:sz w:val="28"/>
          <w:szCs w:val="28"/>
          <w:lang w:val="ru-RU"/>
        </w:rPr>
      </w:pPr>
      <w:r w:rsidRPr="00A04205">
        <w:rPr>
          <w:rFonts w:ascii="Times New Roman" w:hAnsi="Times New Roman" w:cs="Times New Roman"/>
          <w:sz w:val="28"/>
          <w:szCs w:val="28"/>
          <w:lang w:val="ru-RU"/>
        </w:rPr>
        <w:t xml:space="preserve">Предложение: </w:t>
      </w:r>
      <w:proofErr w:type="gramStart"/>
      <w:r w:rsidRPr="00A04205">
        <w:rPr>
          <w:rFonts w:ascii="Times New Roman" w:hAnsi="Times New Roman" w:cs="Times New Roman"/>
          <w:sz w:val="28"/>
          <w:szCs w:val="28"/>
          <w:lang w:val="ru-RU"/>
        </w:rPr>
        <w:t>при планирование</w:t>
      </w:r>
      <w:proofErr w:type="gramEnd"/>
      <w:r w:rsidRPr="00A04205">
        <w:rPr>
          <w:rFonts w:ascii="Times New Roman" w:hAnsi="Times New Roman" w:cs="Times New Roman"/>
          <w:sz w:val="28"/>
          <w:szCs w:val="28"/>
          <w:lang w:val="ru-RU"/>
        </w:rPr>
        <w:t xml:space="preserve"> кружков на 2021-2022 учебный год учесть пожелание родителей запланировать кружки творческого характера.</w:t>
      </w:r>
    </w:p>
    <w:p w14:paraId="7E2F5343" w14:textId="02B1495D" w:rsidR="003046BC" w:rsidRPr="00A04205" w:rsidRDefault="003046BC" w:rsidP="00526221">
      <w:pPr>
        <w:pStyle w:val="a9"/>
        <w:rPr>
          <w:rFonts w:ascii="Times New Roman" w:hAnsi="Times New Roman" w:cs="Times New Roman"/>
          <w:sz w:val="28"/>
          <w:szCs w:val="28"/>
          <w:lang w:val="ru-RU"/>
        </w:rPr>
      </w:pPr>
      <w:r w:rsidRPr="00A04205">
        <w:rPr>
          <w:rFonts w:ascii="Times New Roman" w:hAnsi="Times New Roman" w:cs="Times New Roman"/>
          <w:sz w:val="28"/>
          <w:szCs w:val="28"/>
          <w:lang w:val="ru-RU"/>
        </w:rPr>
        <w:t xml:space="preserve">    </w:t>
      </w:r>
      <w:r w:rsidRPr="00A04205">
        <w:rPr>
          <w:rFonts w:ascii="Times New Roman" w:hAnsi="Times New Roman" w:cs="Times New Roman"/>
          <w:i/>
          <w:iCs/>
          <w:sz w:val="28"/>
          <w:szCs w:val="28"/>
          <w:lang w:val="ru-RU"/>
        </w:rPr>
        <w:t>Борщ Л.В.</w:t>
      </w:r>
      <w:r w:rsidRPr="00A04205">
        <w:rPr>
          <w:rFonts w:ascii="Times New Roman" w:hAnsi="Times New Roman" w:cs="Times New Roman"/>
          <w:sz w:val="28"/>
          <w:szCs w:val="28"/>
          <w:lang w:val="ru-RU"/>
        </w:rPr>
        <w:t xml:space="preserve">-ЗД по УВР. </w:t>
      </w:r>
      <w:r w:rsidR="004C35FD" w:rsidRPr="00A04205">
        <w:rPr>
          <w:rFonts w:ascii="Times New Roman" w:hAnsi="Times New Roman" w:cs="Times New Roman"/>
          <w:sz w:val="28"/>
          <w:szCs w:val="28"/>
          <w:lang w:val="ru-RU"/>
        </w:rPr>
        <w:t>В связи с дистанционным обучением все факультативные и кружковые занятия проводятся в онлайн режиме. Для определения результативности работы кружков руководители до 1.02.2021 сделайте отчет, сдайте грамоты, дипломы, сертификаты участия учащихся в конкурсах, олимпиадах. На 3-ей неделе февраля по плану ВШК в школе будет проводится конкурс проектных работ.</w:t>
      </w:r>
    </w:p>
    <w:p w14:paraId="665817A0" w14:textId="159EEBD8" w:rsidR="00A04205" w:rsidRPr="00A04205" w:rsidRDefault="00A04205" w:rsidP="00526221">
      <w:pPr>
        <w:pStyle w:val="a9"/>
        <w:rPr>
          <w:rFonts w:ascii="Times New Roman" w:hAnsi="Times New Roman" w:cs="Times New Roman"/>
          <w:sz w:val="28"/>
          <w:szCs w:val="28"/>
          <w:lang w:val="ru-RU"/>
        </w:rPr>
      </w:pPr>
      <w:r w:rsidRPr="00A04205">
        <w:rPr>
          <w:rFonts w:ascii="Times New Roman" w:hAnsi="Times New Roman" w:cs="Times New Roman"/>
          <w:sz w:val="28"/>
          <w:szCs w:val="28"/>
          <w:lang w:val="ru-RU"/>
        </w:rPr>
        <w:t>ПОСТАНОВИЛИ:</w:t>
      </w:r>
    </w:p>
    <w:p w14:paraId="0CCA6E2D" w14:textId="0FA95DB5" w:rsidR="00A04205" w:rsidRPr="00A04205" w:rsidRDefault="00A04205" w:rsidP="00A04205">
      <w:pPr>
        <w:pStyle w:val="a9"/>
        <w:numPr>
          <w:ilvl w:val="0"/>
          <w:numId w:val="14"/>
        </w:numPr>
        <w:rPr>
          <w:rFonts w:ascii="Times New Roman" w:hAnsi="Times New Roman" w:cs="Times New Roman"/>
          <w:sz w:val="28"/>
          <w:szCs w:val="28"/>
          <w:lang w:val="ru-RU"/>
        </w:rPr>
      </w:pPr>
      <w:r w:rsidRPr="00A04205">
        <w:rPr>
          <w:rFonts w:ascii="Times New Roman" w:hAnsi="Times New Roman" w:cs="Times New Roman"/>
          <w:sz w:val="28"/>
          <w:szCs w:val="28"/>
          <w:lang w:val="ru-RU"/>
        </w:rPr>
        <w:t>Продолжить работу по улучшению качества знаний учащихся. Проводить ежемесячные мониторинги качества знаний по предметам.</w:t>
      </w:r>
    </w:p>
    <w:p w14:paraId="6F7CB4BB" w14:textId="2C6554E9" w:rsidR="00A04205" w:rsidRPr="00A04205" w:rsidRDefault="00A04205" w:rsidP="00A04205">
      <w:pPr>
        <w:pStyle w:val="a9"/>
        <w:ind w:left="720"/>
        <w:jc w:val="right"/>
        <w:rPr>
          <w:rFonts w:ascii="Times New Roman" w:hAnsi="Times New Roman" w:cs="Times New Roman"/>
          <w:sz w:val="28"/>
          <w:szCs w:val="28"/>
          <w:lang w:val="ru-RU"/>
        </w:rPr>
      </w:pPr>
      <w:r w:rsidRPr="00A04205">
        <w:rPr>
          <w:rFonts w:ascii="Times New Roman" w:hAnsi="Times New Roman" w:cs="Times New Roman"/>
          <w:sz w:val="28"/>
          <w:szCs w:val="28"/>
          <w:lang w:val="ru-RU"/>
        </w:rPr>
        <w:t xml:space="preserve">Ответственные: Борщ Л.В.-ЗД по </w:t>
      </w:r>
      <w:proofErr w:type="spellStart"/>
      <w:r w:rsidRPr="00A04205">
        <w:rPr>
          <w:rFonts w:ascii="Times New Roman" w:hAnsi="Times New Roman" w:cs="Times New Roman"/>
          <w:sz w:val="28"/>
          <w:szCs w:val="28"/>
          <w:lang w:val="ru-RU"/>
        </w:rPr>
        <w:t>УВРучителя</w:t>
      </w:r>
      <w:proofErr w:type="spellEnd"/>
      <w:r w:rsidRPr="00A04205">
        <w:rPr>
          <w:rFonts w:ascii="Times New Roman" w:hAnsi="Times New Roman" w:cs="Times New Roman"/>
          <w:sz w:val="28"/>
          <w:szCs w:val="28"/>
          <w:lang w:val="ru-RU"/>
        </w:rPr>
        <w:t xml:space="preserve"> предметники.</w:t>
      </w:r>
    </w:p>
    <w:p w14:paraId="01310AAC" w14:textId="5D4D72DC" w:rsidR="00A04205" w:rsidRPr="00A04205" w:rsidRDefault="00A04205" w:rsidP="00A04205">
      <w:pPr>
        <w:pStyle w:val="a9"/>
        <w:numPr>
          <w:ilvl w:val="0"/>
          <w:numId w:val="14"/>
        </w:numPr>
        <w:rPr>
          <w:rFonts w:ascii="Times New Roman" w:hAnsi="Times New Roman" w:cs="Times New Roman"/>
          <w:sz w:val="28"/>
          <w:szCs w:val="28"/>
          <w:lang w:val="ru-RU"/>
        </w:rPr>
      </w:pPr>
      <w:r w:rsidRPr="00A04205">
        <w:rPr>
          <w:rFonts w:ascii="Times New Roman" w:hAnsi="Times New Roman" w:cs="Times New Roman"/>
          <w:sz w:val="28"/>
          <w:szCs w:val="28"/>
          <w:lang w:val="ru-RU"/>
        </w:rPr>
        <w:t>Подвести итоги работы факультативных и кружковых занятий за 1 полугодие. Отчеты руководителей факультативов и кружков.</w:t>
      </w:r>
    </w:p>
    <w:p w14:paraId="636993BC" w14:textId="3F88974E" w:rsidR="00A04205" w:rsidRPr="00A04205" w:rsidRDefault="00A04205" w:rsidP="00A04205">
      <w:pPr>
        <w:pStyle w:val="a9"/>
        <w:ind w:left="720"/>
        <w:jc w:val="right"/>
        <w:rPr>
          <w:rFonts w:ascii="Times New Roman" w:hAnsi="Times New Roman" w:cs="Times New Roman"/>
          <w:sz w:val="28"/>
          <w:szCs w:val="28"/>
          <w:lang w:val="ru-RU"/>
        </w:rPr>
      </w:pPr>
      <w:r w:rsidRPr="00A04205">
        <w:rPr>
          <w:rFonts w:ascii="Times New Roman" w:hAnsi="Times New Roman" w:cs="Times New Roman"/>
          <w:sz w:val="28"/>
          <w:szCs w:val="28"/>
          <w:lang w:val="ru-RU"/>
        </w:rPr>
        <w:t>Ответственный: Борщ Л.В.-ЗД по УВР, руководители.</w:t>
      </w:r>
    </w:p>
    <w:p w14:paraId="76215C68" w14:textId="0F5C1C4E" w:rsidR="00A04205" w:rsidRPr="00A04205" w:rsidRDefault="00A04205" w:rsidP="00A04205">
      <w:pPr>
        <w:pStyle w:val="a9"/>
        <w:numPr>
          <w:ilvl w:val="0"/>
          <w:numId w:val="14"/>
        </w:numPr>
        <w:rPr>
          <w:rFonts w:ascii="Times New Roman" w:hAnsi="Times New Roman" w:cs="Times New Roman"/>
          <w:sz w:val="28"/>
          <w:szCs w:val="28"/>
          <w:lang w:val="ru-RU"/>
        </w:rPr>
      </w:pPr>
      <w:r w:rsidRPr="00A04205">
        <w:rPr>
          <w:rFonts w:ascii="Times New Roman" w:hAnsi="Times New Roman" w:cs="Times New Roman"/>
          <w:sz w:val="28"/>
          <w:szCs w:val="28"/>
          <w:lang w:val="ru-RU"/>
        </w:rPr>
        <w:t>Провести конкурс проектов учащихся на 3-й неделе февраля.</w:t>
      </w:r>
    </w:p>
    <w:p w14:paraId="5BB6840C" w14:textId="06AFA657" w:rsidR="00A04205" w:rsidRPr="00A04205" w:rsidRDefault="00A04205" w:rsidP="00A04205">
      <w:pPr>
        <w:pStyle w:val="a9"/>
        <w:ind w:left="720"/>
        <w:jc w:val="right"/>
        <w:rPr>
          <w:rFonts w:ascii="Times New Roman" w:hAnsi="Times New Roman" w:cs="Times New Roman"/>
          <w:sz w:val="28"/>
          <w:szCs w:val="28"/>
          <w:lang w:val="ru-RU"/>
        </w:rPr>
      </w:pPr>
      <w:r w:rsidRPr="00A04205">
        <w:rPr>
          <w:rFonts w:ascii="Times New Roman" w:hAnsi="Times New Roman" w:cs="Times New Roman"/>
          <w:sz w:val="28"/>
          <w:szCs w:val="28"/>
          <w:lang w:val="ru-RU"/>
        </w:rPr>
        <w:t>Ответственные: Борщ Л.В.-ЗД по УВР, руководители МО.</w:t>
      </w:r>
    </w:p>
    <w:p w14:paraId="2B438E1C" w14:textId="77777777" w:rsidR="00880117" w:rsidRDefault="00880117" w:rsidP="00A04205">
      <w:pPr>
        <w:pStyle w:val="a9"/>
        <w:ind w:left="720"/>
        <w:rPr>
          <w:rFonts w:ascii="Times New Roman" w:hAnsi="Times New Roman" w:cs="Times New Roman"/>
          <w:sz w:val="28"/>
          <w:szCs w:val="28"/>
          <w:lang w:val="ru-RU"/>
        </w:rPr>
      </w:pPr>
    </w:p>
    <w:p w14:paraId="7C090F5E" w14:textId="77777777" w:rsidR="00880117" w:rsidRDefault="00880117" w:rsidP="00A04205">
      <w:pPr>
        <w:pStyle w:val="a9"/>
        <w:ind w:left="720"/>
        <w:rPr>
          <w:rFonts w:ascii="Times New Roman" w:hAnsi="Times New Roman" w:cs="Times New Roman"/>
          <w:sz w:val="28"/>
          <w:szCs w:val="28"/>
          <w:lang w:val="ru-RU"/>
        </w:rPr>
      </w:pPr>
    </w:p>
    <w:p w14:paraId="1B8D0204" w14:textId="6BBF9665" w:rsidR="00A04205" w:rsidRPr="00A04205" w:rsidRDefault="00A04205" w:rsidP="00A04205">
      <w:pPr>
        <w:pStyle w:val="a9"/>
        <w:ind w:left="720"/>
        <w:rPr>
          <w:rFonts w:ascii="Times New Roman" w:hAnsi="Times New Roman" w:cs="Times New Roman"/>
          <w:sz w:val="28"/>
          <w:szCs w:val="28"/>
          <w:lang w:val="ru-RU"/>
        </w:rPr>
      </w:pPr>
      <w:proofErr w:type="gramStart"/>
      <w:r w:rsidRPr="00A04205">
        <w:rPr>
          <w:rFonts w:ascii="Times New Roman" w:hAnsi="Times New Roman" w:cs="Times New Roman"/>
          <w:sz w:val="28"/>
          <w:szCs w:val="28"/>
          <w:lang w:val="ru-RU"/>
        </w:rPr>
        <w:t xml:space="preserve">Председатель:   </w:t>
      </w:r>
      <w:proofErr w:type="gramEnd"/>
      <w:r w:rsidRPr="00A04205">
        <w:rPr>
          <w:rFonts w:ascii="Times New Roman" w:hAnsi="Times New Roman" w:cs="Times New Roman"/>
          <w:sz w:val="28"/>
          <w:szCs w:val="28"/>
          <w:lang w:val="ru-RU"/>
        </w:rPr>
        <w:t xml:space="preserve">                                   Хусаинова Г.А.</w:t>
      </w:r>
    </w:p>
    <w:p w14:paraId="3CAE7AE6" w14:textId="77777777" w:rsidR="00880117" w:rsidRDefault="00880117" w:rsidP="00A04205">
      <w:pPr>
        <w:pStyle w:val="a9"/>
        <w:ind w:left="720"/>
        <w:rPr>
          <w:rFonts w:ascii="Times New Roman" w:hAnsi="Times New Roman" w:cs="Times New Roman"/>
          <w:sz w:val="28"/>
          <w:szCs w:val="28"/>
          <w:lang w:val="ru-RU"/>
        </w:rPr>
      </w:pPr>
    </w:p>
    <w:p w14:paraId="5DACB71B" w14:textId="13C44609" w:rsidR="00A04205" w:rsidRPr="00A04205" w:rsidRDefault="00A04205" w:rsidP="00A04205">
      <w:pPr>
        <w:pStyle w:val="a9"/>
        <w:ind w:left="720"/>
        <w:rPr>
          <w:rFonts w:ascii="Times New Roman" w:hAnsi="Times New Roman" w:cs="Times New Roman"/>
          <w:sz w:val="28"/>
          <w:szCs w:val="28"/>
          <w:lang w:val="ru-RU"/>
        </w:rPr>
      </w:pPr>
      <w:proofErr w:type="gramStart"/>
      <w:r w:rsidRPr="00A04205">
        <w:rPr>
          <w:rFonts w:ascii="Times New Roman" w:hAnsi="Times New Roman" w:cs="Times New Roman"/>
          <w:sz w:val="28"/>
          <w:szCs w:val="28"/>
          <w:lang w:val="ru-RU"/>
        </w:rPr>
        <w:t xml:space="preserve">Секретарь:   </w:t>
      </w:r>
      <w:proofErr w:type="gramEnd"/>
      <w:r w:rsidRPr="00A04205">
        <w:rPr>
          <w:rFonts w:ascii="Times New Roman" w:hAnsi="Times New Roman" w:cs="Times New Roman"/>
          <w:sz w:val="28"/>
          <w:szCs w:val="28"/>
          <w:lang w:val="ru-RU"/>
        </w:rPr>
        <w:t xml:space="preserve">                                        Борщ Л.В.</w:t>
      </w:r>
    </w:p>
    <w:p w14:paraId="376BED4D" w14:textId="01607354" w:rsidR="00A541FD" w:rsidRPr="00A04205" w:rsidRDefault="003046BC" w:rsidP="00880117">
      <w:pPr>
        <w:rPr>
          <w:rFonts w:ascii="Times New Roman" w:hAnsi="Times New Roman" w:cs="Times New Roman"/>
          <w:sz w:val="28"/>
          <w:szCs w:val="28"/>
          <w:lang w:val="kk-KZ"/>
        </w:rPr>
      </w:pPr>
      <w:r w:rsidRPr="00A04205">
        <w:rPr>
          <w:rFonts w:ascii="Times New Roman" w:hAnsi="Times New Roman" w:cs="Times New Roman"/>
          <w:sz w:val="28"/>
          <w:szCs w:val="28"/>
          <w:lang w:val="ru-RU"/>
        </w:rPr>
        <w:br w:type="page"/>
      </w:r>
    </w:p>
    <w:p w14:paraId="698E7704" w14:textId="021D436D" w:rsidR="00A541FD" w:rsidRPr="00A04205" w:rsidRDefault="00A541FD" w:rsidP="00A541FD">
      <w:pPr>
        <w:pStyle w:val="a9"/>
        <w:jc w:val="center"/>
        <w:rPr>
          <w:rFonts w:ascii="Times New Roman" w:hAnsi="Times New Roman" w:cs="Times New Roman"/>
          <w:b/>
          <w:sz w:val="28"/>
          <w:szCs w:val="28"/>
          <w:lang w:val="kk-KZ"/>
        </w:rPr>
      </w:pPr>
      <w:r w:rsidRPr="00A04205">
        <w:rPr>
          <w:rFonts w:ascii="Times New Roman" w:hAnsi="Times New Roman" w:cs="Times New Roman"/>
          <w:b/>
          <w:sz w:val="28"/>
          <w:szCs w:val="28"/>
          <w:lang w:val="kk-KZ"/>
        </w:rPr>
        <w:lastRenderedPageBreak/>
        <w:t>№</w:t>
      </w:r>
      <w:r w:rsidR="00880117">
        <w:rPr>
          <w:rFonts w:ascii="Times New Roman" w:hAnsi="Times New Roman" w:cs="Times New Roman"/>
          <w:b/>
          <w:sz w:val="28"/>
          <w:szCs w:val="28"/>
          <w:lang w:val="kk-KZ"/>
        </w:rPr>
        <w:t>4</w:t>
      </w:r>
      <w:r w:rsidRPr="00A04205">
        <w:rPr>
          <w:rFonts w:ascii="Times New Roman" w:hAnsi="Times New Roman" w:cs="Times New Roman"/>
          <w:b/>
          <w:sz w:val="28"/>
          <w:szCs w:val="28"/>
          <w:lang w:val="kk-KZ"/>
        </w:rPr>
        <w:t xml:space="preserve"> хаттама</w:t>
      </w:r>
    </w:p>
    <w:p w14:paraId="1978D27C" w14:textId="77777777" w:rsidR="00A541FD" w:rsidRPr="00A04205" w:rsidRDefault="00A541FD" w:rsidP="00A541FD">
      <w:pPr>
        <w:pStyle w:val="a9"/>
        <w:jc w:val="center"/>
        <w:rPr>
          <w:rFonts w:ascii="Times New Roman" w:hAnsi="Times New Roman" w:cs="Times New Roman"/>
          <w:b/>
          <w:sz w:val="28"/>
          <w:szCs w:val="28"/>
          <w:lang w:val="kk-KZ"/>
        </w:rPr>
      </w:pPr>
      <w:r w:rsidRPr="00A04205">
        <w:rPr>
          <w:rFonts w:ascii="Times New Roman" w:hAnsi="Times New Roman" w:cs="Times New Roman"/>
          <w:b/>
          <w:sz w:val="28"/>
          <w:szCs w:val="28"/>
          <w:lang w:val="kk-KZ"/>
        </w:rPr>
        <w:t>педагогикалық кеңес</w:t>
      </w:r>
    </w:p>
    <w:p w14:paraId="4B2FA674" w14:textId="2468A3AA" w:rsidR="00A541FD" w:rsidRPr="00880117" w:rsidRDefault="00A541FD" w:rsidP="00A541FD">
      <w:pPr>
        <w:pStyle w:val="a9"/>
        <w:rPr>
          <w:rFonts w:ascii="Times New Roman" w:hAnsi="Times New Roman" w:cs="Times New Roman"/>
          <w:sz w:val="28"/>
          <w:szCs w:val="28"/>
          <w:lang w:val="kk-KZ"/>
        </w:rPr>
      </w:pPr>
      <w:r w:rsidRPr="00A04205">
        <w:rPr>
          <w:rFonts w:ascii="Times New Roman" w:hAnsi="Times New Roman" w:cs="Times New Roman"/>
          <w:sz w:val="28"/>
          <w:szCs w:val="28"/>
          <w:lang w:val="kk-KZ"/>
        </w:rPr>
        <w:t>"Жалтыркөл ЖМ" КММ                                                202</w:t>
      </w:r>
      <w:r w:rsidR="00880117">
        <w:rPr>
          <w:rFonts w:ascii="Times New Roman" w:hAnsi="Times New Roman" w:cs="Times New Roman"/>
          <w:sz w:val="28"/>
          <w:szCs w:val="28"/>
          <w:lang w:val="kk-KZ"/>
        </w:rPr>
        <w:t>1</w:t>
      </w:r>
      <w:r w:rsidRPr="00A04205">
        <w:rPr>
          <w:rFonts w:ascii="Times New Roman" w:hAnsi="Times New Roman" w:cs="Times New Roman"/>
          <w:sz w:val="28"/>
          <w:szCs w:val="28"/>
          <w:lang w:val="kk-KZ"/>
        </w:rPr>
        <w:t xml:space="preserve"> жылғы </w:t>
      </w:r>
      <w:r w:rsidR="00880117">
        <w:rPr>
          <w:rFonts w:ascii="Times New Roman" w:hAnsi="Times New Roman" w:cs="Times New Roman"/>
          <w:sz w:val="28"/>
          <w:szCs w:val="28"/>
          <w:lang w:val="kk-KZ"/>
        </w:rPr>
        <w:t>08</w:t>
      </w:r>
      <w:r w:rsidRPr="00A04205">
        <w:rPr>
          <w:rFonts w:ascii="Times New Roman" w:hAnsi="Times New Roman" w:cs="Times New Roman"/>
          <w:sz w:val="28"/>
          <w:szCs w:val="28"/>
          <w:lang w:val="kk-KZ"/>
        </w:rPr>
        <w:t xml:space="preserve"> қ</w:t>
      </w:r>
      <w:r w:rsidR="00880117">
        <w:rPr>
          <w:rFonts w:ascii="Times New Roman" w:hAnsi="Times New Roman" w:cs="Times New Roman"/>
          <w:sz w:val="28"/>
          <w:szCs w:val="28"/>
          <w:lang w:val="kk-KZ"/>
        </w:rPr>
        <w:t>аңтар</w:t>
      </w:r>
    </w:p>
    <w:p w14:paraId="7E118DF3" w14:textId="77777777" w:rsidR="00A541FD" w:rsidRPr="00A04205" w:rsidRDefault="00A541FD" w:rsidP="00A541FD">
      <w:pPr>
        <w:pStyle w:val="a9"/>
        <w:rPr>
          <w:rFonts w:ascii="Times New Roman" w:hAnsi="Times New Roman" w:cs="Times New Roman"/>
          <w:sz w:val="28"/>
          <w:szCs w:val="28"/>
          <w:lang w:val="kk-KZ"/>
        </w:rPr>
      </w:pPr>
    </w:p>
    <w:p w14:paraId="027F8D01" w14:textId="77777777" w:rsidR="00A541FD" w:rsidRPr="00A04205" w:rsidRDefault="00A541FD" w:rsidP="00A541FD">
      <w:pPr>
        <w:pStyle w:val="a9"/>
        <w:rPr>
          <w:rFonts w:ascii="Times New Roman" w:hAnsi="Times New Roman" w:cs="Times New Roman"/>
          <w:sz w:val="28"/>
          <w:szCs w:val="28"/>
          <w:lang w:val="kk-KZ"/>
        </w:rPr>
      </w:pPr>
      <w:r w:rsidRPr="00A04205">
        <w:rPr>
          <w:rFonts w:ascii="Times New Roman" w:hAnsi="Times New Roman" w:cs="Times New Roman"/>
          <w:sz w:val="28"/>
          <w:szCs w:val="28"/>
          <w:lang w:val="kk-KZ"/>
        </w:rPr>
        <w:t>Қатысқандар: 28</w:t>
      </w:r>
    </w:p>
    <w:p w14:paraId="72511E3A" w14:textId="77777777" w:rsidR="00A541FD" w:rsidRPr="00A04205" w:rsidRDefault="00A541FD" w:rsidP="00A541FD">
      <w:pPr>
        <w:pStyle w:val="a9"/>
        <w:rPr>
          <w:rFonts w:ascii="Times New Roman" w:hAnsi="Times New Roman" w:cs="Times New Roman"/>
          <w:sz w:val="28"/>
          <w:szCs w:val="28"/>
          <w:lang w:val="kk-KZ"/>
        </w:rPr>
      </w:pPr>
      <w:r w:rsidRPr="00A04205">
        <w:rPr>
          <w:rFonts w:ascii="Times New Roman" w:hAnsi="Times New Roman" w:cs="Times New Roman"/>
          <w:sz w:val="28"/>
          <w:szCs w:val="28"/>
          <w:lang w:val="kk-KZ"/>
        </w:rPr>
        <w:t>Өткізу форматы: қашықтықтан.</w:t>
      </w:r>
    </w:p>
    <w:p w14:paraId="2D018020" w14:textId="6F34CB61" w:rsidR="00A541FD" w:rsidRPr="00A04205" w:rsidRDefault="00A541FD" w:rsidP="00A541FD">
      <w:pPr>
        <w:pStyle w:val="a9"/>
        <w:rPr>
          <w:rFonts w:ascii="Times New Roman" w:hAnsi="Times New Roman" w:cs="Times New Roman"/>
          <w:sz w:val="28"/>
          <w:szCs w:val="28"/>
          <w:lang w:val="kk-KZ"/>
        </w:rPr>
      </w:pPr>
      <w:r w:rsidRPr="00A04205">
        <w:rPr>
          <w:rFonts w:ascii="Times New Roman" w:hAnsi="Times New Roman" w:cs="Times New Roman"/>
          <w:sz w:val="28"/>
          <w:szCs w:val="28"/>
          <w:lang w:val="kk-KZ"/>
        </w:rPr>
        <w:t xml:space="preserve">Тақырыбы: </w:t>
      </w:r>
      <w:r w:rsidR="00880117">
        <w:rPr>
          <w:rFonts w:ascii="Times New Roman" w:hAnsi="Times New Roman" w:cs="Times New Roman"/>
          <w:sz w:val="28"/>
          <w:szCs w:val="28"/>
          <w:lang w:val="kk-KZ"/>
        </w:rPr>
        <w:t>«</w:t>
      </w:r>
      <w:r w:rsidR="00880117" w:rsidRPr="00880117">
        <w:rPr>
          <w:rFonts w:ascii="Times New Roman" w:hAnsi="Times New Roman" w:cs="Times New Roman"/>
          <w:sz w:val="28"/>
          <w:szCs w:val="28"/>
          <w:lang w:val="kk-KZ"/>
        </w:rPr>
        <w:t>Оқушылардың жеке ерекшеліктерін, тұрақты танымдық мотивациясын, шығармашылық белсенділігін, өзін-өзі анықтауы мен өзін-өзі дамытуын дамыту</w:t>
      </w:r>
      <w:r w:rsidRPr="00A04205">
        <w:rPr>
          <w:rFonts w:ascii="Times New Roman" w:hAnsi="Times New Roman" w:cs="Times New Roman"/>
          <w:sz w:val="28"/>
          <w:szCs w:val="28"/>
          <w:lang w:val="kk-KZ"/>
        </w:rPr>
        <w:t>».</w:t>
      </w:r>
    </w:p>
    <w:p w14:paraId="2D9D0925" w14:textId="77777777" w:rsidR="00A541FD" w:rsidRPr="00A04205" w:rsidRDefault="00A541FD" w:rsidP="00A541FD">
      <w:pPr>
        <w:pStyle w:val="a9"/>
        <w:rPr>
          <w:rFonts w:ascii="Times New Roman" w:hAnsi="Times New Roman" w:cs="Times New Roman"/>
          <w:sz w:val="28"/>
          <w:szCs w:val="28"/>
          <w:lang w:val="kk-KZ"/>
        </w:rPr>
      </w:pPr>
    </w:p>
    <w:p w14:paraId="7C7488C9" w14:textId="77777777" w:rsidR="00A541FD" w:rsidRPr="00A04205" w:rsidRDefault="00A541FD" w:rsidP="00A541FD">
      <w:pPr>
        <w:pStyle w:val="a9"/>
        <w:rPr>
          <w:rFonts w:ascii="Times New Roman" w:hAnsi="Times New Roman" w:cs="Times New Roman"/>
          <w:sz w:val="28"/>
          <w:szCs w:val="28"/>
          <w:lang w:val="kk-KZ"/>
        </w:rPr>
      </w:pPr>
      <w:r w:rsidRPr="00A04205">
        <w:rPr>
          <w:rFonts w:ascii="Times New Roman" w:hAnsi="Times New Roman" w:cs="Times New Roman"/>
          <w:sz w:val="28"/>
          <w:szCs w:val="28"/>
          <w:lang w:val="kk-KZ"/>
        </w:rPr>
        <w:t>Педагогикалық кеңестің күн тәртібіндегі мәселелер:</w:t>
      </w:r>
    </w:p>
    <w:p w14:paraId="77289B9B"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1. Оқушылар мен мұғалімдердің қажетті құзыреттіліктерін қалыптастыру үшін бір сабақтың зерттеу және шығармашылық жобасы.</w:t>
      </w:r>
    </w:p>
    <w:p w14:paraId="6BE67CD8"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Ответ: Мукишова г. м. - мектеп жаттықтырушысы.</w:t>
      </w:r>
    </w:p>
    <w:p w14:paraId="04506E46"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2. 1 жартыжылдықтың қорытындысы.</w:t>
      </w:r>
    </w:p>
    <w:p w14:paraId="1CA31407"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Отв: Борщ Л. в. - УВР үшін ЗД.</w:t>
      </w:r>
    </w:p>
    <w:p w14:paraId="3744048B"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3. Балалардың шығармашылық белсенділігін дамыту бойынша мұғалімдердің ШМО жұмысын талдау.</w:t>
      </w:r>
    </w:p>
    <w:p w14:paraId="031396A5" w14:textId="0DDB4B0A" w:rsidR="00B35994"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Ответ: Муминова А.Р.-мұғалімдер МҰ жетекшісі ГЦ, Смаилова С. А.-мұғалімдер МҰ жетекшісі НК, Мукишова г. м.-ЖМЦ мұғалімдер МҰ жетекшісі.</w:t>
      </w:r>
    </w:p>
    <w:p w14:paraId="2D2778BF" w14:textId="7D91C7E6"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b/>
          <w:bCs/>
          <w:sz w:val="28"/>
          <w:szCs w:val="28"/>
          <w:lang w:val="kk-KZ"/>
        </w:rPr>
        <w:t>Тыңдалды:</w:t>
      </w:r>
      <w:r w:rsidRPr="00880117">
        <w:rPr>
          <w:rFonts w:ascii="Times New Roman" w:hAnsi="Times New Roman" w:cs="Times New Roman"/>
          <w:sz w:val="28"/>
          <w:szCs w:val="28"/>
          <w:lang w:val="kk-KZ"/>
        </w:rPr>
        <w:t xml:space="preserve"> </w:t>
      </w:r>
      <w:r w:rsidRPr="00880117">
        <w:rPr>
          <w:rFonts w:ascii="Times New Roman" w:hAnsi="Times New Roman" w:cs="Times New Roman"/>
          <w:i/>
          <w:iCs/>
          <w:sz w:val="28"/>
          <w:szCs w:val="28"/>
          <w:lang w:val="kk-KZ"/>
        </w:rPr>
        <w:t>Г</w:t>
      </w:r>
      <w:r w:rsidRPr="00880117">
        <w:rPr>
          <w:rFonts w:ascii="Times New Roman" w:hAnsi="Times New Roman" w:cs="Times New Roman"/>
          <w:i/>
          <w:iCs/>
          <w:sz w:val="28"/>
          <w:szCs w:val="28"/>
          <w:lang w:val="kk-KZ"/>
        </w:rPr>
        <w:t>. А. Хусаинова</w:t>
      </w:r>
      <w:r w:rsidRPr="00880117">
        <w:rPr>
          <w:rFonts w:ascii="Times New Roman" w:hAnsi="Times New Roman" w:cs="Times New Roman"/>
          <w:sz w:val="28"/>
          <w:szCs w:val="28"/>
          <w:lang w:val="kk-KZ"/>
        </w:rPr>
        <w:t>-мектеп директоры педагогикалық кеңестің 2020 жылғы 11 қарашадағы қаулысының орындалуы туралы.</w:t>
      </w:r>
    </w:p>
    <w:p w14:paraId="5E500B28" w14:textId="1B75F2A6" w:rsidR="00880117" w:rsidRPr="00880117" w:rsidRDefault="00880117" w:rsidP="00880117">
      <w:pPr>
        <w:pStyle w:val="a9"/>
        <w:rPr>
          <w:rFonts w:ascii="Times New Roman" w:hAnsi="Times New Roman" w:cs="Times New Roman"/>
          <w:sz w:val="28"/>
          <w:szCs w:val="28"/>
          <w:lang w:val="kk-KZ"/>
        </w:rPr>
      </w:pPr>
      <w:r>
        <w:rPr>
          <w:rFonts w:ascii="Times New Roman" w:hAnsi="Times New Roman" w:cs="Times New Roman"/>
          <w:i/>
          <w:iCs/>
          <w:sz w:val="28"/>
          <w:szCs w:val="28"/>
          <w:lang w:val="kk-KZ"/>
        </w:rPr>
        <w:t xml:space="preserve">      </w:t>
      </w:r>
      <w:r w:rsidRPr="00880117">
        <w:rPr>
          <w:rFonts w:ascii="Times New Roman" w:hAnsi="Times New Roman" w:cs="Times New Roman"/>
          <w:i/>
          <w:iCs/>
          <w:sz w:val="28"/>
          <w:szCs w:val="28"/>
          <w:lang w:val="kk-KZ"/>
        </w:rPr>
        <w:t xml:space="preserve">Мукишова </w:t>
      </w:r>
      <w:r w:rsidRPr="00880117">
        <w:rPr>
          <w:rFonts w:ascii="Times New Roman" w:hAnsi="Times New Roman" w:cs="Times New Roman"/>
          <w:i/>
          <w:iCs/>
          <w:sz w:val="28"/>
          <w:szCs w:val="28"/>
          <w:lang w:val="kk-KZ"/>
        </w:rPr>
        <w:t>Г.М</w:t>
      </w:r>
      <w:r>
        <w:rPr>
          <w:rFonts w:ascii="Times New Roman" w:hAnsi="Times New Roman" w:cs="Times New Roman"/>
          <w:sz w:val="28"/>
          <w:szCs w:val="28"/>
          <w:lang w:val="kk-KZ"/>
        </w:rPr>
        <w:t>.</w:t>
      </w:r>
      <w:r w:rsidRPr="00880117">
        <w:rPr>
          <w:rFonts w:ascii="Times New Roman" w:hAnsi="Times New Roman" w:cs="Times New Roman"/>
          <w:sz w:val="28"/>
          <w:szCs w:val="28"/>
          <w:lang w:val="kk-KZ"/>
        </w:rPr>
        <w:t>-мектеп жаттықтырушысы, ол баяндама жасады</w:t>
      </w:r>
    </w:p>
    <w:p w14:paraId="3FC8DA38"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"сабақтарда және сабақтан тыс іс-әрекетте білім алушылардың әлеуметтік маңызды құзыреттерін қалыптастырудағы зерттеу және жобалау қызметі" тақырыбы бойынша, сабақтағы және сабақтан тыс уақыттағы жобалау қызметі оқушылардың руханилығы мен мәдениетін, бастамашылдығын, дербестігін, қоғамда табысты әлеуметтену және еңбек нарығында белсенді бейімделу қабілетін қалыптастыруға ықпал ететінін атап өтті.</w:t>
      </w:r>
    </w:p>
    <w:p w14:paraId="17686446"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Жобалық іс-әрекет әдісі білім берудегі өзгерістерге байланысты өзекті. Компьютерлер мен мультимедиа білім беру кеңістігінің ажырамас бөлігіне айналды. Жұмыста мен компьютерді заманауи сабақтың қажетті шарты ретінде қолданамын. Бүгінгі таңда техника өз қызметінің нәтижелерін айқын, қисынды түрде ұсынуға, тақырыптың негізгі мәселелеріне дәлелдер, иллюстрациялар жүйесін таңдауға мүмкіндік береді. Осыған байланысты ұсынады:</w:t>
      </w:r>
    </w:p>
    <w:p w14:paraId="1ADB8150"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1. Барлық пән мұғалімдеріне білім алушылардың білім сапасын арттыру мақсатында жобалау және зерттеу технологияларының әдістерін қолдануды ұсыну.</w:t>
      </w:r>
    </w:p>
    <w:p w14:paraId="71FC9028"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2. Зерттеу қызметін қолдана отырып, сабақтың әдістемесін жасау үшін шығармашылық топ құрыңыз.</w:t>
      </w:r>
    </w:p>
    <w:p w14:paraId="01335448"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3. Білім беру үдерісінде жобалық-зерттеу қызметін жүзеге асыру бойынша озық педагогикалық тәжірибемен алмасу мақсатында мектеп сайтында педагогтарға арналған әдістемелік қоржынды ұйымдастыру.</w:t>
      </w:r>
    </w:p>
    <w:p w14:paraId="29350A7A"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lastRenderedPageBreak/>
        <w:t>4. МҰ басшылары зерттеу қызметінің сапасы мен нәтижелілігін жақсарту мақсатында МҰ мүшелерінің осы бағыттағы жұмысының нәтижелерін талдайды.</w:t>
      </w:r>
    </w:p>
    <w:p w14:paraId="30DA691E" w14:textId="72DFA643" w:rsidR="00880117" w:rsidRPr="00A04205"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5. Жеке жобаларды қорғау бойынша демонстрациялық сабақ өткізу.</w:t>
      </w:r>
    </w:p>
    <w:p w14:paraId="3DFC016C" w14:textId="4FDB1B0A" w:rsidR="00880117" w:rsidRPr="00880117" w:rsidRDefault="00880117" w:rsidP="00880117">
      <w:pPr>
        <w:pStyle w:val="a9"/>
        <w:rPr>
          <w:rFonts w:ascii="Times New Roman" w:hAnsi="Times New Roman" w:cs="Times New Roman"/>
          <w:sz w:val="28"/>
          <w:szCs w:val="28"/>
          <w:lang w:val="kk-KZ"/>
        </w:rPr>
      </w:pPr>
      <w:r>
        <w:rPr>
          <w:rFonts w:ascii="Times New Roman" w:hAnsi="Times New Roman" w:cs="Times New Roman"/>
          <w:i/>
          <w:iCs/>
          <w:sz w:val="28"/>
          <w:szCs w:val="28"/>
          <w:lang w:val="kk-KZ"/>
        </w:rPr>
        <w:t xml:space="preserve">      </w:t>
      </w:r>
      <w:r w:rsidRPr="00880117">
        <w:rPr>
          <w:rFonts w:ascii="Times New Roman" w:hAnsi="Times New Roman" w:cs="Times New Roman"/>
          <w:i/>
          <w:iCs/>
          <w:sz w:val="28"/>
          <w:szCs w:val="28"/>
          <w:lang w:val="kk-KZ"/>
        </w:rPr>
        <w:t>Борщ Л.</w:t>
      </w:r>
      <w:r w:rsidRPr="00880117">
        <w:rPr>
          <w:rFonts w:ascii="Times New Roman" w:hAnsi="Times New Roman" w:cs="Times New Roman"/>
          <w:i/>
          <w:iCs/>
          <w:sz w:val="28"/>
          <w:szCs w:val="28"/>
          <w:lang w:val="kk-KZ"/>
        </w:rPr>
        <w:t>В</w:t>
      </w:r>
      <w:r w:rsidRPr="00880117">
        <w:rPr>
          <w:rFonts w:ascii="Times New Roman" w:hAnsi="Times New Roman" w:cs="Times New Roman"/>
          <w:i/>
          <w:iCs/>
          <w:sz w:val="28"/>
          <w:szCs w:val="28"/>
          <w:lang w:val="kk-KZ"/>
        </w:rPr>
        <w:t>.</w:t>
      </w:r>
      <w:r w:rsidRPr="00880117">
        <w:rPr>
          <w:rFonts w:ascii="Times New Roman" w:hAnsi="Times New Roman" w:cs="Times New Roman"/>
          <w:sz w:val="28"/>
          <w:szCs w:val="28"/>
          <w:lang w:val="kk-KZ"/>
        </w:rPr>
        <w:t xml:space="preserve"> - 1 жартыжылдық қорытындысы бойынша. Бірінші жартыжылдықтың соңында мектепте 1-9 сыныпта-195 оқушы, 1 сыныпта-27 оқушы, мектепалды сыныптарда-20 оқушы оқиды. 2-9 сыныптарда-168 оқушы, оның ішінде үздіктер-43, хорошистер-55, мектеп бойынша білім сапасының % - ы-58,3.</w:t>
      </w:r>
    </w:p>
    <w:p w14:paraId="07CF694D"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Сыныптар бөлінісінде жоғары көрсеткіштер 2-3 Ә-де 70% - дан астам,ал сыныптар, төмен көрсеткіштер 5А,8А,А,9а сыныптарында 40% - дан төмен.</w:t>
      </w:r>
    </w:p>
    <w:p w14:paraId="3B075304"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5-9 сыныптардағы пәндер бойынша. Білім сапасының жоғары%, Қазақ әдебиеті, Қазақстан тарихы, Дүние жүзі тарихы, Құқық негіздері бойынша 80% - дан астам. Білімнің төмен деңгейі, алгебра,геометрия,химия бойынша 60% - дан аз.</w:t>
      </w:r>
    </w:p>
    <w:p w14:paraId="23088218"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Электрондық журналды тексеру, барлық пәндер бойынша мұғалімдерді жоспарлау қорытындысы бойынша бағдарлама 1 жартыжылдықта толық көлемде орындалды.</w:t>
      </w:r>
    </w:p>
    <w:p w14:paraId="18738AB1"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Сол арқылы оқушылардың білімдеріндегі олқылықтар анықталды. ҚР БҒМ 28.12.2020 жылғы № 548 бұйрығына сәйкес 3 тоқсаннан бастап оқушылардың білімдеріндегі олқылықтарды жою бойынша "шағын топтарда" сабақтар ұйымдастырылады. Сабақтарды өткізу үшін сабақ кестесі жасалады. Сабақтар санитарлық нормаларды сақтай отырып жүргізіледі.</w:t>
      </w:r>
    </w:p>
    <w:p w14:paraId="16D69AE6" w14:textId="446AA592" w:rsid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Білім беру үдерісін 27 педагог жүзеге асырды, оның ішінде 1-і қосымша жұмыс істейді. Аттестациядан Жабайханова к. а. - бастауыш сынып мұғалімі өтті, педагог-модератор біліктілік санаты берілді.</w:t>
      </w:r>
    </w:p>
    <w:p w14:paraId="3A5441DD" w14:textId="04AA59FF" w:rsidR="00880117" w:rsidRPr="00880117" w:rsidRDefault="00880117" w:rsidP="00880117">
      <w:pPr>
        <w:pStyle w:val="a9"/>
        <w:rPr>
          <w:rFonts w:ascii="Times New Roman" w:hAnsi="Times New Roman" w:cs="Times New Roman"/>
          <w:sz w:val="28"/>
          <w:szCs w:val="28"/>
          <w:lang w:val="kk-KZ"/>
        </w:rPr>
      </w:pPr>
      <w:r>
        <w:rPr>
          <w:rFonts w:ascii="Times New Roman" w:hAnsi="Times New Roman" w:cs="Times New Roman"/>
          <w:i/>
          <w:iCs/>
          <w:sz w:val="28"/>
          <w:szCs w:val="28"/>
          <w:lang w:val="kk-KZ"/>
        </w:rPr>
        <w:t xml:space="preserve">     </w:t>
      </w:r>
      <w:r w:rsidRPr="00880117">
        <w:rPr>
          <w:rFonts w:ascii="Times New Roman" w:hAnsi="Times New Roman" w:cs="Times New Roman"/>
          <w:i/>
          <w:iCs/>
          <w:sz w:val="28"/>
          <w:szCs w:val="28"/>
          <w:lang w:val="kk-KZ"/>
        </w:rPr>
        <w:t>Муминов А. Р.</w:t>
      </w:r>
      <w:r w:rsidRPr="00880117">
        <w:rPr>
          <w:rFonts w:ascii="Times New Roman" w:hAnsi="Times New Roman" w:cs="Times New Roman"/>
          <w:sz w:val="28"/>
          <w:szCs w:val="28"/>
          <w:lang w:val="kk-KZ"/>
        </w:rPr>
        <w:t xml:space="preserve"> - HZ мұғалімдерінің МО жетекшісі. Балалардың шығармашылық белсенділігін дамыту бойынша мұғалімдердің жұмысын ұйымдастыру үшін мектепте факультативтер мен үйірмелер жүргізіледі:</w:t>
      </w:r>
    </w:p>
    <w:p w14:paraId="4D6F8C0F"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 ағылшын тілінен (Молдажанова н. М.)</w:t>
      </w:r>
    </w:p>
    <w:p w14:paraId="4B5CEDF2"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 Абай тану (Муминова А. Р., Төрехан М. Б.)</w:t>
      </w:r>
    </w:p>
    <w:p w14:paraId="4721363A"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 дінтану (Балташев Д. А., Конорбаева Д. О)</w:t>
      </w:r>
    </w:p>
    <w:p w14:paraId="602A3CB0"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Оқушылар қашықтық олимпиадаларға, конкурстарға қатысады.</w:t>
      </w:r>
    </w:p>
    <w:p w14:paraId="4F67222C"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9-сыныпта аудандық пәндік олимпиадаға дайындық жүріп жатыр: қазақ тілі, Қазақстан тарихы</w:t>
      </w:r>
    </w:p>
    <w:p w14:paraId="4296E3F3" w14:textId="647E677C" w:rsidR="00880117" w:rsidRPr="00880117" w:rsidRDefault="00880117" w:rsidP="00880117">
      <w:pPr>
        <w:pStyle w:val="a9"/>
        <w:rPr>
          <w:rFonts w:ascii="Times New Roman" w:hAnsi="Times New Roman" w:cs="Times New Roman"/>
          <w:sz w:val="28"/>
          <w:szCs w:val="28"/>
          <w:lang w:val="kk-KZ"/>
        </w:rPr>
      </w:pPr>
      <w:r>
        <w:rPr>
          <w:rFonts w:ascii="Times New Roman" w:hAnsi="Times New Roman" w:cs="Times New Roman"/>
          <w:i/>
          <w:iCs/>
          <w:sz w:val="28"/>
          <w:szCs w:val="28"/>
          <w:lang w:val="kk-KZ"/>
        </w:rPr>
        <w:t xml:space="preserve">     </w:t>
      </w:r>
      <w:r w:rsidRPr="00880117">
        <w:rPr>
          <w:rFonts w:ascii="Times New Roman" w:hAnsi="Times New Roman" w:cs="Times New Roman"/>
          <w:i/>
          <w:iCs/>
          <w:sz w:val="28"/>
          <w:szCs w:val="28"/>
          <w:lang w:val="kk-KZ"/>
        </w:rPr>
        <w:t xml:space="preserve">Мукишова </w:t>
      </w:r>
      <w:r w:rsidRPr="00880117">
        <w:rPr>
          <w:rFonts w:ascii="Times New Roman" w:hAnsi="Times New Roman" w:cs="Times New Roman"/>
          <w:i/>
          <w:iCs/>
          <w:sz w:val="28"/>
          <w:szCs w:val="28"/>
          <w:lang w:val="kk-KZ"/>
        </w:rPr>
        <w:t>Г.М</w:t>
      </w:r>
      <w:r w:rsidRPr="00880117">
        <w:rPr>
          <w:rFonts w:ascii="Times New Roman" w:hAnsi="Times New Roman" w:cs="Times New Roman"/>
          <w:sz w:val="28"/>
          <w:szCs w:val="28"/>
          <w:lang w:val="kk-KZ"/>
        </w:rPr>
        <w:t>. - ЖМЦ мұғалімдер МҰ жетекшісі. Балалардың шығармашылық белсенділігін дамыту бойынша мұғалімдердің жұмысын ұйымдастыру үшін мектепте факультативтер мен үйірмелер жүргізіледі:</w:t>
      </w:r>
    </w:p>
    <w:p w14:paraId="31B3C5AF"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 математика (Аманжолова М. К. Ахай с.)</w:t>
      </w:r>
    </w:p>
    <w:p w14:paraId="58B38D56"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 өлкетану (Мукишова г. м.)</w:t>
      </w:r>
    </w:p>
    <w:p w14:paraId="7B41F002"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 информатика ағылшын тілінде (Ахай С)</w:t>
      </w:r>
    </w:p>
    <w:p w14:paraId="2BA17FC7"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 модельдеу (Журкин Е. Б.)</w:t>
      </w:r>
    </w:p>
    <w:p w14:paraId="6DAFC34A"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 шахмат және дойбы, тоғызқұмалақ (Сексентай Т. с.)</w:t>
      </w:r>
    </w:p>
    <w:p w14:paraId="0AE3F176"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Оқушылар конкурстарға, олимпиадаларға қатысады. Аудандық пәндік олимпиадаға 9 сыныпта дайындық жүріп жатыр: география, математика.</w:t>
      </w:r>
    </w:p>
    <w:p w14:paraId="65B2EDD8" w14:textId="54F86718" w:rsidR="00880117" w:rsidRPr="00880117" w:rsidRDefault="00880117" w:rsidP="00880117">
      <w:pPr>
        <w:pStyle w:val="a9"/>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880117">
        <w:rPr>
          <w:rFonts w:ascii="Times New Roman" w:hAnsi="Times New Roman" w:cs="Times New Roman"/>
          <w:i/>
          <w:iCs/>
          <w:sz w:val="28"/>
          <w:szCs w:val="28"/>
          <w:lang w:val="kk-KZ"/>
        </w:rPr>
        <w:t>Смаилова С.А</w:t>
      </w:r>
      <w:r w:rsidRPr="00880117">
        <w:rPr>
          <w:rFonts w:ascii="Times New Roman" w:hAnsi="Times New Roman" w:cs="Times New Roman"/>
          <w:sz w:val="28"/>
          <w:szCs w:val="28"/>
          <w:lang w:val="kk-KZ"/>
        </w:rPr>
        <w:t>.-НК мұғалімдер ӘБ басшысы. Балалардың шығармашылық белсенділігін дамыту бойынша мұғалімдердің жұмысын ұйымдастыру үшін мектепте факультативтер мен үйірмелер жүргізіледі:</w:t>
      </w:r>
    </w:p>
    <w:p w14:paraId="1C5B573B"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Барлық сыныптарда жаратылыстану-математикалық бағыттағы факультативтер мен үйірмелер жүргізіледі. Оқушылар конкурстарға, олимпиадаларға қатысады, жүлделі орындарға ие болады.</w:t>
      </w:r>
    </w:p>
    <w:p w14:paraId="772E2B27"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Ұсыныс: 2021-2022 оқу жылына үйірмелерді жоспарлау кезінде ата-аналардың шығармашылық сипаттағы үйірмелерді жоспарлау тілегін ескеру.</w:t>
      </w:r>
    </w:p>
    <w:p w14:paraId="4A5EB6BE" w14:textId="3379DB55" w:rsidR="00880117" w:rsidRDefault="00880117" w:rsidP="00880117">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80117">
        <w:rPr>
          <w:rFonts w:ascii="Times New Roman" w:hAnsi="Times New Roman" w:cs="Times New Roman"/>
          <w:i/>
          <w:iCs/>
          <w:sz w:val="28"/>
          <w:szCs w:val="28"/>
          <w:lang w:val="kk-KZ"/>
        </w:rPr>
        <w:t xml:space="preserve">Борщ </w:t>
      </w:r>
      <w:r w:rsidRPr="00880117">
        <w:rPr>
          <w:rFonts w:ascii="Times New Roman" w:hAnsi="Times New Roman" w:cs="Times New Roman"/>
          <w:i/>
          <w:iCs/>
          <w:sz w:val="28"/>
          <w:szCs w:val="28"/>
          <w:lang w:val="kk-KZ"/>
        </w:rPr>
        <w:t>Л</w:t>
      </w:r>
      <w:r w:rsidRPr="00880117">
        <w:rPr>
          <w:rFonts w:ascii="Times New Roman" w:hAnsi="Times New Roman" w:cs="Times New Roman"/>
          <w:i/>
          <w:iCs/>
          <w:sz w:val="28"/>
          <w:szCs w:val="28"/>
          <w:lang w:val="kk-KZ"/>
        </w:rPr>
        <w:t xml:space="preserve">. В. </w:t>
      </w:r>
      <w:r w:rsidRPr="00880117">
        <w:rPr>
          <w:rFonts w:ascii="Times New Roman" w:hAnsi="Times New Roman" w:cs="Times New Roman"/>
          <w:sz w:val="28"/>
          <w:szCs w:val="28"/>
          <w:lang w:val="kk-KZ"/>
        </w:rPr>
        <w:t>- УВР ғимараты. Қашықтықтан оқытуға байланысты барлық факультативтік және үйірме сабақтары онлайн режимде өткізіледі. Үйірмелер жұмысының нәтижелілігін анықтау үшін басшылар 1.02.2021 жылға дейін есеп беріп, грамоталар, дипломдар, оқушылардың конкурстарға, олимпиадаларға қатысу сертификаттарын тапсырады. Ақпанның 3-ші аптасында Мектептің жоспарына сәйкес мектепте жобалық жұмыстар конкурсы өткізіледі.</w:t>
      </w:r>
    </w:p>
    <w:p w14:paraId="0BDDA506" w14:textId="77777777" w:rsidR="00880117" w:rsidRPr="00880117" w:rsidRDefault="00880117" w:rsidP="00880117">
      <w:pPr>
        <w:pStyle w:val="a9"/>
        <w:rPr>
          <w:rFonts w:ascii="Times New Roman" w:hAnsi="Times New Roman" w:cs="Times New Roman"/>
          <w:b/>
          <w:bCs/>
          <w:sz w:val="28"/>
          <w:szCs w:val="28"/>
          <w:lang w:val="kk-KZ"/>
        </w:rPr>
      </w:pPr>
      <w:r w:rsidRPr="00880117">
        <w:rPr>
          <w:rFonts w:ascii="Times New Roman" w:hAnsi="Times New Roman" w:cs="Times New Roman"/>
          <w:b/>
          <w:bCs/>
          <w:sz w:val="28"/>
          <w:szCs w:val="28"/>
          <w:lang w:val="kk-KZ"/>
        </w:rPr>
        <w:t>ҚАУЛЫ ЕТТІ:</w:t>
      </w:r>
    </w:p>
    <w:p w14:paraId="51108329"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1. Оқушылардың білім сапасын жақсарту бойынша жұмысты жалғастыру. Пәндер бойынша білім сапасына ай сайын мониторинг жүргізу.</w:t>
      </w:r>
    </w:p>
    <w:p w14:paraId="0184ADA4" w14:textId="3FC75C32"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 xml:space="preserve">Жауапты: Борщ Л. </w:t>
      </w:r>
      <w:r>
        <w:rPr>
          <w:rFonts w:ascii="Times New Roman" w:hAnsi="Times New Roman" w:cs="Times New Roman"/>
          <w:sz w:val="28"/>
          <w:szCs w:val="28"/>
          <w:lang w:val="kk-KZ"/>
        </w:rPr>
        <w:t>В</w:t>
      </w:r>
      <w:r w:rsidRPr="00880117">
        <w:rPr>
          <w:rFonts w:ascii="Times New Roman" w:hAnsi="Times New Roman" w:cs="Times New Roman"/>
          <w:sz w:val="28"/>
          <w:szCs w:val="28"/>
          <w:lang w:val="kk-KZ"/>
        </w:rPr>
        <w:t>. -</w:t>
      </w:r>
      <w:r w:rsidRPr="00880117">
        <w:rPr>
          <w:lang w:val="kk-KZ"/>
        </w:rPr>
        <w:t xml:space="preserve"> </w:t>
      </w:r>
      <w:r w:rsidRPr="00880117">
        <w:rPr>
          <w:rFonts w:ascii="Times New Roman" w:hAnsi="Times New Roman" w:cs="Times New Roman"/>
          <w:sz w:val="28"/>
          <w:szCs w:val="28"/>
          <w:lang w:val="kk-KZ"/>
        </w:rPr>
        <w:t>оқу ісінің меңгерушісі</w:t>
      </w:r>
      <w:r>
        <w:rPr>
          <w:rFonts w:ascii="Times New Roman" w:hAnsi="Times New Roman" w:cs="Times New Roman"/>
          <w:sz w:val="28"/>
          <w:szCs w:val="28"/>
          <w:lang w:val="kk-KZ"/>
        </w:rPr>
        <w:t>,</w:t>
      </w:r>
      <w:r w:rsidRPr="00880117">
        <w:rPr>
          <w:rFonts w:ascii="Times New Roman" w:hAnsi="Times New Roman" w:cs="Times New Roman"/>
          <w:sz w:val="28"/>
          <w:szCs w:val="28"/>
          <w:lang w:val="kk-KZ"/>
        </w:rPr>
        <w:t xml:space="preserve"> учителя пән.</w:t>
      </w:r>
    </w:p>
    <w:p w14:paraId="5A0615B6"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2. Факультативтік және үйірме сабақтарының 1 жартыжылдықтағы жұмысын қорытындылау. Факультативтер мен үйірмелер басшыларының есептері.</w:t>
      </w:r>
    </w:p>
    <w:p w14:paraId="367BDC9B" w14:textId="5D67E4EB"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 xml:space="preserve">Жауапты: Борщ Л. </w:t>
      </w:r>
      <w:r>
        <w:rPr>
          <w:rFonts w:ascii="Times New Roman" w:hAnsi="Times New Roman" w:cs="Times New Roman"/>
          <w:sz w:val="28"/>
          <w:szCs w:val="28"/>
          <w:lang w:val="kk-KZ"/>
        </w:rPr>
        <w:t>В</w:t>
      </w:r>
      <w:r w:rsidRPr="00880117">
        <w:rPr>
          <w:rFonts w:ascii="Times New Roman" w:hAnsi="Times New Roman" w:cs="Times New Roman"/>
          <w:sz w:val="28"/>
          <w:szCs w:val="28"/>
          <w:lang w:val="kk-KZ"/>
        </w:rPr>
        <w:t>. -</w:t>
      </w:r>
      <w:r w:rsidRPr="00880117">
        <w:rPr>
          <w:lang w:val="kk-KZ"/>
        </w:rPr>
        <w:t xml:space="preserve"> </w:t>
      </w:r>
      <w:r w:rsidRPr="00880117">
        <w:rPr>
          <w:rFonts w:ascii="Times New Roman" w:hAnsi="Times New Roman" w:cs="Times New Roman"/>
          <w:sz w:val="28"/>
          <w:szCs w:val="28"/>
          <w:lang w:val="kk-KZ"/>
        </w:rPr>
        <w:t>оқу ісінің меңгерушісі, басшылар.</w:t>
      </w:r>
    </w:p>
    <w:p w14:paraId="48CB046B" w14:textId="77777777" w:rsidR="00880117" w:rsidRP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3. Ақпанның 3-ші аптасында оқушылар жобаларының конкурсын өткізу.</w:t>
      </w:r>
    </w:p>
    <w:p w14:paraId="4C18D94B" w14:textId="24A5EC8A" w:rsid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sz w:val="28"/>
          <w:szCs w:val="28"/>
          <w:lang w:val="kk-KZ"/>
        </w:rPr>
        <w:t>Жауаптылар: Борщ Л.</w:t>
      </w:r>
      <w:r>
        <w:rPr>
          <w:rFonts w:ascii="Times New Roman" w:hAnsi="Times New Roman" w:cs="Times New Roman"/>
          <w:sz w:val="28"/>
          <w:szCs w:val="28"/>
          <w:lang w:val="kk-KZ"/>
        </w:rPr>
        <w:t>В</w:t>
      </w:r>
      <w:r w:rsidRPr="00880117">
        <w:rPr>
          <w:rFonts w:ascii="Times New Roman" w:hAnsi="Times New Roman" w:cs="Times New Roman"/>
          <w:sz w:val="28"/>
          <w:szCs w:val="28"/>
          <w:lang w:val="kk-KZ"/>
        </w:rPr>
        <w:t>.-</w:t>
      </w:r>
      <w:r w:rsidRPr="00880117">
        <w:rPr>
          <w:lang w:val="kk-KZ"/>
        </w:rPr>
        <w:t xml:space="preserve"> </w:t>
      </w:r>
      <w:r w:rsidRPr="00880117">
        <w:rPr>
          <w:rFonts w:ascii="Times New Roman" w:hAnsi="Times New Roman" w:cs="Times New Roman"/>
          <w:sz w:val="28"/>
          <w:szCs w:val="28"/>
          <w:lang w:val="kk-KZ"/>
        </w:rPr>
        <w:t>оқу ісінің меңгерушісі, МҰ басшылары.</w:t>
      </w:r>
    </w:p>
    <w:p w14:paraId="45888BB2" w14:textId="77777777" w:rsidR="00880117" w:rsidRDefault="00880117" w:rsidP="00B35994">
      <w:pPr>
        <w:pStyle w:val="a9"/>
        <w:rPr>
          <w:rFonts w:ascii="Times New Roman" w:hAnsi="Times New Roman" w:cs="Times New Roman"/>
          <w:sz w:val="28"/>
          <w:szCs w:val="28"/>
          <w:lang w:val="kk-KZ"/>
        </w:rPr>
      </w:pPr>
    </w:p>
    <w:p w14:paraId="7225982E" w14:textId="77777777" w:rsidR="00880117" w:rsidRDefault="00880117" w:rsidP="00B35994">
      <w:pPr>
        <w:pStyle w:val="a9"/>
        <w:rPr>
          <w:rFonts w:ascii="Times New Roman" w:hAnsi="Times New Roman" w:cs="Times New Roman"/>
          <w:sz w:val="28"/>
          <w:szCs w:val="28"/>
          <w:lang w:val="kk-KZ"/>
        </w:rPr>
      </w:pPr>
    </w:p>
    <w:p w14:paraId="2186E580" w14:textId="22640521" w:rsidR="00B35994" w:rsidRPr="00A04205" w:rsidRDefault="00B35994" w:rsidP="00B35994">
      <w:pPr>
        <w:pStyle w:val="a9"/>
        <w:rPr>
          <w:rFonts w:ascii="Times New Roman" w:hAnsi="Times New Roman" w:cs="Times New Roman"/>
          <w:sz w:val="28"/>
          <w:szCs w:val="28"/>
          <w:lang w:val="kk-KZ"/>
        </w:rPr>
      </w:pPr>
      <w:r w:rsidRPr="00A04205">
        <w:rPr>
          <w:rFonts w:ascii="Times New Roman" w:hAnsi="Times New Roman" w:cs="Times New Roman"/>
          <w:sz w:val="28"/>
          <w:szCs w:val="28"/>
          <w:lang w:val="kk-KZ"/>
        </w:rPr>
        <w:t>Төрағасы:                                   Хусаинова Г. А.</w:t>
      </w:r>
    </w:p>
    <w:p w14:paraId="4F1F23C3" w14:textId="77777777" w:rsidR="00B35994" w:rsidRPr="00A04205" w:rsidRDefault="00B35994" w:rsidP="00B35994">
      <w:pPr>
        <w:pStyle w:val="a9"/>
        <w:rPr>
          <w:rFonts w:ascii="Times New Roman" w:hAnsi="Times New Roman" w:cs="Times New Roman"/>
          <w:sz w:val="28"/>
          <w:szCs w:val="28"/>
          <w:lang w:val="kk-KZ"/>
        </w:rPr>
      </w:pPr>
    </w:p>
    <w:p w14:paraId="78ABCC86" w14:textId="77777777" w:rsidR="00B35994" w:rsidRPr="00A04205" w:rsidRDefault="00B35994" w:rsidP="00B35994">
      <w:pPr>
        <w:pStyle w:val="a9"/>
        <w:rPr>
          <w:rFonts w:ascii="Times New Roman" w:hAnsi="Times New Roman" w:cs="Times New Roman"/>
          <w:sz w:val="28"/>
          <w:szCs w:val="28"/>
          <w:lang w:val="kk-KZ"/>
        </w:rPr>
      </w:pPr>
      <w:r w:rsidRPr="00A04205">
        <w:rPr>
          <w:rFonts w:ascii="Times New Roman" w:hAnsi="Times New Roman" w:cs="Times New Roman"/>
          <w:sz w:val="28"/>
          <w:szCs w:val="28"/>
          <w:lang w:val="kk-KZ"/>
        </w:rPr>
        <w:t>Хатшы:                                       Борщ Л. В.</w:t>
      </w:r>
    </w:p>
    <w:sectPr w:rsidR="00B35994" w:rsidRPr="00A04205" w:rsidSect="00252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77D80"/>
    <w:multiLevelType w:val="hybridMultilevel"/>
    <w:tmpl w:val="A194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16011B"/>
    <w:multiLevelType w:val="hybridMultilevel"/>
    <w:tmpl w:val="23D63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6C2316"/>
    <w:multiLevelType w:val="hybridMultilevel"/>
    <w:tmpl w:val="C64E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A5229C"/>
    <w:multiLevelType w:val="multilevel"/>
    <w:tmpl w:val="E94E03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34438A"/>
    <w:multiLevelType w:val="hybridMultilevel"/>
    <w:tmpl w:val="E95C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2A390B"/>
    <w:multiLevelType w:val="hybridMultilevel"/>
    <w:tmpl w:val="11845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5A7377"/>
    <w:multiLevelType w:val="hybridMultilevel"/>
    <w:tmpl w:val="C04A63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FC1499"/>
    <w:multiLevelType w:val="hybridMultilevel"/>
    <w:tmpl w:val="32E84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564ED2"/>
    <w:multiLevelType w:val="multilevel"/>
    <w:tmpl w:val="1AF0A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BA27A3"/>
    <w:multiLevelType w:val="multilevel"/>
    <w:tmpl w:val="BAD039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202DE3"/>
    <w:multiLevelType w:val="multilevel"/>
    <w:tmpl w:val="2FC26E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4C20EB"/>
    <w:multiLevelType w:val="multilevel"/>
    <w:tmpl w:val="010C79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074410"/>
    <w:multiLevelType w:val="hybridMultilevel"/>
    <w:tmpl w:val="9E20B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263C07"/>
    <w:multiLevelType w:val="multilevel"/>
    <w:tmpl w:val="3B98CA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1"/>
  </w:num>
  <w:num w:numId="5">
    <w:abstractNumId w:val="12"/>
  </w:num>
  <w:num w:numId="6">
    <w:abstractNumId w:val="4"/>
  </w:num>
  <w:num w:numId="7">
    <w:abstractNumId w:val="0"/>
  </w:num>
  <w:num w:numId="8">
    <w:abstractNumId w:val="8"/>
  </w:num>
  <w:num w:numId="9">
    <w:abstractNumId w:val="11"/>
  </w:num>
  <w:num w:numId="10">
    <w:abstractNumId w:val="9"/>
  </w:num>
  <w:num w:numId="11">
    <w:abstractNumId w:val="13"/>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B5122"/>
    <w:rsid w:val="00030817"/>
    <w:rsid w:val="000C4CAC"/>
    <w:rsid w:val="000E61F1"/>
    <w:rsid w:val="00183CBF"/>
    <w:rsid w:val="001E2BED"/>
    <w:rsid w:val="002521D5"/>
    <w:rsid w:val="002D09FB"/>
    <w:rsid w:val="003046BC"/>
    <w:rsid w:val="004C35FD"/>
    <w:rsid w:val="00504520"/>
    <w:rsid w:val="00525677"/>
    <w:rsid w:val="00526221"/>
    <w:rsid w:val="005634CF"/>
    <w:rsid w:val="007E363B"/>
    <w:rsid w:val="00853DC4"/>
    <w:rsid w:val="00880117"/>
    <w:rsid w:val="00A04205"/>
    <w:rsid w:val="00A46586"/>
    <w:rsid w:val="00A541FD"/>
    <w:rsid w:val="00A852D1"/>
    <w:rsid w:val="00A92A5C"/>
    <w:rsid w:val="00AB5656"/>
    <w:rsid w:val="00AF7CAA"/>
    <w:rsid w:val="00B22051"/>
    <w:rsid w:val="00B35994"/>
    <w:rsid w:val="00C22308"/>
    <w:rsid w:val="00C546AF"/>
    <w:rsid w:val="00CC3B02"/>
    <w:rsid w:val="00CD1E47"/>
    <w:rsid w:val="00D00CEA"/>
    <w:rsid w:val="00DB5122"/>
    <w:rsid w:val="00DD6862"/>
    <w:rsid w:val="00E36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1457"/>
  <w15:docId w15:val="{763C37C2-1789-4485-9ABF-2D9D63F1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122"/>
  </w:style>
  <w:style w:type="paragraph" w:styleId="1">
    <w:name w:val="heading 1"/>
    <w:basedOn w:val="a"/>
    <w:next w:val="a"/>
    <w:link w:val="10"/>
    <w:uiPriority w:val="9"/>
    <w:qFormat/>
    <w:rsid w:val="007E363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E363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E363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E363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E363B"/>
    <w:pPr>
      <w:spacing w:after="0" w:line="271" w:lineRule="auto"/>
      <w:outlineLvl w:val="4"/>
    </w:pPr>
    <w:rPr>
      <w:i/>
      <w:iCs/>
      <w:sz w:val="24"/>
      <w:szCs w:val="24"/>
    </w:rPr>
  </w:style>
  <w:style w:type="paragraph" w:styleId="6">
    <w:name w:val="heading 6"/>
    <w:basedOn w:val="a"/>
    <w:next w:val="a"/>
    <w:link w:val="60"/>
    <w:uiPriority w:val="9"/>
    <w:semiHidden/>
    <w:unhideWhenUsed/>
    <w:qFormat/>
    <w:rsid w:val="007E363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E363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E363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E363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63B"/>
    <w:rPr>
      <w:smallCaps/>
      <w:spacing w:val="5"/>
      <w:sz w:val="36"/>
      <w:szCs w:val="36"/>
    </w:rPr>
  </w:style>
  <w:style w:type="character" w:customStyle="1" w:styleId="20">
    <w:name w:val="Заголовок 2 Знак"/>
    <w:basedOn w:val="a0"/>
    <w:link w:val="2"/>
    <w:uiPriority w:val="9"/>
    <w:semiHidden/>
    <w:rsid w:val="007E363B"/>
    <w:rPr>
      <w:smallCaps/>
      <w:sz w:val="28"/>
      <w:szCs w:val="28"/>
    </w:rPr>
  </w:style>
  <w:style w:type="character" w:customStyle="1" w:styleId="30">
    <w:name w:val="Заголовок 3 Знак"/>
    <w:basedOn w:val="a0"/>
    <w:link w:val="3"/>
    <w:uiPriority w:val="9"/>
    <w:semiHidden/>
    <w:rsid w:val="007E363B"/>
    <w:rPr>
      <w:i/>
      <w:iCs/>
      <w:smallCaps/>
      <w:spacing w:val="5"/>
      <w:sz w:val="26"/>
      <w:szCs w:val="26"/>
    </w:rPr>
  </w:style>
  <w:style w:type="character" w:customStyle="1" w:styleId="40">
    <w:name w:val="Заголовок 4 Знак"/>
    <w:basedOn w:val="a0"/>
    <w:link w:val="4"/>
    <w:uiPriority w:val="9"/>
    <w:semiHidden/>
    <w:rsid w:val="007E363B"/>
    <w:rPr>
      <w:b/>
      <w:bCs/>
      <w:spacing w:val="5"/>
      <w:sz w:val="24"/>
      <w:szCs w:val="24"/>
    </w:rPr>
  </w:style>
  <w:style w:type="character" w:customStyle="1" w:styleId="50">
    <w:name w:val="Заголовок 5 Знак"/>
    <w:basedOn w:val="a0"/>
    <w:link w:val="5"/>
    <w:uiPriority w:val="9"/>
    <w:semiHidden/>
    <w:rsid w:val="007E363B"/>
    <w:rPr>
      <w:i/>
      <w:iCs/>
      <w:sz w:val="24"/>
      <w:szCs w:val="24"/>
    </w:rPr>
  </w:style>
  <w:style w:type="character" w:customStyle="1" w:styleId="60">
    <w:name w:val="Заголовок 6 Знак"/>
    <w:basedOn w:val="a0"/>
    <w:link w:val="6"/>
    <w:uiPriority w:val="9"/>
    <w:semiHidden/>
    <w:rsid w:val="007E363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E363B"/>
    <w:rPr>
      <w:b/>
      <w:bCs/>
      <w:i/>
      <w:iCs/>
      <w:color w:val="5A5A5A" w:themeColor="text1" w:themeTint="A5"/>
      <w:sz w:val="20"/>
      <w:szCs w:val="20"/>
    </w:rPr>
  </w:style>
  <w:style w:type="character" w:customStyle="1" w:styleId="80">
    <w:name w:val="Заголовок 8 Знак"/>
    <w:basedOn w:val="a0"/>
    <w:link w:val="8"/>
    <w:uiPriority w:val="9"/>
    <w:semiHidden/>
    <w:rsid w:val="007E363B"/>
    <w:rPr>
      <w:b/>
      <w:bCs/>
      <w:color w:val="7F7F7F" w:themeColor="text1" w:themeTint="80"/>
      <w:sz w:val="20"/>
      <w:szCs w:val="20"/>
    </w:rPr>
  </w:style>
  <w:style w:type="character" w:customStyle="1" w:styleId="90">
    <w:name w:val="Заголовок 9 Знак"/>
    <w:basedOn w:val="a0"/>
    <w:link w:val="9"/>
    <w:uiPriority w:val="9"/>
    <w:semiHidden/>
    <w:rsid w:val="007E363B"/>
    <w:rPr>
      <w:b/>
      <w:bCs/>
      <w:i/>
      <w:iCs/>
      <w:color w:val="7F7F7F" w:themeColor="text1" w:themeTint="80"/>
      <w:sz w:val="18"/>
      <w:szCs w:val="18"/>
    </w:rPr>
  </w:style>
  <w:style w:type="paragraph" w:styleId="a3">
    <w:name w:val="Title"/>
    <w:basedOn w:val="a"/>
    <w:next w:val="a"/>
    <w:link w:val="a4"/>
    <w:uiPriority w:val="10"/>
    <w:qFormat/>
    <w:rsid w:val="007E363B"/>
    <w:pPr>
      <w:spacing w:after="300" w:line="240" w:lineRule="auto"/>
      <w:contextualSpacing/>
    </w:pPr>
    <w:rPr>
      <w:smallCaps/>
      <w:sz w:val="52"/>
      <w:szCs w:val="52"/>
    </w:rPr>
  </w:style>
  <w:style w:type="character" w:customStyle="1" w:styleId="a4">
    <w:name w:val="Заголовок Знак"/>
    <w:basedOn w:val="a0"/>
    <w:link w:val="a3"/>
    <w:uiPriority w:val="10"/>
    <w:rsid w:val="007E363B"/>
    <w:rPr>
      <w:smallCaps/>
      <w:sz w:val="52"/>
      <w:szCs w:val="52"/>
    </w:rPr>
  </w:style>
  <w:style w:type="paragraph" w:styleId="a5">
    <w:name w:val="Subtitle"/>
    <w:basedOn w:val="a"/>
    <w:next w:val="a"/>
    <w:link w:val="a6"/>
    <w:uiPriority w:val="11"/>
    <w:qFormat/>
    <w:rsid w:val="007E363B"/>
    <w:rPr>
      <w:i/>
      <w:iCs/>
      <w:smallCaps/>
      <w:spacing w:val="10"/>
      <w:sz w:val="28"/>
      <w:szCs w:val="28"/>
    </w:rPr>
  </w:style>
  <w:style w:type="character" w:customStyle="1" w:styleId="a6">
    <w:name w:val="Подзаголовок Знак"/>
    <w:basedOn w:val="a0"/>
    <w:link w:val="a5"/>
    <w:uiPriority w:val="11"/>
    <w:rsid w:val="007E363B"/>
    <w:rPr>
      <w:i/>
      <w:iCs/>
      <w:smallCaps/>
      <w:spacing w:val="10"/>
      <w:sz w:val="28"/>
      <w:szCs w:val="28"/>
    </w:rPr>
  </w:style>
  <w:style w:type="character" w:styleId="a7">
    <w:name w:val="Strong"/>
    <w:uiPriority w:val="22"/>
    <w:qFormat/>
    <w:rsid w:val="007E363B"/>
    <w:rPr>
      <w:b/>
      <w:bCs/>
    </w:rPr>
  </w:style>
  <w:style w:type="character" w:styleId="a8">
    <w:name w:val="Emphasis"/>
    <w:uiPriority w:val="20"/>
    <w:qFormat/>
    <w:rsid w:val="007E363B"/>
    <w:rPr>
      <w:b/>
      <w:bCs/>
      <w:i/>
      <w:iCs/>
      <w:spacing w:val="10"/>
    </w:rPr>
  </w:style>
  <w:style w:type="paragraph" w:styleId="a9">
    <w:name w:val="No Spacing"/>
    <w:aliases w:val="мелкий,мой рабочий,No Spacing,норма,Обя,Айгерим,Без интервала2,Без интервала1"/>
    <w:basedOn w:val="a"/>
    <w:link w:val="aa"/>
    <w:uiPriority w:val="1"/>
    <w:qFormat/>
    <w:rsid w:val="007E363B"/>
    <w:pPr>
      <w:spacing w:after="0" w:line="240" w:lineRule="auto"/>
    </w:pPr>
  </w:style>
  <w:style w:type="character" w:customStyle="1" w:styleId="aa">
    <w:name w:val="Без интервала Знак"/>
    <w:aliases w:val="мелкий Знак,мой рабочий Знак,No Spacing Знак,норма Знак,Обя Знак,Айгерим Знак,Без интервала2 Знак,Без интервала1 Знак"/>
    <w:link w:val="a9"/>
    <w:uiPriority w:val="1"/>
    <w:locked/>
    <w:rsid w:val="007E363B"/>
  </w:style>
  <w:style w:type="paragraph" w:styleId="ab">
    <w:name w:val="List Paragraph"/>
    <w:basedOn w:val="a"/>
    <w:uiPriority w:val="34"/>
    <w:qFormat/>
    <w:rsid w:val="007E363B"/>
    <w:pPr>
      <w:ind w:left="720"/>
      <w:contextualSpacing/>
    </w:pPr>
  </w:style>
  <w:style w:type="paragraph" w:styleId="21">
    <w:name w:val="Quote"/>
    <w:basedOn w:val="a"/>
    <w:next w:val="a"/>
    <w:link w:val="22"/>
    <w:uiPriority w:val="29"/>
    <w:qFormat/>
    <w:rsid w:val="007E363B"/>
    <w:rPr>
      <w:i/>
      <w:iCs/>
    </w:rPr>
  </w:style>
  <w:style w:type="character" w:customStyle="1" w:styleId="22">
    <w:name w:val="Цитата 2 Знак"/>
    <w:basedOn w:val="a0"/>
    <w:link w:val="21"/>
    <w:uiPriority w:val="29"/>
    <w:rsid w:val="007E363B"/>
    <w:rPr>
      <w:i/>
      <w:iCs/>
    </w:rPr>
  </w:style>
  <w:style w:type="paragraph" w:styleId="ac">
    <w:name w:val="Intense Quote"/>
    <w:basedOn w:val="a"/>
    <w:next w:val="a"/>
    <w:link w:val="ad"/>
    <w:uiPriority w:val="30"/>
    <w:qFormat/>
    <w:rsid w:val="007E363B"/>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7E363B"/>
    <w:rPr>
      <w:i/>
      <w:iCs/>
    </w:rPr>
  </w:style>
  <w:style w:type="character" w:styleId="ae">
    <w:name w:val="Subtle Emphasis"/>
    <w:uiPriority w:val="19"/>
    <w:qFormat/>
    <w:rsid w:val="007E363B"/>
    <w:rPr>
      <w:i/>
      <w:iCs/>
    </w:rPr>
  </w:style>
  <w:style w:type="character" w:styleId="af">
    <w:name w:val="Intense Emphasis"/>
    <w:uiPriority w:val="21"/>
    <w:qFormat/>
    <w:rsid w:val="007E363B"/>
    <w:rPr>
      <w:b/>
      <w:bCs/>
      <w:i/>
      <w:iCs/>
    </w:rPr>
  </w:style>
  <w:style w:type="character" w:styleId="af0">
    <w:name w:val="Subtle Reference"/>
    <w:basedOn w:val="a0"/>
    <w:uiPriority w:val="31"/>
    <w:qFormat/>
    <w:rsid w:val="007E363B"/>
    <w:rPr>
      <w:smallCaps/>
    </w:rPr>
  </w:style>
  <w:style w:type="character" w:styleId="af1">
    <w:name w:val="Intense Reference"/>
    <w:uiPriority w:val="32"/>
    <w:qFormat/>
    <w:rsid w:val="007E363B"/>
    <w:rPr>
      <w:b/>
      <w:bCs/>
      <w:smallCaps/>
    </w:rPr>
  </w:style>
  <w:style w:type="character" w:styleId="af2">
    <w:name w:val="Book Title"/>
    <w:basedOn w:val="a0"/>
    <w:uiPriority w:val="33"/>
    <w:qFormat/>
    <w:rsid w:val="007E363B"/>
    <w:rPr>
      <w:i/>
      <w:iCs/>
      <w:smallCaps/>
      <w:spacing w:val="5"/>
    </w:rPr>
  </w:style>
  <w:style w:type="paragraph" w:styleId="af3">
    <w:name w:val="TOC Heading"/>
    <w:basedOn w:val="1"/>
    <w:next w:val="a"/>
    <w:uiPriority w:val="39"/>
    <w:semiHidden/>
    <w:unhideWhenUsed/>
    <w:qFormat/>
    <w:rsid w:val="007E363B"/>
    <w:pPr>
      <w:outlineLvl w:val="9"/>
    </w:pPr>
  </w:style>
  <w:style w:type="paragraph" w:styleId="af4">
    <w:name w:val="Normal (Web)"/>
    <w:basedOn w:val="a"/>
    <w:uiPriority w:val="99"/>
    <w:semiHidden/>
    <w:unhideWhenUsed/>
    <w:rsid w:val="00183CB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1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1847</Words>
  <Characters>10530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2021-02-08T12:19:00Z</cp:lastPrinted>
  <dcterms:created xsi:type="dcterms:W3CDTF">2020-11-11T09:27:00Z</dcterms:created>
  <dcterms:modified xsi:type="dcterms:W3CDTF">2021-02-08T12:19:00Z</dcterms:modified>
</cp:coreProperties>
</file>