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4D" w:rsidRDefault="00B443FF" w:rsidP="00464E4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Аналитическое обобщение итогов деятельности</w:t>
      </w:r>
    </w:p>
    <w:p w:rsidR="00464E4D" w:rsidRPr="001556AB" w:rsidRDefault="001556AB" w:rsidP="00464E4D">
      <w:pPr>
        <w:spacing w:after="0" w:line="240" w:lineRule="auto"/>
        <w:ind w:firstLine="708"/>
        <w:jc w:val="center"/>
        <w:rPr>
          <w:rFonts w:ascii="Times New Roman" w:hAnsi="Times New Roman" w:cs="Times New Roman"/>
          <w:b/>
          <w:sz w:val="28"/>
          <w:szCs w:val="28"/>
        </w:rPr>
      </w:pPr>
      <w:r w:rsidRPr="001556AB">
        <w:rPr>
          <w:rFonts w:ascii="Times New Roman" w:hAnsi="Times New Roman" w:cs="Times New Roman"/>
          <w:b/>
          <w:sz w:val="28"/>
          <w:szCs w:val="28"/>
        </w:rPr>
        <w:t>за 2017-2020  годы</w:t>
      </w:r>
    </w:p>
    <w:p w:rsidR="00464E4D" w:rsidRDefault="00464E4D" w:rsidP="00464E4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заместителя директора по учебной работе</w:t>
      </w:r>
    </w:p>
    <w:p w:rsidR="007113F1" w:rsidRDefault="007113F1" w:rsidP="00464E4D">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Борщ Лены Васильевны.</w:t>
      </w:r>
    </w:p>
    <w:p w:rsidR="00D12081" w:rsidRPr="007113F1" w:rsidRDefault="00D12081" w:rsidP="00D12081">
      <w:pPr>
        <w:rPr>
          <w:rFonts w:ascii="Times New Roman" w:hAnsi="Times New Roman" w:cs="Times New Roman"/>
          <w:b/>
          <w:sz w:val="24"/>
        </w:rPr>
      </w:pPr>
      <w:r w:rsidRPr="00D12081">
        <w:rPr>
          <w:rFonts w:ascii="Times New Roman" w:hAnsi="Times New Roman" w:cs="Times New Roman"/>
          <w:b/>
          <w:sz w:val="24"/>
        </w:rPr>
        <w:t xml:space="preserve">1. </w:t>
      </w:r>
      <w:r w:rsidRPr="00D12081">
        <w:rPr>
          <w:rFonts w:ascii="Times New Roman" w:hAnsi="Times New Roman" w:cs="Times New Roman"/>
          <w:b/>
          <w:sz w:val="24"/>
          <w:lang w:val="kk-KZ"/>
        </w:rPr>
        <w:t>Р</w:t>
      </w:r>
      <w:proofErr w:type="spellStart"/>
      <w:r w:rsidRPr="00D12081">
        <w:rPr>
          <w:rFonts w:ascii="Times New Roman" w:hAnsi="Times New Roman" w:cs="Times New Roman"/>
          <w:b/>
          <w:sz w:val="24"/>
        </w:rPr>
        <w:t>езультативность</w:t>
      </w:r>
      <w:proofErr w:type="spellEnd"/>
      <w:r w:rsidRPr="00D12081">
        <w:rPr>
          <w:rFonts w:ascii="Times New Roman" w:hAnsi="Times New Roman" w:cs="Times New Roman"/>
          <w:b/>
          <w:sz w:val="24"/>
        </w:rPr>
        <w:t xml:space="preserve"> использования различных видов </w:t>
      </w:r>
      <w:proofErr w:type="spellStart"/>
      <w:r w:rsidRPr="00D12081">
        <w:rPr>
          <w:rFonts w:ascii="Times New Roman" w:hAnsi="Times New Roman" w:cs="Times New Roman"/>
          <w:b/>
          <w:sz w:val="24"/>
        </w:rPr>
        <w:t>внутришкольного</w:t>
      </w:r>
      <w:proofErr w:type="spellEnd"/>
      <w:r w:rsidRPr="00D12081">
        <w:rPr>
          <w:rFonts w:ascii="Times New Roman" w:hAnsi="Times New Roman" w:cs="Times New Roman"/>
          <w:b/>
          <w:sz w:val="24"/>
        </w:rPr>
        <w:t xml:space="preserve"> контроля (контроля качества) в соответствии с целями и з</w:t>
      </w:r>
      <w:r>
        <w:rPr>
          <w:rFonts w:ascii="Times New Roman" w:hAnsi="Times New Roman" w:cs="Times New Roman"/>
          <w:b/>
          <w:sz w:val="24"/>
        </w:rPr>
        <w:t>адачами организации образования:</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    Основной задачей управленческой деятельности школы является осуществление </w:t>
      </w:r>
      <w:proofErr w:type="spellStart"/>
      <w:r w:rsidRPr="00E3302E">
        <w:rPr>
          <w:rFonts w:ascii="Times New Roman" w:hAnsi="Times New Roman" w:cs="Times New Roman"/>
          <w:sz w:val="24"/>
          <w:szCs w:val="24"/>
        </w:rPr>
        <w:t>внутришкольного</w:t>
      </w:r>
      <w:proofErr w:type="spellEnd"/>
      <w:r w:rsidRPr="00E3302E">
        <w:rPr>
          <w:rFonts w:ascii="Times New Roman" w:hAnsi="Times New Roman" w:cs="Times New Roman"/>
          <w:sz w:val="24"/>
          <w:szCs w:val="24"/>
        </w:rPr>
        <w:t xml:space="preserve"> контроля со стороны администрации.</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Контроль осуществляется в соответствии </w:t>
      </w:r>
      <w:proofErr w:type="gramStart"/>
      <w:r w:rsidRPr="00E3302E">
        <w:rPr>
          <w:rFonts w:ascii="Times New Roman" w:hAnsi="Times New Roman" w:cs="Times New Roman"/>
          <w:sz w:val="24"/>
          <w:szCs w:val="24"/>
        </w:rPr>
        <w:t>с</w:t>
      </w:r>
      <w:proofErr w:type="gramEnd"/>
      <w:r w:rsidRPr="00E3302E">
        <w:rPr>
          <w:rFonts w:ascii="Times New Roman" w:hAnsi="Times New Roman" w:cs="Times New Roman"/>
          <w:sz w:val="24"/>
          <w:szCs w:val="24"/>
        </w:rPr>
        <w:t>:</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–ГОСО;</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Новой системой оплаты труда;</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Законом РК “Об образовании”;</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Конвенцией о правах ребенка;</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Типовым положением об образовательном учреждении;</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Уставом школы;</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Образовательной программой и Программой развития школы;</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 Положением о </w:t>
      </w:r>
      <w:proofErr w:type="spellStart"/>
      <w:r w:rsidRPr="00E3302E">
        <w:rPr>
          <w:rFonts w:ascii="Times New Roman" w:hAnsi="Times New Roman" w:cs="Times New Roman"/>
          <w:sz w:val="24"/>
          <w:szCs w:val="24"/>
        </w:rPr>
        <w:t>внутришкольном</w:t>
      </w:r>
      <w:proofErr w:type="spellEnd"/>
      <w:r w:rsidRPr="00E3302E">
        <w:rPr>
          <w:rFonts w:ascii="Times New Roman" w:hAnsi="Times New Roman" w:cs="Times New Roman"/>
          <w:sz w:val="24"/>
          <w:szCs w:val="24"/>
        </w:rPr>
        <w:t xml:space="preserve"> контроле;</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–Типовыми правилами проведения текущего контроля успеваемости, промежуточной и </w:t>
      </w:r>
      <w:proofErr w:type="gramStart"/>
      <w:r w:rsidRPr="00E3302E">
        <w:rPr>
          <w:rFonts w:ascii="Times New Roman" w:hAnsi="Times New Roman" w:cs="Times New Roman"/>
          <w:sz w:val="24"/>
          <w:szCs w:val="24"/>
        </w:rPr>
        <w:t>итоговой аттестации обучающихся для организаций среднего образования.</w:t>
      </w:r>
      <w:proofErr w:type="gramEnd"/>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     </w:t>
      </w:r>
      <w:proofErr w:type="spellStart"/>
      <w:r w:rsidRPr="00E3302E">
        <w:rPr>
          <w:rFonts w:ascii="Times New Roman" w:hAnsi="Times New Roman" w:cs="Times New Roman"/>
          <w:sz w:val="24"/>
          <w:szCs w:val="24"/>
        </w:rPr>
        <w:t>Внутришкольный</w:t>
      </w:r>
      <w:proofErr w:type="spellEnd"/>
      <w:r w:rsidRPr="00E3302E">
        <w:rPr>
          <w:rFonts w:ascii="Times New Roman" w:hAnsi="Times New Roman" w:cs="Times New Roman"/>
          <w:sz w:val="24"/>
          <w:szCs w:val="24"/>
        </w:rPr>
        <w:t xml:space="preserve"> контроль строится в соответствии с целями и задачами работы школы.</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b/>
          <w:bCs/>
          <w:sz w:val="24"/>
          <w:szCs w:val="24"/>
        </w:rPr>
        <w:t xml:space="preserve">    Основные цели </w:t>
      </w:r>
      <w:proofErr w:type="spellStart"/>
      <w:r w:rsidRPr="00E3302E">
        <w:rPr>
          <w:rFonts w:ascii="Times New Roman" w:hAnsi="Times New Roman" w:cs="Times New Roman"/>
          <w:b/>
          <w:bCs/>
          <w:sz w:val="24"/>
          <w:szCs w:val="24"/>
        </w:rPr>
        <w:t>внутришкольного</w:t>
      </w:r>
      <w:proofErr w:type="spellEnd"/>
      <w:r w:rsidRPr="00E3302E">
        <w:rPr>
          <w:rFonts w:ascii="Times New Roman" w:hAnsi="Times New Roman" w:cs="Times New Roman"/>
          <w:b/>
          <w:bCs/>
          <w:sz w:val="24"/>
          <w:szCs w:val="24"/>
        </w:rPr>
        <w:t xml:space="preserve"> контроля</w:t>
      </w:r>
      <w:r w:rsidRPr="00E3302E">
        <w:rPr>
          <w:rFonts w:ascii="Times New Roman" w:hAnsi="Times New Roman" w:cs="Times New Roman"/>
          <w:sz w:val="24"/>
          <w:szCs w:val="24"/>
        </w:rPr>
        <w:t>:</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1. Обеспечить управление деятельностью по эффективному внедрению ГОСО.</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2. Обеспечить выявление и обобщение передового опыта по формированию новых компетенций учителя.</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3. Организовать сбор и обработку информации о состоянии качества образования, учебных достижениях обучающихся, педагогов и деятельности школы.</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b/>
          <w:bCs/>
          <w:sz w:val="24"/>
          <w:szCs w:val="24"/>
        </w:rPr>
        <w:t xml:space="preserve">     Основные задачи </w:t>
      </w:r>
      <w:proofErr w:type="spellStart"/>
      <w:r w:rsidRPr="00E3302E">
        <w:rPr>
          <w:rFonts w:ascii="Times New Roman" w:hAnsi="Times New Roman" w:cs="Times New Roman"/>
          <w:b/>
          <w:bCs/>
          <w:sz w:val="24"/>
          <w:szCs w:val="24"/>
        </w:rPr>
        <w:t>внутришкольного</w:t>
      </w:r>
      <w:proofErr w:type="spellEnd"/>
      <w:r w:rsidRPr="00E3302E">
        <w:rPr>
          <w:rFonts w:ascii="Times New Roman" w:hAnsi="Times New Roman" w:cs="Times New Roman"/>
          <w:b/>
          <w:bCs/>
          <w:sz w:val="24"/>
          <w:szCs w:val="24"/>
        </w:rPr>
        <w:t xml:space="preserve"> контроля</w:t>
      </w:r>
      <w:r w:rsidRPr="00E3302E">
        <w:rPr>
          <w:rFonts w:ascii="Times New Roman" w:hAnsi="Times New Roman" w:cs="Times New Roman"/>
          <w:sz w:val="24"/>
          <w:szCs w:val="24"/>
        </w:rPr>
        <w:t>:</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1. Периодическая проверка выполнения требований образовательных программ по предмету. Корректировка тематического планирования образовательных программ.</w:t>
      </w:r>
      <w:r w:rsidRPr="00E3302E">
        <w:rPr>
          <w:rFonts w:ascii="Times New Roman" w:hAnsi="Times New Roman" w:cs="Times New Roman"/>
          <w:sz w:val="24"/>
          <w:szCs w:val="24"/>
        </w:rPr>
        <w:br/>
        <w:t xml:space="preserve">2. Систематический </w:t>
      </w:r>
      <w:proofErr w:type="gramStart"/>
      <w:r w:rsidRPr="00E3302E">
        <w:rPr>
          <w:rFonts w:ascii="Times New Roman" w:hAnsi="Times New Roman" w:cs="Times New Roman"/>
          <w:sz w:val="24"/>
          <w:szCs w:val="24"/>
        </w:rPr>
        <w:t>контроль за</w:t>
      </w:r>
      <w:proofErr w:type="gramEnd"/>
      <w:r w:rsidRPr="00E3302E">
        <w:rPr>
          <w:rFonts w:ascii="Times New Roman" w:hAnsi="Times New Roman" w:cs="Times New Roman"/>
          <w:sz w:val="24"/>
          <w:szCs w:val="24"/>
        </w:rPr>
        <w:t xml:space="preserve"> качеством преподавания учебных дисциплин, соблюдением учителями научно-обоснованных требований к содержанию, формам и методам учебно-воспитательной работы.</w:t>
      </w:r>
      <w:r w:rsidRPr="00E3302E">
        <w:rPr>
          <w:rFonts w:ascii="Times New Roman" w:hAnsi="Times New Roman" w:cs="Times New Roman"/>
          <w:sz w:val="24"/>
          <w:szCs w:val="24"/>
        </w:rPr>
        <w:br/>
        <w:t xml:space="preserve">3. Поэтапный </w:t>
      </w:r>
      <w:proofErr w:type="gramStart"/>
      <w:r w:rsidRPr="00E3302E">
        <w:rPr>
          <w:rFonts w:ascii="Times New Roman" w:hAnsi="Times New Roman" w:cs="Times New Roman"/>
          <w:sz w:val="24"/>
          <w:szCs w:val="24"/>
        </w:rPr>
        <w:t>контроль за</w:t>
      </w:r>
      <w:proofErr w:type="gramEnd"/>
      <w:r w:rsidRPr="00E3302E">
        <w:rPr>
          <w:rFonts w:ascii="Times New Roman" w:hAnsi="Times New Roman" w:cs="Times New Roman"/>
          <w:sz w:val="24"/>
          <w:szCs w:val="24"/>
        </w:rPr>
        <w:t xml:space="preserve"> процессом усвоения знаний обучающимися, уровнем их развития, владением методами самостоятельного приобретения знаний.</w:t>
      </w:r>
      <w:r w:rsidRPr="00E3302E">
        <w:rPr>
          <w:rFonts w:ascii="Times New Roman" w:hAnsi="Times New Roman" w:cs="Times New Roman"/>
          <w:sz w:val="24"/>
          <w:szCs w:val="24"/>
        </w:rPr>
        <w:br/>
        <w:t>4. Оказание помощи учителям в учебно-воспитательной работе и совершенствование ими своего педагогического мастерства.</w:t>
      </w:r>
      <w:r w:rsidRPr="00E3302E">
        <w:rPr>
          <w:rFonts w:ascii="Times New Roman" w:hAnsi="Times New Roman" w:cs="Times New Roman"/>
          <w:sz w:val="24"/>
          <w:szCs w:val="24"/>
        </w:rPr>
        <w:br/>
        <w:t>5. Изучение и обобщение опыта работы учителей. Оказание помощи в подготовке материалов к аттестации педагогических работников.</w:t>
      </w:r>
      <w:r w:rsidRPr="00E3302E">
        <w:rPr>
          <w:rFonts w:ascii="Times New Roman" w:hAnsi="Times New Roman" w:cs="Times New Roman"/>
          <w:sz w:val="24"/>
          <w:szCs w:val="24"/>
        </w:rPr>
        <w:br/>
        <w:t>6. Совершенствование организации образовательного процесса.</w:t>
      </w:r>
      <w:r w:rsidRPr="00E3302E">
        <w:rPr>
          <w:rFonts w:ascii="Times New Roman" w:hAnsi="Times New Roman" w:cs="Times New Roman"/>
          <w:sz w:val="24"/>
          <w:szCs w:val="24"/>
        </w:rPr>
        <w:br/>
        <w:t>7. Анализ достижений в обучении и воспитании для прогнозирования перспектив развития школы.</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8. Корректировка управленческой и педагогической деятельности.</w:t>
      </w:r>
      <w:r w:rsidRPr="00E3302E">
        <w:rPr>
          <w:rFonts w:ascii="Times New Roman" w:hAnsi="Times New Roman" w:cs="Times New Roman"/>
          <w:sz w:val="24"/>
          <w:szCs w:val="24"/>
        </w:rPr>
        <w:br/>
        <w:t> </w:t>
      </w:r>
      <w:r w:rsidR="00821827" w:rsidRPr="00E3302E">
        <w:rPr>
          <w:rFonts w:ascii="Times New Roman" w:hAnsi="Times New Roman" w:cs="Times New Roman"/>
          <w:sz w:val="24"/>
          <w:szCs w:val="24"/>
        </w:rPr>
        <w:t xml:space="preserve">  </w:t>
      </w:r>
      <w:r w:rsidRPr="00E3302E">
        <w:rPr>
          <w:rFonts w:ascii="Times New Roman" w:hAnsi="Times New Roman" w:cs="Times New Roman"/>
          <w:b/>
          <w:bCs/>
          <w:sz w:val="24"/>
          <w:szCs w:val="24"/>
        </w:rPr>
        <w:t xml:space="preserve">Ожидаемые результаты </w:t>
      </w:r>
      <w:proofErr w:type="spellStart"/>
      <w:r w:rsidRPr="00E3302E">
        <w:rPr>
          <w:rFonts w:ascii="Times New Roman" w:hAnsi="Times New Roman" w:cs="Times New Roman"/>
          <w:b/>
          <w:bCs/>
          <w:sz w:val="24"/>
          <w:szCs w:val="24"/>
        </w:rPr>
        <w:t>внутришкольного</w:t>
      </w:r>
      <w:proofErr w:type="spellEnd"/>
      <w:r w:rsidRPr="00E3302E">
        <w:rPr>
          <w:rFonts w:ascii="Times New Roman" w:hAnsi="Times New Roman" w:cs="Times New Roman"/>
          <w:b/>
          <w:bCs/>
          <w:sz w:val="24"/>
          <w:szCs w:val="24"/>
        </w:rPr>
        <w:t xml:space="preserve"> контроля:</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повышение мотивационного образовательного поля учащихся;</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создание условий для успешной социализации учащихся и выпускников школы;</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получение полной информации о результатах учебной деятельности учащихся;</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оперативная коррекция деятельности учителя с целью формирования положительной мотивации к профессиональной деятельности;</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 достижения качества образования </w:t>
      </w:r>
      <w:proofErr w:type="gramStart"/>
      <w:r w:rsidRPr="00E3302E">
        <w:rPr>
          <w:rFonts w:ascii="Times New Roman" w:hAnsi="Times New Roman" w:cs="Times New Roman"/>
          <w:sz w:val="24"/>
          <w:szCs w:val="24"/>
        </w:rPr>
        <w:t>обучающихся</w:t>
      </w:r>
      <w:proofErr w:type="gramEnd"/>
      <w:r w:rsidRPr="00E3302E">
        <w:rPr>
          <w:rFonts w:ascii="Times New Roman" w:hAnsi="Times New Roman" w:cs="Times New Roman"/>
          <w:sz w:val="24"/>
          <w:szCs w:val="24"/>
        </w:rPr>
        <w:t>, удовлетворяющее социальным запросам;</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создание системной организации управления учебно-воспитательным процессом;</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создание творческого педагогического коллектива;</w:t>
      </w:r>
    </w:p>
    <w:p w:rsidR="00746C8D" w:rsidRDefault="00821827" w:rsidP="007113F1">
      <w:pPr>
        <w:pStyle w:val="a7"/>
        <w:rPr>
          <w:rFonts w:ascii="Times New Roman" w:hAnsi="Times New Roman" w:cs="Times New Roman"/>
          <w:b/>
          <w:bCs/>
          <w:sz w:val="24"/>
          <w:szCs w:val="24"/>
        </w:rPr>
      </w:pPr>
      <w:r w:rsidRPr="00E3302E">
        <w:rPr>
          <w:rFonts w:ascii="Times New Roman" w:hAnsi="Times New Roman" w:cs="Times New Roman"/>
          <w:b/>
          <w:bCs/>
          <w:sz w:val="24"/>
          <w:szCs w:val="24"/>
        </w:rPr>
        <w:t xml:space="preserve">   </w:t>
      </w:r>
    </w:p>
    <w:p w:rsidR="00746C8D" w:rsidRDefault="00746C8D" w:rsidP="007113F1">
      <w:pPr>
        <w:pStyle w:val="a7"/>
        <w:rPr>
          <w:rFonts w:ascii="Times New Roman" w:hAnsi="Times New Roman" w:cs="Times New Roman"/>
          <w:b/>
          <w:bCs/>
          <w:sz w:val="24"/>
          <w:szCs w:val="24"/>
        </w:rPr>
      </w:pP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b/>
          <w:bCs/>
          <w:sz w:val="24"/>
          <w:szCs w:val="24"/>
        </w:rPr>
        <w:lastRenderedPageBreak/>
        <w:t>Субъекты и объекты педагогического мониторинга.</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Субъектами мониторинга выступают все участники образовательного процесса. Степень их участия различна, но все они (учителя, ученики, родители и общественность) получают информацию, анализируют ее.</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Объектами мониторинга является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Источниками информации для проведения ВШК являются: ур</w:t>
      </w:r>
      <w:r w:rsidR="00821827" w:rsidRPr="00E3302E">
        <w:rPr>
          <w:rFonts w:ascii="Times New Roman" w:hAnsi="Times New Roman" w:cs="Times New Roman"/>
          <w:sz w:val="24"/>
          <w:szCs w:val="24"/>
        </w:rPr>
        <w:t>ок, коллектив учащихся, электронный</w:t>
      </w:r>
      <w:r w:rsidRPr="00E3302E">
        <w:rPr>
          <w:rFonts w:ascii="Times New Roman" w:hAnsi="Times New Roman" w:cs="Times New Roman"/>
          <w:sz w:val="24"/>
          <w:szCs w:val="24"/>
        </w:rPr>
        <w:t xml:space="preserve"> журнал</w:t>
      </w:r>
      <w:r w:rsidR="00821827" w:rsidRPr="00E3302E">
        <w:rPr>
          <w:rFonts w:ascii="Times New Roman" w:hAnsi="Times New Roman" w:cs="Times New Roman"/>
          <w:sz w:val="24"/>
          <w:szCs w:val="24"/>
        </w:rPr>
        <w:t xml:space="preserve"> </w:t>
      </w:r>
      <w:proofErr w:type="spellStart"/>
      <w:r w:rsidR="00821827" w:rsidRPr="00E3302E">
        <w:rPr>
          <w:rFonts w:ascii="Times New Roman" w:hAnsi="Times New Roman" w:cs="Times New Roman"/>
          <w:sz w:val="24"/>
          <w:szCs w:val="24"/>
        </w:rPr>
        <w:t>Кунделик</w:t>
      </w:r>
      <w:proofErr w:type="spellEnd"/>
      <w:r w:rsidRPr="00E3302E">
        <w:rPr>
          <w:rFonts w:ascii="Times New Roman" w:hAnsi="Times New Roman" w:cs="Times New Roman"/>
          <w:sz w:val="24"/>
          <w:szCs w:val="24"/>
        </w:rPr>
        <w:t>,  ученические тетради, тематическое планирование учителя, рабочая программа по предмету, контрольная работа, личные дела учащихся.</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Способы сбора информации: посещение и анализ уроков, беседы, отчёты классных руководителей по классу, отчёты учителей по предмету, информационные карты педагогов, использование листов контроля, различных таблиц, программ и схем наблюдений, тетрадей посещений.</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b/>
          <w:bCs/>
          <w:sz w:val="24"/>
          <w:szCs w:val="24"/>
        </w:rPr>
        <w:t>Документация.</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При осуществлении </w:t>
      </w:r>
      <w:proofErr w:type="spellStart"/>
      <w:r w:rsidRPr="00E3302E">
        <w:rPr>
          <w:rFonts w:ascii="Times New Roman" w:hAnsi="Times New Roman" w:cs="Times New Roman"/>
          <w:sz w:val="24"/>
          <w:szCs w:val="24"/>
        </w:rPr>
        <w:t>внутришкольного</w:t>
      </w:r>
      <w:proofErr w:type="spellEnd"/>
      <w:r w:rsidRPr="00E3302E">
        <w:rPr>
          <w:rFonts w:ascii="Times New Roman" w:hAnsi="Times New Roman" w:cs="Times New Roman"/>
          <w:sz w:val="24"/>
          <w:szCs w:val="24"/>
        </w:rPr>
        <w:t xml:space="preserve"> контроля имеется следующая документация:</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 план </w:t>
      </w:r>
      <w:proofErr w:type="spellStart"/>
      <w:r w:rsidRPr="00E3302E">
        <w:rPr>
          <w:rFonts w:ascii="Times New Roman" w:hAnsi="Times New Roman" w:cs="Times New Roman"/>
          <w:sz w:val="24"/>
          <w:szCs w:val="24"/>
        </w:rPr>
        <w:t>внутришкольного</w:t>
      </w:r>
      <w:proofErr w:type="spellEnd"/>
      <w:r w:rsidRPr="00E3302E">
        <w:rPr>
          <w:rFonts w:ascii="Times New Roman" w:hAnsi="Times New Roman" w:cs="Times New Roman"/>
          <w:sz w:val="24"/>
          <w:szCs w:val="24"/>
        </w:rPr>
        <w:t xml:space="preserve"> контроля;</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 отчет о выполнении </w:t>
      </w:r>
      <w:proofErr w:type="spellStart"/>
      <w:r w:rsidRPr="00E3302E">
        <w:rPr>
          <w:rFonts w:ascii="Times New Roman" w:hAnsi="Times New Roman" w:cs="Times New Roman"/>
          <w:sz w:val="24"/>
          <w:szCs w:val="24"/>
        </w:rPr>
        <w:t>внутришкольного</w:t>
      </w:r>
      <w:proofErr w:type="spellEnd"/>
      <w:r w:rsidRPr="00E3302E">
        <w:rPr>
          <w:rFonts w:ascii="Times New Roman" w:hAnsi="Times New Roman" w:cs="Times New Roman"/>
          <w:sz w:val="24"/>
          <w:szCs w:val="24"/>
        </w:rPr>
        <w:t xml:space="preserve"> контроля;</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w:t>
      </w:r>
      <w:r w:rsidR="00821827" w:rsidRPr="00E3302E">
        <w:rPr>
          <w:rFonts w:ascii="Times New Roman" w:hAnsi="Times New Roman" w:cs="Times New Roman"/>
          <w:sz w:val="24"/>
          <w:szCs w:val="24"/>
        </w:rPr>
        <w:t>тетрадь посещения уроков</w:t>
      </w:r>
      <w:r w:rsidRPr="00E3302E">
        <w:rPr>
          <w:rFonts w:ascii="Times New Roman" w:hAnsi="Times New Roman" w:cs="Times New Roman"/>
          <w:sz w:val="24"/>
          <w:szCs w:val="24"/>
        </w:rPr>
        <w:t>, справки, акты по проверке.</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b/>
          <w:bCs/>
          <w:sz w:val="24"/>
          <w:szCs w:val="24"/>
        </w:rPr>
        <w:t>Основными направлениями контроля учебно-воспитательной работы являются:</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 </w:t>
      </w:r>
      <w:proofErr w:type="gramStart"/>
      <w:r w:rsidRPr="00E3302E">
        <w:rPr>
          <w:rFonts w:ascii="Times New Roman" w:hAnsi="Times New Roman" w:cs="Times New Roman"/>
          <w:sz w:val="24"/>
          <w:szCs w:val="24"/>
        </w:rPr>
        <w:t>контроль за</w:t>
      </w:r>
      <w:proofErr w:type="gramEnd"/>
      <w:r w:rsidRPr="00E3302E">
        <w:rPr>
          <w:rFonts w:ascii="Times New Roman" w:hAnsi="Times New Roman" w:cs="Times New Roman"/>
          <w:sz w:val="24"/>
          <w:szCs w:val="24"/>
        </w:rPr>
        <w:t xml:space="preserve"> выполнением закона «Об образовании» и Устава школы;</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 </w:t>
      </w:r>
      <w:proofErr w:type="gramStart"/>
      <w:r w:rsidRPr="00E3302E">
        <w:rPr>
          <w:rFonts w:ascii="Times New Roman" w:hAnsi="Times New Roman" w:cs="Times New Roman"/>
          <w:sz w:val="24"/>
          <w:szCs w:val="24"/>
        </w:rPr>
        <w:t>контроль за</w:t>
      </w:r>
      <w:proofErr w:type="gramEnd"/>
      <w:r w:rsidRPr="00E3302E">
        <w:rPr>
          <w:rFonts w:ascii="Times New Roman" w:hAnsi="Times New Roman" w:cs="Times New Roman"/>
          <w:sz w:val="24"/>
          <w:szCs w:val="24"/>
        </w:rPr>
        <w:t xml:space="preserve"> ведением документации;</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контроль работы педагогических кадров;</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контроль состояния знаний, умений и навыков учащихся;</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контроль состояния преподавания учебных дисциплин;</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 </w:t>
      </w:r>
      <w:proofErr w:type="gramStart"/>
      <w:r w:rsidRPr="00E3302E">
        <w:rPr>
          <w:rFonts w:ascii="Times New Roman" w:hAnsi="Times New Roman" w:cs="Times New Roman"/>
          <w:sz w:val="24"/>
          <w:szCs w:val="24"/>
        </w:rPr>
        <w:t>контроль за</w:t>
      </w:r>
      <w:proofErr w:type="gramEnd"/>
      <w:r w:rsidRPr="00E3302E">
        <w:rPr>
          <w:rFonts w:ascii="Times New Roman" w:hAnsi="Times New Roman" w:cs="Times New Roman"/>
          <w:sz w:val="24"/>
          <w:szCs w:val="24"/>
        </w:rPr>
        <w:t xml:space="preserve"> методической работой и инновационной деятельностью учителей;</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контроль выполнения</w:t>
      </w:r>
      <w:r w:rsidR="00821827" w:rsidRPr="00E3302E">
        <w:rPr>
          <w:rFonts w:ascii="Times New Roman" w:hAnsi="Times New Roman" w:cs="Times New Roman"/>
          <w:sz w:val="24"/>
          <w:szCs w:val="24"/>
        </w:rPr>
        <w:t xml:space="preserve"> ГОСО</w:t>
      </w:r>
      <w:r w:rsidRPr="00E3302E">
        <w:rPr>
          <w:rFonts w:ascii="Times New Roman" w:hAnsi="Times New Roman" w:cs="Times New Roman"/>
          <w:sz w:val="24"/>
          <w:szCs w:val="24"/>
        </w:rPr>
        <w:t>;</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контроль подготовки к государственной итоговой аттестации;</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контроль материально-технической базы,</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контроль работы с учащимися и их родителями,</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контроль внеклассной и внешкольной воспитательной работы.</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b/>
          <w:bCs/>
          <w:sz w:val="24"/>
          <w:szCs w:val="24"/>
        </w:rPr>
        <w:t>Мониторинг учебных достижений обучающихся нашей школы включает в себя:</w:t>
      </w:r>
    </w:p>
    <w:tbl>
      <w:tblPr>
        <w:tblStyle w:val="a6"/>
        <w:tblW w:w="0" w:type="auto"/>
        <w:tblLook w:val="04A0"/>
      </w:tblPr>
      <w:tblGrid>
        <w:gridCol w:w="4842"/>
        <w:gridCol w:w="4649"/>
      </w:tblGrid>
      <w:tr w:rsidR="007113F1" w:rsidRPr="00E3302E" w:rsidTr="00821827">
        <w:trPr>
          <w:trHeight w:val="639"/>
        </w:trPr>
        <w:tc>
          <w:tcPr>
            <w:tcW w:w="4842" w:type="dxa"/>
            <w:hideMark/>
          </w:tcPr>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Внешнюю независимую экспертную оценку</w:t>
            </w:r>
          </w:p>
        </w:tc>
        <w:tc>
          <w:tcPr>
            <w:tcW w:w="4649" w:type="dxa"/>
            <w:hideMark/>
          </w:tcPr>
          <w:p w:rsidR="007113F1" w:rsidRPr="00E3302E" w:rsidRDefault="00821827" w:rsidP="007113F1">
            <w:pPr>
              <w:pStyle w:val="a7"/>
              <w:rPr>
                <w:rFonts w:ascii="Times New Roman" w:hAnsi="Times New Roman" w:cs="Times New Roman"/>
                <w:sz w:val="24"/>
                <w:szCs w:val="24"/>
              </w:rPr>
            </w:pPr>
            <w:r w:rsidRPr="00E3302E">
              <w:rPr>
                <w:rFonts w:ascii="Times New Roman" w:hAnsi="Times New Roman" w:cs="Times New Roman"/>
                <w:sz w:val="24"/>
                <w:szCs w:val="24"/>
              </w:rPr>
              <w:t>ВОУД 9, 4 классов</w:t>
            </w:r>
          </w:p>
        </w:tc>
      </w:tr>
      <w:tr w:rsidR="007113F1" w:rsidRPr="00E3302E" w:rsidTr="00746C8D">
        <w:trPr>
          <w:trHeight w:val="1715"/>
        </w:trPr>
        <w:tc>
          <w:tcPr>
            <w:tcW w:w="4842" w:type="dxa"/>
            <w:hideMark/>
          </w:tcPr>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Административный контроль</w:t>
            </w:r>
          </w:p>
        </w:tc>
        <w:tc>
          <w:tcPr>
            <w:tcW w:w="4649" w:type="dxa"/>
            <w:hideMark/>
          </w:tcPr>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диагностические, административные контрольные работы;</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успеваемость учащихся по итогам четверти, полугодия, года;</w:t>
            </w:r>
          </w:p>
          <w:p w:rsidR="007113F1" w:rsidRPr="00E3302E" w:rsidRDefault="007113F1" w:rsidP="00821827">
            <w:pPr>
              <w:pStyle w:val="a7"/>
              <w:rPr>
                <w:rFonts w:ascii="Times New Roman" w:hAnsi="Times New Roman" w:cs="Times New Roman"/>
                <w:sz w:val="24"/>
                <w:szCs w:val="24"/>
              </w:rPr>
            </w:pPr>
            <w:r w:rsidRPr="00E3302E">
              <w:rPr>
                <w:rFonts w:ascii="Times New Roman" w:hAnsi="Times New Roman" w:cs="Times New Roman"/>
                <w:sz w:val="24"/>
                <w:szCs w:val="24"/>
              </w:rPr>
              <w:t>-</w:t>
            </w:r>
            <w:r w:rsidR="00821827" w:rsidRPr="00E3302E">
              <w:rPr>
                <w:rFonts w:ascii="Times New Roman" w:hAnsi="Times New Roman" w:cs="Times New Roman"/>
                <w:sz w:val="24"/>
                <w:szCs w:val="24"/>
              </w:rPr>
              <w:t xml:space="preserve">результаты </w:t>
            </w:r>
            <w:proofErr w:type="spellStart"/>
            <w:r w:rsidR="00821827" w:rsidRPr="00E3302E">
              <w:rPr>
                <w:rFonts w:ascii="Times New Roman" w:hAnsi="Times New Roman" w:cs="Times New Roman"/>
                <w:sz w:val="24"/>
                <w:szCs w:val="24"/>
              </w:rPr>
              <w:t>суммативного</w:t>
            </w:r>
            <w:proofErr w:type="spellEnd"/>
            <w:r w:rsidR="00821827" w:rsidRPr="00E3302E">
              <w:rPr>
                <w:rFonts w:ascii="Times New Roman" w:hAnsi="Times New Roman" w:cs="Times New Roman"/>
                <w:sz w:val="24"/>
                <w:szCs w:val="24"/>
              </w:rPr>
              <w:t xml:space="preserve"> оценивания (СОР и </w:t>
            </w:r>
            <w:proofErr w:type="gramStart"/>
            <w:r w:rsidR="00821827" w:rsidRPr="00E3302E">
              <w:rPr>
                <w:rFonts w:ascii="Times New Roman" w:hAnsi="Times New Roman" w:cs="Times New Roman"/>
                <w:sz w:val="24"/>
                <w:szCs w:val="24"/>
              </w:rPr>
              <w:t>СОЧ</w:t>
            </w:r>
            <w:proofErr w:type="gramEnd"/>
            <w:r w:rsidR="00821827" w:rsidRPr="00E3302E">
              <w:rPr>
                <w:rFonts w:ascii="Times New Roman" w:hAnsi="Times New Roman" w:cs="Times New Roman"/>
                <w:sz w:val="24"/>
                <w:szCs w:val="24"/>
              </w:rPr>
              <w:t>)</w:t>
            </w:r>
            <w:r w:rsidRPr="00E3302E">
              <w:rPr>
                <w:rFonts w:ascii="Times New Roman" w:hAnsi="Times New Roman" w:cs="Times New Roman"/>
                <w:sz w:val="24"/>
                <w:szCs w:val="24"/>
              </w:rPr>
              <w:t>.</w:t>
            </w:r>
          </w:p>
        </w:tc>
      </w:tr>
    </w:tbl>
    <w:p w:rsidR="00821827" w:rsidRPr="00E3302E" w:rsidRDefault="00821827" w:rsidP="007113F1">
      <w:pPr>
        <w:pStyle w:val="a7"/>
        <w:rPr>
          <w:rFonts w:ascii="Times New Roman" w:hAnsi="Times New Roman" w:cs="Times New Roman"/>
          <w:sz w:val="24"/>
          <w:szCs w:val="24"/>
        </w:rPr>
      </w:pPr>
      <w:r w:rsidRPr="00E3302E">
        <w:rPr>
          <w:rFonts w:ascii="Times New Roman" w:hAnsi="Times New Roman" w:cs="Times New Roman"/>
          <w:b/>
          <w:bCs/>
          <w:sz w:val="24"/>
          <w:szCs w:val="24"/>
        </w:rPr>
        <w:t xml:space="preserve">    </w:t>
      </w:r>
      <w:r w:rsidR="007113F1" w:rsidRPr="00E3302E">
        <w:rPr>
          <w:rFonts w:ascii="Times New Roman" w:hAnsi="Times New Roman" w:cs="Times New Roman"/>
          <w:b/>
          <w:bCs/>
          <w:sz w:val="24"/>
          <w:szCs w:val="24"/>
        </w:rPr>
        <w:t>В плане ВШК используются следующие виды контроля знаний</w:t>
      </w:r>
      <w:r w:rsidRPr="00E3302E">
        <w:rPr>
          <w:rFonts w:ascii="Times New Roman" w:hAnsi="Times New Roman" w:cs="Times New Roman"/>
          <w:b/>
          <w:bCs/>
          <w:sz w:val="24"/>
          <w:szCs w:val="24"/>
        </w:rPr>
        <w:t>:</w:t>
      </w:r>
      <w:r w:rsidRPr="00E3302E">
        <w:rPr>
          <w:rFonts w:ascii="Times New Roman" w:hAnsi="Times New Roman" w:cs="Times New Roman"/>
          <w:sz w:val="24"/>
          <w:szCs w:val="24"/>
        </w:rPr>
        <w:t xml:space="preserve"> текущий, тематический, персональный, классно-обобщающий, оперативный, </w:t>
      </w:r>
      <w:r w:rsidR="007113F1" w:rsidRPr="00E3302E">
        <w:rPr>
          <w:rFonts w:ascii="Times New Roman" w:hAnsi="Times New Roman" w:cs="Times New Roman"/>
          <w:sz w:val="24"/>
          <w:szCs w:val="24"/>
        </w:rPr>
        <w:t>итоговый.</w:t>
      </w:r>
      <w:r w:rsidR="007113F1" w:rsidRPr="00E3302E">
        <w:rPr>
          <w:rFonts w:ascii="Times New Roman" w:hAnsi="Times New Roman" w:cs="Times New Roman"/>
          <w:sz w:val="24"/>
          <w:szCs w:val="24"/>
        </w:rPr>
        <w:br/>
      </w:r>
      <w:r w:rsidRPr="00E3302E">
        <w:rPr>
          <w:rFonts w:ascii="Times New Roman" w:hAnsi="Times New Roman" w:cs="Times New Roman"/>
          <w:sz w:val="24"/>
          <w:szCs w:val="24"/>
        </w:rPr>
        <w:t xml:space="preserve">    </w:t>
      </w:r>
      <w:r w:rsidR="007113F1" w:rsidRPr="00E3302E">
        <w:rPr>
          <w:rFonts w:ascii="Times New Roman" w:hAnsi="Times New Roman" w:cs="Times New Roman"/>
          <w:sz w:val="24"/>
          <w:szCs w:val="24"/>
        </w:rPr>
        <w:t>Во время контроля используются различные методы:</w:t>
      </w:r>
      <w:r w:rsidRPr="00E3302E">
        <w:rPr>
          <w:rFonts w:ascii="Times New Roman" w:hAnsi="Times New Roman" w:cs="Times New Roman"/>
          <w:sz w:val="24"/>
          <w:szCs w:val="24"/>
        </w:rPr>
        <w:t xml:space="preserve"> беседа,</w:t>
      </w:r>
    </w:p>
    <w:p w:rsidR="007113F1" w:rsidRPr="00E3302E" w:rsidRDefault="00821827" w:rsidP="007113F1">
      <w:pPr>
        <w:pStyle w:val="a7"/>
        <w:rPr>
          <w:rFonts w:ascii="Times New Roman" w:hAnsi="Times New Roman" w:cs="Times New Roman"/>
          <w:sz w:val="24"/>
          <w:szCs w:val="24"/>
        </w:rPr>
      </w:pPr>
      <w:r w:rsidRPr="00E3302E">
        <w:rPr>
          <w:rFonts w:ascii="Times New Roman" w:hAnsi="Times New Roman" w:cs="Times New Roman"/>
          <w:sz w:val="24"/>
          <w:szCs w:val="24"/>
        </w:rPr>
        <w:t>наблюдение, изучение документации, устные и письменные опросы, тестирование,</w:t>
      </w:r>
      <w:r w:rsidR="007113F1" w:rsidRPr="00E3302E">
        <w:rPr>
          <w:rFonts w:ascii="Times New Roman" w:hAnsi="Times New Roman" w:cs="Times New Roman"/>
          <w:sz w:val="24"/>
          <w:szCs w:val="24"/>
        </w:rPr>
        <w:t xml:space="preserve"> анкетирование.</w:t>
      </w:r>
    </w:p>
    <w:p w:rsidR="007113F1" w:rsidRPr="00E3302E" w:rsidRDefault="00821827"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    </w:t>
      </w:r>
      <w:r w:rsidR="007113F1" w:rsidRPr="00E3302E">
        <w:rPr>
          <w:rFonts w:ascii="Times New Roman" w:hAnsi="Times New Roman" w:cs="Times New Roman"/>
          <w:sz w:val="24"/>
          <w:szCs w:val="24"/>
        </w:rPr>
        <w:t>По всем направлениям контроля на каждый месяц были спланированы конкретные мероприятия и по результатам каждого контроля составлены отчеты, справки, информации и т.д. Вся вышеуказанная документация по мере завершения меро</w:t>
      </w:r>
      <w:r w:rsidRPr="00E3302E">
        <w:rPr>
          <w:rFonts w:ascii="Times New Roman" w:hAnsi="Times New Roman" w:cs="Times New Roman"/>
          <w:sz w:val="24"/>
          <w:szCs w:val="24"/>
        </w:rPr>
        <w:t>приятий по контролю составляется и складывается</w:t>
      </w:r>
      <w:r w:rsidR="007113F1" w:rsidRPr="00E3302E">
        <w:rPr>
          <w:rFonts w:ascii="Times New Roman" w:hAnsi="Times New Roman" w:cs="Times New Roman"/>
          <w:sz w:val="24"/>
          <w:szCs w:val="24"/>
        </w:rPr>
        <w:t xml:space="preserve"> в отдельную накопительную папк</w:t>
      </w:r>
      <w:r w:rsidR="000D5585" w:rsidRPr="00E3302E">
        <w:rPr>
          <w:rFonts w:ascii="Times New Roman" w:hAnsi="Times New Roman" w:cs="Times New Roman"/>
          <w:sz w:val="24"/>
          <w:szCs w:val="24"/>
        </w:rPr>
        <w:t>у «</w:t>
      </w:r>
      <w:proofErr w:type="spellStart"/>
      <w:r w:rsidR="000D5585" w:rsidRPr="00E3302E">
        <w:rPr>
          <w:rFonts w:ascii="Times New Roman" w:hAnsi="Times New Roman" w:cs="Times New Roman"/>
          <w:sz w:val="24"/>
          <w:szCs w:val="24"/>
        </w:rPr>
        <w:t>Внутришкольный</w:t>
      </w:r>
      <w:proofErr w:type="spellEnd"/>
      <w:r w:rsidR="000D5585" w:rsidRPr="00E3302E">
        <w:rPr>
          <w:rFonts w:ascii="Times New Roman" w:hAnsi="Times New Roman" w:cs="Times New Roman"/>
          <w:sz w:val="24"/>
          <w:szCs w:val="24"/>
        </w:rPr>
        <w:t xml:space="preserve"> контроль</w:t>
      </w:r>
      <w:r w:rsidR="007113F1" w:rsidRPr="00E3302E">
        <w:rPr>
          <w:rFonts w:ascii="Times New Roman" w:hAnsi="Times New Roman" w:cs="Times New Roman"/>
          <w:sz w:val="24"/>
          <w:szCs w:val="24"/>
        </w:rPr>
        <w:t>».</w:t>
      </w:r>
    </w:p>
    <w:p w:rsidR="007113F1" w:rsidRPr="00E3302E" w:rsidRDefault="00821827"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 </w:t>
      </w:r>
      <w:r w:rsidR="00F74958">
        <w:rPr>
          <w:rFonts w:ascii="Times New Roman" w:hAnsi="Times New Roman" w:cs="Times New Roman"/>
          <w:sz w:val="24"/>
          <w:szCs w:val="24"/>
        </w:rPr>
        <w:t xml:space="preserve">  </w:t>
      </w:r>
      <w:r w:rsidRPr="00E3302E">
        <w:rPr>
          <w:rFonts w:ascii="Times New Roman" w:hAnsi="Times New Roman" w:cs="Times New Roman"/>
          <w:sz w:val="24"/>
          <w:szCs w:val="24"/>
        </w:rPr>
        <w:t xml:space="preserve"> </w:t>
      </w:r>
      <w:proofErr w:type="gramStart"/>
      <w:r w:rsidR="007113F1" w:rsidRPr="00E3302E">
        <w:rPr>
          <w:rFonts w:ascii="Times New Roman" w:hAnsi="Times New Roman" w:cs="Times New Roman"/>
          <w:sz w:val="24"/>
          <w:szCs w:val="24"/>
        </w:rPr>
        <w:t xml:space="preserve">Так, по направлению контроля качества знаний, умений и навыков обучающихся проверялась готовность учащихся к школе, адаптация 1-х, 5-х классов к условиям школы, </w:t>
      </w:r>
      <w:proofErr w:type="spellStart"/>
      <w:r w:rsidR="007113F1" w:rsidRPr="00E3302E">
        <w:rPr>
          <w:rFonts w:ascii="Times New Roman" w:hAnsi="Times New Roman" w:cs="Times New Roman"/>
          <w:sz w:val="24"/>
          <w:szCs w:val="24"/>
        </w:rPr>
        <w:t>сформированность</w:t>
      </w:r>
      <w:proofErr w:type="spellEnd"/>
      <w:r w:rsidR="007113F1" w:rsidRPr="00E3302E">
        <w:rPr>
          <w:rFonts w:ascii="Times New Roman" w:hAnsi="Times New Roman" w:cs="Times New Roman"/>
          <w:sz w:val="24"/>
          <w:szCs w:val="24"/>
        </w:rPr>
        <w:t xml:space="preserve"> </w:t>
      </w:r>
      <w:proofErr w:type="spellStart"/>
      <w:r w:rsidR="007113F1" w:rsidRPr="00E3302E">
        <w:rPr>
          <w:rFonts w:ascii="Times New Roman" w:hAnsi="Times New Roman" w:cs="Times New Roman"/>
          <w:sz w:val="24"/>
          <w:szCs w:val="24"/>
        </w:rPr>
        <w:t>общеучебных</w:t>
      </w:r>
      <w:proofErr w:type="spellEnd"/>
      <w:r w:rsidR="007113F1" w:rsidRPr="00E3302E">
        <w:rPr>
          <w:rFonts w:ascii="Times New Roman" w:hAnsi="Times New Roman" w:cs="Times New Roman"/>
          <w:sz w:val="24"/>
          <w:szCs w:val="24"/>
        </w:rPr>
        <w:t xml:space="preserve"> умений и навыков у учащихся, работа с неуспевающими и сл</w:t>
      </w:r>
      <w:r w:rsidRPr="00E3302E">
        <w:rPr>
          <w:rFonts w:ascii="Times New Roman" w:hAnsi="Times New Roman" w:cs="Times New Roman"/>
          <w:sz w:val="24"/>
          <w:szCs w:val="24"/>
        </w:rPr>
        <w:t>абоуспевающими детьми, изучается</w:t>
      </w:r>
      <w:r w:rsidR="007113F1" w:rsidRPr="00E3302E">
        <w:rPr>
          <w:rFonts w:ascii="Times New Roman" w:hAnsi="Times New Roman" w:cs="Times New Roman"/>
          <w:sz w:val="24"/>
          <w:szCs w:val="24"/>
        </w:rPr>
        <w:t xml:space="preserve"> эффективность применения разных форм и методов </w:t>
      </w:r>
      <w:r w:rsidR="007113F1" w:rsidRPr="00E3302E">
        <w:rPr>
          <w:rFonts w:ascii="Times New Roman" w:hAnsi="Times New Roman" w:cs="Times New Roman"/>
          <w:sz w:val="24"/>
          <w:szCs w:val="24"/>
        </w:rPr>
        <w:lastRenderedPageBreak/>
        <w:t>работы по развитию практическ</w:t>
      </w:r>
      <w:r w:rsidRPr="00E3302E">
        <w:rPr>
          <w:rFonts w:ascii="Times New Roman" w:hAnsi="Times New Roman" w:cs="Times New Roman"/>
          <w:sz w:val="24"/>
          <w:szCs w:val="24"/>
        </w:rPr>
        <w:t>их навыков учащихся, проверяется</w:t>
      </w:r>
      <w:r w:rsidR="007113F1" w:rsidRPr="00E3302E">
        <w:rPr>
          <w:rFonts w:ascii="Times New Roman" w:hAnsi="Times New Roman" w:cs="Times New Roman"/>
          <w:sz w:val="24"/>
          <w:szCs w:val="24"/>
        </w:rPr>
        <w:t xml:space="preserve"> выполнение учебных программ, про</w:t>
      </w:r>
      <w:r w:rsidRPr="00E3302E">
        <w:rPr>
          <w:rFonts w:ascii="Times New Roman" w:hAnsi="Times New Roman" w:cs="Times New Roman"/>
          <w:sz w:val="24"/>
          <w:szCs w:val="24"/>
        </w:rPr>
        <w:t>веряется</w:t>
      </w:r>
      <w:r w:rsidR="007113F1" w:rsidRPr="00E3302E">
        <w:rPr>
          <w:rFonts w:ascii="Times New Roman" w:hAnsi="Times New Roman" w:cs="Times New Roman"/>
          <w:sz w:val="24"/>
          <w:szCs w:val="24"/>
        </w:rPr>
        <w:t xml:space="preserve"> готовность материалов к </w:t>
      </w:r>
      <w:proofErr w:type="spellStart"/>
      <w:r w:rsidRPr="00E3302E">
        <w:rPr>
          <w:rFonts w:ascii="Times New Roman" w:hAnsi="Times New Roman" w:cs="Times New Roman"/>
          <w:sz w:val="24"/>
          <w:szCs w:val="24"/>
        </w:rPr>
        <w:t>суммативному</w:t>
      </w:r>
      <w:proofErr w:type="spellEnd"/>
      <w:r w:rsidRPr="00E3302E">
        <w:rPr>
          <w:rFonts w:ascii="Times New Roman" w:hAnsi="Times New Roman" w:cs="Times New Roman"/>
          <w:sz w:val="24"/>
          <w:szCs w:val="24"/>
        </w:rPr>
        <w:t xml:space="preserve"> оцениванию </w:t>
      </w:r>
      <w:r w:rsidR="007113F1" w:rsidRPr="00E3302E">
        <w:rPr>
          <w:rFonts w:ascii="Times New Roman" w:hAnsi="Times New Roman" w:cs="Times New Roman"/>
          <w:sz w:val="24"/>
          <w:szCs w:val="24"/>
        </w:rPr>
        <w:t>обучающихся и</w:t>
      </w:r>
      <w:proofErr w:type="gramEnd"/>
      <w:r w:rsidR="007113F1" w:rsidRPr="00E3302E">
        <w:rPr>
          <w:rFonts w:ascii="Times New Roman" w:hAnsi="Times New Roman" w:cs="Times New Roman"/>
          <w:sz w:val="24"/>
          <w:szCs w:val="24"/>
        </w:rPr>
        <w:t xml:space="preserve"> уровень подготовленности выпускников к сдаче  ГИА-9.</w:t>
      </w:r>
    </w:p>
    <w:p w:rsidR="007113F1" w:rsidRPr="00E3302E" w:rsidRDefault="00F74958" w:rsidP="007113F1">
      <w:pPr>
        <w:pStyle w:val="a7"/>
        <w:rPr>
          <w:rFonts w:ascii="Times New Roman" w:hAnsi="Times New Roman" w:cs="Times New Roman"/>
          <w:sz w:val="24"/>
          <w:szCs w:val="24"/>
        </w:rPr>
      </w:pPr>
      <w:r>
        <w:rPr>
          <w:rFonts w:ascii="Times New Roman" w:hAnsi="Times New Roman" w:cs="Times New Roman"/>
          <w:sz w:val="24"/>
          <w:szCs w:val="24"/>
        </w:rPr>
        <w:t xml:space="preserve">  Анализируя выпол</w:t>
      </w:r>
      <w:r w:rsidR="00623ACF" w:rsidRPr="00E3302E">
        <w:rPr>
          <w:rFonts w:ascii="Times New Roman" w:hAnsi="Times New Roman" w:cs="Times New Roman"/>
          <w:sz w:val="24"/>
          <w:szCs w:val="24"/>
        </w:rPr>
        <w:t>няемую</w:t>
      </w:r>
      <w:r w:rsidR="007113F1" w:rsidRPr="00E3302E">
        <w:rPr>
          <w:rFonts w:ascii="Times New Roman" w:hAnsi="Times New Roman" w:cs="Times New Roman"/>
          <w:sz w:val="24"/>
          <w:szCs w:val="24"/>
        </w:rPr>
        <w:t xml:space="preserve"> работу можно отметить, что </w:t>
      </w:r>
      <w:proofErr w:type="spellStart"/>
      <w:r w:rsidR="007113F1" w:rsidRPr="00E3302E">
        <w:rPr>
          <w:rFonts w:ascii="Times New Roman" w:hAnsi="Times New Roman" w:cs="Times New Roman"/>
          <w:sz w:val="24"/>
          <w:szCs w:val="24"/>
        </w:rPr>
        <w:t>сформированность</w:t>
      </w:r>
      <w:proofErr w:type="spellEnd"/>
      <w:r w:rsidR="007113F1" w:rsidRPr="00E3302E">
        <w:rPr>
          <w:rFonts w:ascii="Times New Roman" w:hAnsi="Times New Roman" w:cs="Times New Roman"/>
          <w:sz w:val="24"/>
          <w:szCs w:val="24"/>
        </w:rPr>
        <w:t xml:space="preserve"> </w:t>
      </w:r>
      <w:proofErr w:type="spellStart"/>
      <w:r w:rsidR="007113F1" w:rsidRPr="00E3302E">
        <w:rPr>
          <w:rFonts w:ascii="Times New Roman" w:hAnsi="Times New Roman" w:cs="Times New Roman"/>
          <w:sz w:val="24"/>
          <w:szCs w:val="24"/>
        </w:rPr>
        <w:t>общеучебных</w:t>
      </w:r>
      <w:proofErr w:type="spellEnd"/>
      <w:r w:rsidR="007113F1" w:rsidRPr="00E3302E">
        <w:rPr>
          <w:rFonts w:ascii="Times New Roman" w:hAnsi="Times New Roman" w:cs="Times New Roman"/>
          <w:sz w:val="24"/>
          <w:szCs w:val="24"/>
        </w:rPr>
        <w:t xml:space="preserve"> умений и навыков находится на удовлетворительном уровне, анализ проведённых работ в рамках </w:t>
      </w:r>
      <w:proofErr w:type="spellStart"/>
      <w:r w:rsidR="00623ACF" w:rsidRPr="00E3302E">
        <w:rPr>
          <w:rFonts w:ascii="Times New Roman" w:hAnsi="Times New Roman" w:cs="Times New Roman"/>
          <w:sz w:val="24"/>
          <w:szCs w:val="24"/>
        </w:rPr>
        <w:t>суммативного</w:t>
      </w:r>
      <w:proofErr w:type="spellEnd"/>
      <w:r w:rsidR="00623ACF" w:rsidRPr="00E3302E">
        <w:rPr>
          <w:rFonts w:ascii="Times New Roman" w:hAnsi="Times New Roman" w:cs="Times New Roman"/>
          <w:sz w:val="24"/>
          <w:szCs w:val="24"/>
        </w:rPr>
        <w:t xml:space="preserve"> оценивания </w:t>
      </w:r>
      <w:r w:rsidR="007113F1" w:rsidRPr="00E3302E">
        <w:rPr>
          <w:rFonts w:ascii="Times New Roman" w:hAnsi="Times New Roman" w:cs="Times New Roman"/>
          <w:sz w:val="24"/>
          <w:szCs w:val="24"/>
        </w:rPr>
        <w:t>показал, что большинство учащихся успешно усваивают школьный материал, учебные программы учителями выполнялись согласно календарно-тематическим планам, отклонении от планов произошли по причине выходных праздничных дней.</w:t>
      </w:r>
    </w:p>
    <w:p w:rsidR="00623ACF" w:rsidRPr="00E3302E" w:rsidRDefault="00F74958" w:rsidP="007113F1">
      <w:pPr>
        <w:pStyle w:val="a7"/>
        <w:rPr>
          <w:rFonts w:ascii="Times New Roman" w:hAnsi="Times New Roman" w:cs="Times New Roman"/>
          <w:sz w:val="24"/>
          <w:szCs w:val="24"/>
        </w:rPr>
      </w:pPr>
      <w:r>
        <w:rPr>
          <w:rFonts w:ascii="Times New Roman" w:hAnsi="Times New Roman" w:cs="Times New Roman"/>
          <w:sz w:val="24"/>
          <w:szCs w:val="24"/>
        </w:rPr>
        <w:t xml:space="preserve">    </w:t>
      </w:r>
      <w:r w:rsidR="00623ACF" w:rsidRPr="00E3302E">
        <w:rPr>
          <w:rFonts w:ascii="Times New Roman" w:hAnsi="Times New Roman" w:cs="Times New Roman"/>
          <w:sz w:val="24"/>
          <w:szCs w:val="24"/>
        </w:rPr>
        <w:t>Еженедельно на контроль выносится</w:t>
      </w:r>
      <w:r w:rsidR="007113F1" w:rsidRPr="00E3302E">
        <w:rPr>
          <w:rFonts w:ascii="Times New Roman" w:hAnsi="Times New Roman" w:cs="Times New Roman"/>
          <w:sz w:val="24"/>
          <w:szCs w:val="24"/>
        </w:rPr>
        <w:t xml:space="preserve"> заполнение э</w:t>
      </w:r>
      <w:r w:rsidR="00623ACF" w:rsidRPr="00E3302E">
        <w:rPr>
          <w:rFonts w:ascii="Times New Roman" w:hAnsi="Times New Roman" w:cs="Times New Roman"/>
          <w:sz w:val="24"/>
          <w:szCs w:val="24"/>
        </w:rPr>
        <w:t>лектронных журналов. Проверяется</w:t>
      </w:r>
      <w:r w:rsidR="007113F1" w:rsidRPr="00E3302E">
        <w:rPr>
          <w:rFonts w:ascii="Times New Roman" w:hAnsi="Times New Roman" w:cs="Times New Roman"/>
          <w:sz w:val="24"/>
          <w:szCs w:val="24"/>
        </w:rPr>
        <w:t xml:space="preserve"> своевременная запись темы проведённых уроков, выставление</w:t>
      </w:r>
      <w:r w:rsidR="00623ACF" w:rsidRPr="00E3302E">
        <w:rPr>
          <w:rFonts w:ascii="Times New Roman" w:hAnsi="Times New Roman" w:cs="Times New Roman"/>
          <w:sz w:val="24"/>
          <w:szCs w:val="24"/>
        </w:rPr>
        <w:t xml:space="preserve"> </w:t>
      </w:r>
      <w:proofErr w:type="spellStart"/>
      <w:r w:rsidR="00623ACF" w:rsidRPr="00E3302E">
        <w:rPr>
          <w:rFonts w:ascii="Times New Roman" w:hAnsi="Times New Roman" w:cs="Times New Roman"/>
          <w:sz w:val="24"/>
          <w:szCs w:val="24"/>
        </w:rPr>
        <w:t>формативной</w:t>
      </w:r>
      <w:proofErr w:type="spellEnd"/>
      <w:r w:rsidR="00623ACF" w:rsidRPr="00E3302E">
        <w:rPr>
          <w:rFonts w:ascii="Times New Roman" w:hAnsi="Times New Roman" w:cs="Times New Roman"/>
          <w:sz w:val="24"/>
          <w:szCs w:val="24"/>
        </w:rPr>
        <w:t xml:space="preserve"> отметки</w:t>
      </w:r>
      <w:r w:rsidR="007113F1" w:rsidRPr="00E3302E">
        <w:rPr>
          <w:rFonts w:ascii="Times New Roman" w:hAnsi="Times New Roman" w:cs="Times New Roman"/>
          <w:sz w:val="24"/>
          <w:szCs w:val="24"/>
        </w:rPr>
        <w:t>, за четверти, полугодия, год. При контроле ведения школьной документации проверялось качество заполнения журналов на начало учебного года и по итогам каждой четверти, проверка журналов фак</w:t>
      </w:r>
      <w:r w:rsidR="00623ACF" w:rsidRPr="00E3302E">
        <w:rPr>
          <w:rFonts w:ascii="Times New Roman" w:hAnsi="Times New Roman" w:cs="Times New Roman"/>
          <w:sz w:val="24"/>
          <w:szCs w:val="24"/>
        </w:rPr>
        <w:t xml:space="preserve">ультативной и кружковой работа, качество ведения рабочих </w:t>
      </w:r>
      <w:r w:rsidR="007113F1" w:rsidRPr="00E3302E">
        <w:rPr>
          <w:rFonts w:ascii="Times New Roman" w:hAnsi="Times New Roman" w:cs="Times New Roman"/>
          <w:sz w:val="24"/>
          <w:szCs w:val="24"/>
        </w:rPr>
        <w:t xml:space="preserve">по предметам, заполнение личных дел обучающихся. Необходимо отметить, что журналы учителями заполнялись своевременно, однако были и некоторые замечания в адрес отдельных педагогов. Те замечания, которые можно было устранить – своевременно устранялись. Рабочие тетради учащимися ведутся в большинстве случаев аккуратно, выявленные замечания и пожелания по устранению отражены в справках по контролю. </w:t>
      </w:r>
    </w:p>
    <w:p w:rsidR="007113F1" w:rsidRPr="00E3302E" w:rsidRDefault="00623ACF"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 </w:t>
      </w:r>
      <w:r w:rsidR="00F74958">
        <w:rPr>
          <w:rFonts w:ascii="Times New Roman" w:hAnsi="Times New Roman" w:cs="Times New Roman"/>
          <w:sz w:val="24"/>
          <w:szCs w:val="24"/>
        </w:rPr>
        <w:t xml:space="preserve"> </w:t>
      </w:r>
      <w:r w:rsidRPr="00E3302E">
        <w:rPr>
          <w:rFonts w:ascii="Times New Roman" w:hAnsi="Times New Roman" w:cs="Times New Roman"/>
          <w:sz w:val="24"/>
          <w:szCs w:val="24"/>
        </w:rPr>
        <w:t xml:space="preserve"> </w:t>
      </w:r>
      <w:r w:rsidR="007113F1" w:rsidRPr="00E3302E">
        <w:rPr>
          <w:rFonts w:ascii="Times New Roman" w:hAnsi="Times New Roman" w:cs="Times New Roman"/>
          <w:sz w:val="24"/>
          <w:szCs w:val="24"/>
        </w:rPr>
        <w:t>С электронными журналами научились работать все педагоги, но часто возникают проблемы технического плана: отсутствие интернета, малая скорость загрузки, закрыт вход на сайт из-за устранения неполадок.</w:t>
      </w:r>
    </w:p>
    <w:p w:rsidR="000D5585"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По осуществлению </w:t>
      </w:r>
      <w:proofErr w:type="gramStart"/>
      <w:r w:rsidRPr="00E3302E">
        <w:rPr>
          <w:rFonts w:ascii="Times New Roman" w:hAnsi="Times New Roman" w:cs="Times New Roman"/>
          <w:sz w:val="24"/>
          <w:szCs w:val="24"/>
        </w:rPr>
        <w:t>контроля за</w:t>
      </w:r>
      <w:proofErr w:type="gramEnd"/>
      <w:r w:rsidRPr="00E3302E">
        <w:rPr>
          <w:rFonts w:ascii="Times New Roman" w:hAnsi="Times New Roman" w:cs="Times New Roman"/>
          <w:sz w:val="24"/>
          <w:szCs w:val="24"/>
        </w:rPr>
        <w:t xml:space="preserve"> состоянием преподавания учебных предметов было организовано посещение уроков учителей школы с </w:t>
      </w:r>
      <w:r w:rsidR="000D5585" w:rsidRPr="00E3302E">
        <w:rPr>
          <w:rFonts w:ascii="Times New Roman" w:hAnsi="Times New Roman" w:cs="Times New Roman"/>
          <w:sz w:val="24"/>
          <w:szCs w:val="24"/>
        </w:rPr>
        <w:t>целью проверки реализации ГОС</w:t>
      </w:r>
      <w:r w:rsidRPr="00E3302E">
        <w:rPr>
          <w:rFonts w:ascii="Times New Roman" w:hAnsi="Times New Roman" w:cs="Times New Roman"/>
          <w:sz w:val="24"/>
          <w:szCs w:val="24"/>
        </w:rPr>
        <w:t xml:space="preserve">О, готовности участия обучающихся в предметных олимпиадах по учебным предметам, готовности выпускников к итоговой аттестации и мониторингу качества образования в начальной школе, прохождение промежуточной аттестации, в том числе, по форме самообразования. </w:t>
      </w:r>
    </w:p>
    <w:p w:rsidR="007113F1" w:rsidRPr="00F74958" w:rsidRDefault="000D5585" w:rsidP="007113F1">
      <w:pPr>
        <w:pStyle w:val="a7"/>
        <w:rPr>
          <w:rFonts w:ascii="Times New Roman" w:hAnsi="Times New Roman" w:cs="Times New Roman"/>
          <w:sz w:val="24"/>
          <w:szCs w:val="24"/>
        </w:rPr>
      </w:pPr>
      <w:r w:rsidRPr="00F74958">
        <w:rPr>
          <w:rFonts w:ascii="Times New Roman" w:hAnsi="Times New Roman" w:cs="Times New Roman"/>
          <w:sz w:val="24"/>
          <w:szCs w:val="24"/>
        </w:rPr>
        <w:t>За 2017 – 2018 учебный год посетила</w:t>
      </w:r>
      <w:r w:rsidR="007113F1" w:rsidRPr="00F74958">
        <w:rPr>
          <w:rFonts w:ascii="Times New Roman" w:hAnsi="Times New Roman" w:cs="Times New Roman"/>
          <w:sz w:val="24"/>
          <w:szCs w:val="24"/>
        </w:rPr>
        <w:t>: 62 урока и 37 мероприятий, всего – 99</w:t>
      </w:r>
    </w:p>
    <w:p w:rsidR="000D5585" w:rsidRPr="00F74958" w:rsidRDefault="000D5585" w:rsidP="007113F1">
      <w:pPr>
        <w:pStyle w:val="a7"/>
        <w:rPr>
          <w:rFonts w:ascii="Times New Roman" w:hAnsi="Times New Roman" w:cs="Times New Roman"/>
          <w:sz w:val="24"/>
          <w:szCs w:val="24"/>
        </w:rPr>
      </w:pPr>
      <w:r w:rsidRPr="00F74958">
        <w:rPr>
          <w:rFonts w:ascii="Times New Roman" w:hAnsi="Times New Roman" w:cs="Times New Roman"/>
          <w:sz w:val="24"/>
          <w:szCs w:val="24"/>
        </w:rPr>
        <w:t>За 2018-2019 учебный год посетила</w:t>
      </w:r>
      <w:proofErr w:type="gramStart"/>
      <w:r w:rsidRPr="00F74958">
        <w:rPr>
          <w:rFonts w:ascii="Times New Roman" w:hAnsi="Times New Roman" w:cs="Times New Roman"/>
          <w:sz w:val="24"/>
          <w:szCs w:val="24"/>
        </w:rPr>
        <w:t xml:space="preserve"> :</w:t>
      </w:r>
      <w:proofErr w:type="gramEnd"/>
      <w:r w:rsidRPr="00F74958">
        <w:rPr>
          <w:rFonts w:ascii="Times New Roman" w:hAnsi="Times New Roman" w:cs="Times New Roman"/>
          <w:sz w:val="24"/>
          <w:szCs w:val="24"/>
        </w:rPr>
        <w:t>67 уроков и 28 мероприятий, всего-95</w:t>
      </w:r>
    </w:p>
    <w:p w:rsidR="000D5585" w:rsidRPr="00F74958" w:rsidRDefault="000D5585" w:rsidP="007113F1">
      <w:pPr>
        <w:pStyle w:val="a7"/>
        <w:rPr>
          <w:rFonts w:ascii="Times New Roman" w:hAnsi="Times New Roman" w:cs="Times New Roman"/>
          <w:sz w:val="24"/>
          <w:szCs w:val="24"/>
        </w:rPr>
      </w:pPr>
      <w:r w:rsidRPr="00F74958">
        <w:rPr>
          <w:rFonts w:ascii="Times New Roman" w:hAnsi="Times New Roman" w:cs="Times New Roman"/>
          <w:sz w:val="24"/>
          <w:szCs w:val="24"/>
        </w:rPr>
        <w:t>За 2019-2020 учебный год посетила: 54 урока и 17 мероприятий, всего-71</w:t>
      </w:r>
    </w:p>
    <w:p w:rsidR="007113F1" w:rsidRPr="00E3302E" w:rsidRDefault="00F74958" w:rsidP="007113F1">
      <w:pPr>
        <w:pStyle w:val="a7"/>
        <w:rPr>
          <w:rFonts w:ascii="Times New Roman" w:hAnsi="Times New Roman" w:cs="Times New Roman"/>
          <w:sz w:val="24"/>
          <w:szCs w:val="24"/>
        </w:rPr>
      </w:pPr>
      <w:r>
        <w:rPr>
          <w:rFonts w:ascii="Times New Roman" w:hAnsi="Times New Roman" w:cs="Times New Roman"/>
          <w:sz w:val="24"/>
          <w:szCs w:val="24"/>
        </w:rPr>
        <w:t xml:space="preserve">   </w:t>
      </w:r>
      <w:r w:rsidR="007113F1" w:rsidRPr="00E3302E">
        <w:rPr>
          <w:rFonts w:ascii="Times New Roman" w:hAnsi="Times New Roman" w:cs="Times New Roman"/>
          <w:sz w:val="24"/>
          <w:szCs w:val="24"/>
        </w:rPr>
        <w:t xml:space="preserve">По результатам этой формы контроля составлялся анализ </w:t>
      </w:r>
      <w:proofErr w:type="gramStart"/>
      <w:r w:rsidR="007113F1" w:rsidRPr="00E3302E">
        <w:rPr>
          <w:rFonts w:ascii="Times New Roman" w:hAnsi="Times New Roman" w:cs="Times New Roman"/>
          <w:sz w:val="24"/>
          <w:szCs w:val="24"/>
        </w:rPr>
        <w:t>уроков</w:t>
      </w:r>
      <w:proofErr w:type="gramEnd"/>
      <w:r w:rsidR="007113F1" w:rsidRPr="00E3302E">
        <w:rPr>
          <w:rFonts w:ascii="Times New Roman" w:hAnsi="Times New Roman" w:cs="Times New Roman"/>
          <w:sz w:val="24"/>
          <w:szCs w:val="24"/>
        </w:rPr>
        <w:t xml:space="preserve"> и результаты отражались в справке по итогам контроля. Необходимо отметить, что учителя проводят свои уроки методически грамотно, используют различные технологии и формы проведения уроков. По результатам пробных экзаменов,</w:t>
      </w:r>
      <w:r w:rsidR="000D5585" w:rsidRPr="00E3302E">
        <w:rPr>
          <w:rFonts w:ascii="Times New Roman" w:hAnsi="Times New Roman" w:cs="Times New Roman"/>
          <w:sz w:val="24"/>
          <w:szCs w:val="24"/>
        </w:rPr>
        <w:t xml:space="preserve"> ВОУД,</w:t>
      </w:r>
      <w:r w:rsidR="007113F1" w:rsidRPr="00E3302E">
        <w:rPr>
          <w:rFonts w:ascii="Times New Roman" w:hAnsi="Times New Roman" w:cs="Times New Roman"/>
          <w:sz w:val="24"/>
          <w:szCs w:val="24"/>
        </w:rPr>
        <w:t xml:space="preserve"> олимпиад</w:t>
      </w:r>
      <w:r w:rsidR="000D5585" w:rsidRPr="00E3302E">
        <w:rPr>
          <w:rFonts w:ascii="Times New Roman" w:hAnsi="Times New Roman" w:cs="Times New Roman"/>
          <w:sz w:val="24"/>
          <w:szCs w:val="24"/>
        </w:rPr>
        <w:t xml:space="preserve">, </w:t>
      </w:r>
      <w:r w:rsidR="007113F1" w:rsidRPr="00E3302E">
        <w:rPr>
          <w:rFonts w:ascii="Times New Roman" w:hAnsi="Times New Roman" w:cs="Times New Roman"/>
          <w:sz w:val="24"/>
          <w:szCs w:val="24"/>
        </w:rPr>
        <w:t>имеются протоколы с результатами проверки.</w:t>
      </w:r>
      <w:r w:rsidR="007113F1" w:rsidRPr="00E3302E">
        <w:rPr>
          <w:rFonts w:ascii="Times New Roman" w:hAnsi="Times New Roman" w:cs="Times New Roman"/>
          <w:sz w:val="24"/>
          <w:szCs w:val="24"/>
        </w:rPr>
        <w:br/>
      </w:r>
      <w:r w:rsidR="000D5585" w:rsidRPr="00E3302E">
        <w:rPr>
          <w:rFonts w:ascii="Times New Roman" w:hAnsi="Times New Roman" w:cs="Times New Roman"/>
          <w:sz w:val="24"/>
          <w:szCs w:val="24"/>
        </w:rPr>
        <w:t xml:space="preserve">  </w:t>
      </w:r>
      <w:r w:rsidR="007113F1" w:rsidRPr="00E3302E">
        <w:rPr>
          <w:rFonts w:ascii="Times New Roman" w:hAnsi="Times New Roman" w:cs="Times New Roman"/>
          <w:sz w:val="24"/>
          <w:szCs w:val="24"/>
        </w:rPr>
        <w:t xml:space="preserve">При проведении </w:t>
      </w:r>
      <w:proofErr w:type="gramStart"/>
      <w:r w:rsidR="007113F1" w:rsidRPr="00E3302E">
        <w:rPr>
          <w:rFonts w:ascii="Times New Roman" w:hAnsi="Times New Roman" w:cs="Times New Roman"/>
          <w:sz w:val="24"/>
          <w:szCs w:val="24"/>
        </w:rPr>
        <w:t>контроля за</w:t>
      </w:r>
      <w:proofErr w:type="gramEnd"/>
      <w:r w:rsidR="007113F1" w:rsidRPr="00E3302E">
        <w:rPr>
          <w:rFonts w:ascii="Times New Roman" w:hAnsi="Times New Roman" w:cs="Times New Roman"/>
          <w:sz w:val="24"/>
          <w:szCs w:val="24"/>
        </w:rPr>
        <w:t xml:space="preserve"> работой педагогических кадров проверялись рабочие программы по предметам, тематические планы учителей, проверялась их работа внутри МО, проверялись материалы </w:t>
      </w:r>
      <w:proofErr w:type="spellStart"/>
      <w:r w:rsidR="007113F1" w:rsidRPr="00E3302E">
        <w:rPr>
          <w:rFonts w:ascii="Times New Roman" w:hAnsi="Times New Roman" w:cs="Times New Roman"/>
          <w:sz w:val="24"/>
          <w:szCs w:val="24"/>
        </w:rPr>
        <w:t>для</w:t>
      </w:r>
      <w:r w:rsidR="000D5585" w:rsidRPr="00E3302E">
        <w:rPr>
          <w:rFonts w:ascii="Times New Roman" w:hAnsi="Times New Roman" w:cs="Times New Roman"/>
          <w:sz w:val="24"/>
          <w:szCs w:val="24"/>
        </w:rPr>
        <w:t>суммативного</w:t>
      </w:r>
      <w:proofErr w:type="spellEnd"/>
      <w:r w:rsidR="000D5585" w:rsidRPr="00E3302E">
        <w:rPr>
          <w:rFonts w:ascii="Times New Roman" w:hAnsi="Times New Roman" w:cs="Times New Roman"/>
          <w:sz w:val="24"/>
          <w:szCs w:val="24"/>
        </w:rPr>
        <w:t xml:space="preserve"> оценивания</w:t>
      </w:r>
      <w:r w:rsidR="007113F1" w:rsidRPr="00E3302E">
        <w:rPr>
          <w:rFonts w:ascii="Times New Roman" w:hAnsi="Times New Roman" w:cs="Times New Roman"/>
          <w:sz w:val="24"/>
          <w:szCs w:val="24"/>
        </w:rPr>
        <w:t xml:space="preserve">, составленные учителями. Рабочие программы учителей соответствуют требованиям, материалы для </w:t>
      </w:r>
      <w:proofErr w:type="spellStart"/>
      <w:r w:rsidR="000D5585" w:rsidRPr="00E3302E">
        <w:rPr>
          <w:rFonts w:ascii="Times New Roman" w:hAnsi="Times New Roman" w:cs="Times New Roman"/>
          <w:sz w:val="24"/>
          <w:szCs w:val="24"/>
        </w:rPr>
        <w:t>суммативного</w:t>
      </w:r>
      <w:proofErr w:type="spellEnd"/>
      <w:r w:rsidR="000D5585" w:rsidRPr="00E3302E">
        <w:rPr>
          <w:rFonts w:ascii="Times New Roman" w:hAnsi="Times New Roman" w:cs="Times New Roman"/>
          <w:sz w:val="24"/>
          <w:szCs w:val="24"/>
        </w:rPr>
        <w:t xml:space="preserve"> оценивания </w:t>
      </w:r>
      <w:r w:rsidR="007113F1" w:rsidRPr="00E3302E">
        <w:rPr>
          <w:rFonts w:ascii="Times New Roman" w:hAnsi="Times New Roman" w:cs="Times New Roman"/>
          <w:sz w:val="24"/>
          <w:szCs w:val="24"/>
        </w:rPr>
        <w:t>составлены грамотно.</w:t>
      </w:r>
    </w:p>
    <w:p w:rsidR="007113F1" w:rsidRPr="00E3302E" w:rsidRDefault="000D5585" w:rsidP="00E3302E">
      <w:pPr>
        <w:pStyle w:val="a7"/>
        <w:rPr>
          <w:rFonts w:ascii="Times New Roman" w:hAnsi="Times New Roman" w:cs="Times New Roman"/>
          <w:sz w:val="24"/>
          <w:szCs w:val="24"/>
        </w:rPr>
      </w:pPr>
      <w:r w:rsidRPr="00E3302E">
        <w:rPr>
          <w:rFonts w:ascii="Times New Roman" w:hAnsi="Times New Roman" w:cs="Times New Roman"/>
          <w:sz w:val="24"/>
          <w:szCs w:val="24"/>
        </w:rPr>
        <w:t xml:space="preserve">   </w:t>
      </w:r>
      <w:r w:rsidR="007113F1" w:rsidRPr="00E3302E">
        <w:rPr>
          <w:rFonts w:ascii="Times New Roman" w:hAnsi="Times New Roman" w:cs="Times New Roman"/>
          <w:sz w:val="24"/>
          <w:szCs w:val="24"/>
        </w:rPr>
        <w:t xml:space="preserve">При контроле за внеурочной и внеклассной работой проверялась кружковая работа в школе, проверялась работа по подготовке и проведению различных школьных мероприятий, в том числе проведение </w:t>
      </w:r>
      <w:r w:rsidRPr="00E3302E">
        <w:rPr>
          <w:rFonts w:ascii="Times New Roman" w:hAnsi="Times New Roman" w:cs="Times New Roman"/>
          <w:sz w:val="24"/>
          <w:szCs w:val="24"/>
        </w:rPr>
        <w:t xml:space="preserve">предметной </w:t>
      </w:r>
      <w:r w:rsidR="007113F1" w:rsidRPr="00E3302E">
        <w:rPr>
          <w:rFonts w:ascii="Times New Roman" w:hAnsi="Times New Roman" w:cs="Times New Roman"/>
          <w:sz w:val="24"/>
          <w:szCs w:val="24"/>
        </w:rPr>
        <w:t xml:space="preserve">олимпиады школьников на уровне школы, района, области. По итогам необходимо отметить, что кружковая работа в школе велась в течение года на хорошем уровне: все кружковые занятия проводились согласно расписанию. Учащиеся исправно посещали кружковые занятия, </w:t>
      </w:r>
      <w:r w:rsidRPr="00E3302E">
        <w:rPr>
          <w:rFonts w:ascii="Times New Roman" w:hAnsi="Times New Roman" w:cs="Times New Roman"/>
          <w:sz w:val="24"/>
          <w:szCs w:val="24"/>
        </w:rPr>
        <w:t>электронный журнал (ДОД)</w:t>
      </w:r>
      <w:r w:rsidR="007113F1" w:rsidRPr="00E3302E">
        <w:rPr>
          <w:rFonts w:ascii="Times New Roman" w:hAnsi="Times New Roman" w:cs="Times New Roman"/>
          <w:sz w:val="24"/>
          <w:szCs w:val="24"/>
        </w:rPr>
        <w:t xml:space="preserve"> кружковых занятий заполнялись регулярно. </w:t>
      </w:r>
    </w:p>
    <w:p w:rsidR="007113F1" w:rsidRPr="00E3302E" w:rsidRDefault="007113F1" w:rsidP="007113F1">
      <w:pPr>
        <w:pStyle w:val="a7"/>
        <w:rPr>
          <w:rFonts w:ascii="Times New Roman" w:hAnsi="Times New Roman" w:cs="Times New Roman"/>
          <w:sz w:val="24"/>
          <w:szCs w:val="24"/>
        </w:rPr>
      </w:pPr>
      <w:r w:rsidRPr="00E3302E">
        <w:rPr>
          <w:rFonts w:ascii="Times New Roman" w:hAnsi="Times New Roman" w:cs="Times New Roman"/>
          <w:sz w:val="24"/>
          <w:szCs w:val="24"/>
        </w:rPr>
        <w:t xml:space="preserve">Результаты ВШК обсуждались на совещаниях при директоре, педагогических советах. Анализ имеющихся материалов позволяет судить об учебных возможностях школьников, целенаправленно проводить коррекционную работу. В целом по итогам </w:t>
      </w:r>
      <w:proofErr w:type="spellStart"/>
      <w:r w:rsidRPr="00E3302E">
        <w:rPr>
          <w:rFonts w:ascii="Times New Roman" w:hAnsi="Times New Roman" w:cs="Times New Roman"/>
          <w:sz w:val="24"/>
          <w:szCs w:val="24"/>
        </w:rPr>
        <w:t>внутришкольного</w:t>
      </w:r>
      <w:proofErr w:type="spellEnd"/>
      <w:r w:rsidRPr="00E3302E">
        <w:rPr>
          <w:rFonts w:ascii="Times New Roman" w:hAnsi="Times New Roman" w:cs="Times New Roman"/>
          <w:sz w:val="24"/>
          <w:szCs w:val="24"/>
        </w:rPr>
        <w:t xml:space="preserve"> контроля справедливо отметить, что деятельность педагогического коллектива осуществлялась в соответствии с законом </w:t>
      </w:r>
      <w:r w:rsidR="00E3302E" w:rsidRPr="00E3302E">
        <w:rPr>
          <w:rFonts w:ascii="Times New Roman" w:hAnsi="Times New Roman" w:cs="Times New Roman"/>
          <w:sz w:val="24"/>
          <w:szCs w:val="24"/>
        </w:rPr>
        <w:t>РК</w:t>
      </w:r>
      <w:proofErr w:type="gramStart"/>
      <w:r w:rsidRPr="00E3302E">
        <w:rPr>
          <w:rFonts w:ascii="Times New Roman" w:hAnsi="Times New Roman" w:cs="Times New Roman"/>
          <w:sz w:val="24"/>
          <w:szCs w:val="24"/>
        </w:rPr>
        <w:t>«О</w:t>
      </w:r>
      <w:proofErr w:type="gramEnd"/>
      <w:r w:rsidRPr="00E3302E">
        <w:rPr>
          <w:rFonts w:ascii="Times New Roman" w:hAnsi="Times New Roman" w:cs="Times New Roman"/>
          <w:sz w:val="24"/>
          <w:szCs w:val="24"/>
        </w:rPr>
        <w:t xml:space="preserve">б образований», Уставом школы, положением о промежуточной и итоговой аттестации и локальными актами школы. </w:t>
      </w:r>
    </w:p>
    <w:p w:rsidR="00E3302E" w:rsidRPr="00746C8D" w:rsidRDefault="00E3302E" w:rsidP="00746C8D">
      <w:pPr>
        <w:rPr>
          <w:rFonts w:ascii="Times New Roman" w:hAnsi="Times New Roman" w:cs="Times New Roman"/>
          <w:sz w:val="24"/>
          <w:szCs w:val="24"/>
        </w:rPr>
        <w:sectPr w:rsidR="00E3302E" w:rsidRPr="00746C8D" w:rsidSect="00E3302E">
          <w:pgSz w:w="11906" w:h="16838"/>
          <w:pgMar w:top="851" w:right="850" w:bottom="851" w:left="1276" w:header="708" w:footer="708" w:gutter="0"/>
          <w:cols w:space="708"/>
          <w:docGrid w:linePitch="360"/>
        </w:sectPr>
      </w:pPr>
    </w:p>
    <w:p w:rsidR="00A93579" w:rsidRDefault="00E3302E" w:rsidP="00A93579">
      <w:pPr>
        <w:rPr>
          <w:b/>
          <w:i/>
        </w:rPr>
      </w:pPr>
      <w:r>
        <w:rPr>
          <w:i/>
        </w:rPr>
        <w:lastRenderedPageBreak/>
        <w:t xml:space="preserve">Образец плана на </w:t>
      </w:r>
      <w:r w:rsidR="00A93579">
        <w:rPr>
          <w:i/>
        </w:rPr>
        <w:t xml:space="preserve">                                                                                                         </w:t>
      </w:r>
      <w:r w:rsidR="00A93579" w:rsidRPr="005A3173">
        <w:rPr>
          <w:b/>
          <w:i/>
        </w:rPr>
        <w:t>ҚАЗАН</w:t>
      </w:r>
      <w:r w:rsidR="00A93579">
        <w:rPr>
          <w:b/>
          <w:i/>
          <w:lang w:val="kk-KZ"/>
        </w:rPr>
        <w:t xml:space="preserve">/ </w:t>
      </w:r>
      <w:r w:rsidR="00A93579" w:rsidRPr="003C2843">
        <w:rPr>
          <w:b/>
          <w:i/>
        </w:rPr>
        <w:t>ОКТЯБРЬ</w:t>
      </w:r>
    </w:p>
    <w:tbl>
      <w:tblPr>
        <w:tblStyle w:val="a6"/>
        <w:tblW w:w="15688" w:type="dxa"/>
        <w:tblLayout w:type="fixed"/>
        <w:tblLook w:val="01E0"/>
      </w:tblPr>
      <w:tblGrid>
        <w:gridCol w:w="516"/>
        <w:gridCol w:w="3420"/>
        <w:gridCol w:w="2160"/>
        <w:gridCol w:w="3652"/>
        <w:gridCol w:w="1980"/>
        <w:gridCol w:w="1800"/>
        <w:gridCol w:w="2160"/>
      </w:tblGrid>
      <w:tr w:rsidR="00A93579" w:rsidRPr="00181CD3" w:rsidTr="00A93579">
        <w:tc>
          <w:tcPr>
            <w:tcW w:w="516" w:type="dxa"/>
          </w:tcPr>
          <w:p w:rsidR="00A93579" w:rsidRPr="009259F7" w:rsidRDefault="00A93579" w:rsidP="00104182">
            <w:pPr>
              <w:jc w:val="center"/>
              <w:rPr>
                <w:b/>
                <w:sz w:val="20"/>
                <w:szCs w:val="20"/>
              </w:rPr>
            </w:pPr>
            <w:r w:rsidRPr="009259F7">
              <w:rPr>
                <w:b/>
                <w:sz w:val="20"/>
                <w:szCs w:val="20"/>
              </w:rPr>
              <w:t>№</w:t>
            </w:r>
          </w:p>
        </w:tc>
        <w:tc>
          <w:tcPr>
            <w:tcW w:w="3420" w:type="dxa"/>
          </w:tcPr>
          <w:p w:rsidR="00A93579" w:rsidRPr="008A511D" w:rsidRDefault="00A93579" w:rsidP="00104182">
            <w:pPr>
              <w:jc w:val="center"/>
              <w:rPr>
                <w:b/>
                <w:sz w:val="21"/>
                <w:szCs w:val="21"/>
              </w:rPr>
            </w:pPr>
            <w:r w:rsidRPr="00154247">
              <w:rPr>
                <w:b/>
                <w:sz w:val="21"/>
                <w:szCs w:val="21"/>
              </w:rPr>
              <w:t xml:space="preserve">Бақылау мазмұны </w:t>
            </w:r>
            <w:r w:rsidRPr="008A511D">
              <w:rPr>
                <w:b/>
                <w:sz w:val="21"/>
                <w:szCs w:val="21"/>
              </w:rPr>
              <w:t>Содержание контроля</w:t>
            </w:r>
          </w:p>
        </w:tc>
        <w:tc>
          <w:tcPr>
            <w:tcW w:w="2160" w:type="dxa"/>
          </w:tcPr>
          <w:p w:rsidR="00A93579" w:rsidRDefault="00A93579" w:rsidP="00104182">
            <w:pPr>
              <w:jc w:val="center"/>
              <w:rPr>
                <w:b/>
                <w:sz w:val="21"/>
                <w:szCs w:val="21"/>
              </w:rPr>
            </w:pPr>
            <w:r w:rsidRPr="00154247">
              <w:rPr>
                <w:b/>
                <w:sz w:val="21"/>
                <w:szCs w:val="21"/>
              </w:rPr>
              <w:t xml:space="preserve">Бақылау </w:t>
            </w:r>
            <w:proofErr w:type="spellStart"/>
            <w:r w:rsidRPr="00154247">
              <w:rPr>
                <w:b/>
                <w:sz w:val="21"/>
                <w:szCs w:val="21"/>
              </w:rPr>
              <w:t>объекті</w:t>
            </w:r>
            <w:proofErr w:type="gramStart"/>
            <w:r w:rsidRPr="00154247">
              <w:rPr>
                <w:b/>
                <w:sz w:val="21"/>
                <w:szCs w:val="21"/>
              </w:rPr>
              <w:t>с</w:t>
            </w:r>
            <w:proofErr w:type="gramEnd"/>
            <w:r w:rsidRPr="00154247">
              <w:rPr>
                <w:b/>
                <w:sz w:val="21"/>
                <w:szCs w:val="21"/>
              </w:rPr>
              <w:t>і</w:t>
            </w:r>
            <w:proofErr w:type="spellEnd"/>
            <w:r w:rsidRPr="00154247">
              <w:rPr>
                <w:b/>
                <w:sz w:val="21"/>
                <w:szCs w:val="21"/>
              </w:rPr>
              <w:t xml:space="preserve"> </w:t>
            </w:r>
          </w:p>
          <w:p w:rsidR="00A93579" w:rsidRPr="008A511D" w:rsidRDefault="00A93579" w:rsidP="00104182">
            <w:pPr>
              <w:jc w:val="center"/>
              <w:rPr>
                <w:b/>
                <w:sz w:val="21"/>
                <w:szCs w:val="21"/>
              </w:rPr>
            </w:pPr>
            <w:r w:rsidRPr="008A511D">
              <w:rPr>
                <w:b/>
                <w:sz w:val="21"/>
                <w:szCs w:val="21"/>
              </w:rPr>
              <w:t>Объект контроля</w:t>
            </w:r>
          </w:p>
        </w:tc>
        <w:tc>
          <w:tcPr>
            <w:tcW w:w="3652" w:type="dxa"/>
          </w:tcPr>
          <w:p w:rsidR="00A93579" w:rsidRDefault="00A93579" w:rsidP="00104182">
            <w:pPr>
              <w:jc w:val="center"/>
              <w:rPr>
                <w:b/>
                <w:sz w:val="21"/>
                <w:szCs w:val="21"/>
              </w:rPr>
            </w:pPr>
            <w:r w:rsidRPr="00154247">
              <w:rPr>
                <w:b/>
                <w:sz w:val="21"/>
                <w:szCs w:val="21"/>
              </w:rPr>
              <w:t xml:space="preserve">Бақылау мақсаты </w:t>
            </w:r>
          </w:p>
          <w:p w:rsidR="00A93579" w:rsidRPr="008A511D" w:rsidRDefault="00A93579" w:rsidP="00104182">
            <w:pPr>
              <w:jc w:val="center"/>
              <w:rPr>
                <w:b/>
                <w:sz w:val="21"/>
                <w:szCs w:val="21"/>
              </w:rPr>
            </w:pPr>
            <w:r w:rsidRPr="008A511D">
              <w:rPr>
                <w:b/>
                <w:sz w:val="21"/>
                <w:szCs w:val="21"/>
              </w:rPr>
              <w:t>Цель контроля</w:t>
            </w:r>
          </w:p>
        </w:tc>
        <w:tc>
          <w:tcPr>
            <w:tcW w:w="1980" w:type="dxa"/>
          </w:tcPr>
          <w:p w:rsidR="00A93579" w:rsidRPr="000A77EE" w:rsidRDefault="00A93579" w:rsidP="00104182">
            <w:pPr>
              <w:jc w:val="center"/>
              <w:rPr>
                <w:b/>
                <w:sz w:val="21"/>
                <w:szCs w:val="21"/>
              </w:rPr>
            </w:pPr>
            <w:r w:rsidRPr="000A77EE">
              <w:rPr>
                <w:b/>
                <w:sz w:val="21"/>
                <w:szCs w:val="21"/>
              </w:rPr>
              <w:t>Вид, формы, методы контроля</w:t>
            </w:r>
          </w:p>
        </w:tc>
        <w:tc>
          <w:tcPr>
            <w:tcW w:w="1800" w:type="dxa"/>
          </w:tcPr>
          <w:p w:rsidR="00A93579" w:rsidRPr="008A511D" w:rsidRDefault="00A93579" w:rsidP="00104182">
            <w:pPr>
              <w:jc w:val="center"/>
              <w:rPr>
                <w:b/>
                <w:sz w:val="21"/>
                <w:szCs w:val="21"/>
              </w:rPr>
            </w:pPr>
            <w:r w:rsidRPr="008A511D">
              <w:rPr>
                <w:b/>
                <w:sz w:val="21"/>
                <w:szCs w:val="21"/>
              </w:rPr>
              <w:t xml:space="preserve">Должность </w:t>
            </w:r>
            <w:proofErr w:type="spellStart"/>
            <w:r w:rsidRPr="008A511D">
              <w:rPr>
                <w:b/>
                <w:sz w:val="21"/>
                <w:szCs w:val="21"/>
              </w:rPr>
              <w:t>контролир</w:t>
            </w:r>
            <w:proofErr w:type="spellEnd"/>
            <w:r>
              <w:rPr>
                <w:b/>
                <w:sz w:val="21"/>
                <w:szCs w:val="21"/>
              </w:rPr>
              <w:t>.</w:t>
            </w:r>
          </w:p>
        </w:tc>
        <w:tc>
          <w:tcPr>
            <w:tcW w:w="2160" w:type="dxa"/>
          </w:tcPr>
          <w:p w:rsidR="00A93579" w:rsidRPr="000A77EE" w:rsidRDefault="00A93579" w:rsidP="00104182">
            <w:pPr>
              <w:jc w:val="center"/>
              <w:rPr>
                <w:b/>
                <w:sz w:val="21"/>
                <w:szCs w:val="21"/>
              </w:rPr>
            </w:pPr>
            <w:r w:rsidRPr="000A77EE">
              <w:rPr>
                <w:b/>
                <w:sz w:val="21"/>
                <w:szCs w:val="21"/>
              </w:rPr>
              <w:t>Способы подведения итогов</w:t>
            </w:r>
          </w:p>
        </w:tc>
      </w:tr>
      <w:tr w:rsidR="00A93579" w:rsidRPr="009259F7" w:rsidTr="00A93579">
        <w:tc>
          <w:tcPr>
            <w:tcW w:w="516" w:type="dxa"/>
          </w:tcPr>
          <w:p w:rsidR="00A93579" w:rsidRPr="009259F7" w:rsidRDefault="00A93579" w:rsidP="00104182">
            <w:pPr>
              <w:jc w:val="both"/>
            </w:pPr>
            <w:r w:rsidRPr="009259F7">
              <w:t>1</w:t>
            </w:r>
          </w:p>
        </w:tc>
        <w:tc>
          <w:tcPr>
            <w:tcW w:w="3420" w:type="dxa"/>
          </w:tcPr>
          <w:p w:rsidR="00A93579" w:rsidRPr="009259F7" w:rsidRDefault="00A93579" w:rsidP="00104182">
            <w:r w:rsidRPr="009259F7">
              <w:t>Итоги месячника по всеобучу</w:t>
            </w:r>
          </w:p>
        </w:tc>
        <w:tc>
          <w:tcPr>
            <w:tcW w:w="2160" w:type="dxa"/>
          </w:tcPr>
          <w:p w:rsidR="00A93579" w:rsidRPr="009259F7" w:rsidRDefault="00A93579" w:rsidP="00104182">
            <w:r w:rsidRPr="009259F7">
              <w:t>Мероприятия по всеобучу</w:t>
            </w:r>
          </w:p>
        </w:tc>
        <w:tc>
          <w:tcPr>
            <w:tcW w:w="3652" w:type="dxa"/>
          </w:tcPr>
          <w:p w:rsidR="00A93579" w:rsidRPr="00154247" w:rsidRDefault="00A93579" w:rsidP="00104182">
            <w:r w:rsidRPr="00154247">
              <w:t>Обеспечение полного охвата детей обучением, создание для этого условий</w:t>
            </w:r>
          </w:p>
        </w:tc>
        <w:tc>
          <w:tcPr>
            <w:tcW w:w="1980" w:type="dxa"/>
          </w:tcPr>
          <w:p w:rsidR="00A93579" w:rsidRPr="009259F7" w:rsidRDefault="00A93579" w:rsidP="00104182">
            <w:r w:rsidRPr="009259F7">
              <w:t>Анализ выполнения мероприятий</w:t>
            </w:r>
          </w:p>
        </w:tc>
        <w:tc>
          <w:tcPr>
            <w:tcW w:w="1800" w:type="dxa"/>
          </w:tcPr>
          <w:p w:rsidR="00A93579" w:rsidRPr="00154247" w:rsidRDefault="00A93579" w:rsidP="00104182">
            <w:r w:rsidRPr="00154247">
              <w:t xml:space="preserve">Члены МС, зам. директора, </w:t>
            </w:r>
          </w:p>
        </w:tc>
        <w:tc>
          <w:tcPr>
            <w:tcW w:w="2160" w:type="dxa"/>
          </w:tcPr>
          <w:p w:rsidR="00A93579" w:rsidRPr="009259F7" w:rsidRDefault="00A93579" w:rsidP="00104182">
            <w:r w:rsidRPr="009259F7">
              <w:t>Совещание при директоре</w:t>
            </w:r>
          </w:p>
        </w:tc>
      </w:tr>
      <w:tr w:rsidR="00A93579" w:rsidRPr="009259F7" w:rsidTr="00A93579">
        <w:tc>
          <w:tcPr>
            <w:tcW w:w="516" w:type="dxa"/>
          </w:tcPr>
          <w:p w:rsidR="00A93579" w:rsidRPr="009259F7" w:rsidRDefault="00A93579" w:rsidP="00104182">
            <w:pPr>
              <w:jc w:val="both"/>
            </w:pPr>
            <w:r w:rsidRPr="009259F7">
              <w:t>2</w:t>
            </w:r>
          </w:p>
        </w:tc>
        <w:tc>
          <w:tcPr>
            <w:tcW w:w="3420" w:type="dxa"/>
          </w:tcPr>
          <w:p w:rsidR="00A93579" w:rsidRPr="0081399F" w:rsidRDefault="00A93579" w:rsidP="00104182">
            <w:r w:rsidRPr="0081399F">
              <w:t>Работа в системе «</w:t>
            </w:r>
            <w:r w:rsidRPr="0081399F">
              <w:rPr>
                <w:lang w:val="kk-KZ"/>
              </w:rPr>
              <w:t>Күнделі</w:t>
            </w:r>
            <w:proofErr w:type="gramStart"/>
            <w:r w:rsidRPr="0081399F">
              <w:rPr>
                <w:lang w:val="kk-KZ"/>
              </w:rPr>
              <w:t>к</w:t>
            </w:r>
            <w:proofErr w:type="gramEnd"/>
            <w:r w:rsidRPr="0081399F">
              <w:rPr>
                <w:lang w:val="kk-KZ"/>
              </w:rPr>
              <w:t>»</w:t>
            </w:r>
          </w:p>
        </w:tc>
        <w:tc>
          <w:tcPr>
            <w:tcW w:w="2160" w:type="dxa"/>
          </w:tcPr>
          <w:p w:rsidR="00A93579" w:rsidRPr="0081399F" w:rsidRDefault="00A93579" w:rsidP="00104182">
            <w:r w:rsidRPr="0081399F">
              <w:t>Электронные журналы</w:t>
            </w:r>
          </w:p>
        </w:tc>
        <w:tc>
          <w:tcPr>
            <w:tcW w:w="3652" w:type="dxa"/>
          </w:tcPr>
          <w:p w:rsidR="00A93579" w:rsidRPr="00154247" w:rsidRDefault="00A93579" w:rsidP="00104182">
            <w:r w:rsidRPr="00154247">
              <w:t>Проследить своевременность и качество заполнения журналов.</w:t>
            </w:r>
          </w:p>
        </w:tc>
        <w:tc>
          <w:tcPr>
            <w:tcW w:w="1980" w:type="dxa"/>
          </w:tcPr>
          <w:p w:rsidR="00A93579" w:rsidRPr="0081399F" w:rsidRDefault="00A93579" w:rsidP="00104182">
            <w:r w:rsidRPr="0081399F">
              <w:t xml:space="preserve">Персональный </w:t>
            </w:r>
          </w:p>
        </w:tc>
        <w:tc>
          <w:tcPr>
            <w:tcW w:w="1800" w:type="dxa"/>
          </w:tcPr>
          <w:p w:rsidR="00A93579" w:rsidRPr="0081399F" w:rsidRDefault="00A93579" w:rsidP="00104182">
            <w:r w:rsidRPr="0081399F">
              <w:t xml:space="preserve">Администрация </w:t>
            </w:r>
          </w:p>
        </w:tc>
        <w:tc>
          <w:tcPr>
            <w:tcW w:w="2160" w:type="dxa"/>
          </w:tcPr>
          <w:p w:rsidR="00A93579" w:rsidRPr="0081399F" w:rsidRDefault="00A93579" w:rsidP="00104182">
            <w:r w:rsidRPr="0081399F">
              <w:t>Совещание при директоре</w:t>
            </w:r>
          </w:p>
        </w:tc>
      </w:tr>
      <w:tr w:rsidR="00A93579" w:rsidRPr="009259F7" w:rsidTr="00A93579">
        <w:tc>
          <w:tcPr>
            <w:tcW w:w="516" w:type="dxa"/>
          </w:tcPr>
          <w:p w:rsidR="00A93579" w:rsidRPr="009259F7" w:rsidRDefault="00A93579" w:rsidP="00104182">
            <w:pPr>
              <w:jc w:val="both"/>
            </w:pPr>
            <w:r w:rsidRPr="009259F7">
              <w:t>3</w:t>
            </w:r>
          </w:p>
        </w:tc>
        <w:tc>
          <w:tcPr>
            <w:tcW w:w="3420" w:type="dxa"/>
          </w:tcPr>
          <w:p w:rsidR="00A93579" w:rsidRPr="00154247" w:rsidRDefault="00A93579" w:rsidP="00104182">
            <w:r w:rsidRPr="00154247">
              <w:t>Анализ выполнения Закона о языках. Работа групп учителей по изучению казахского языка</w:t>
            </w:r>
          </w:p>
        </w:tc>
        <w:tc>
          <w:tcPr>
            <w:tcW w:w="2160" w:type="dxa"/>
          </w:tcPr>
          <w:p w:rsidR="00A93579" w:rsidRPr="009259F7" w:rsidRDefault="00A93579" w:rsidP="00104182">
            <w:proofErr w:type="spellStart"/>
            <w:r w:rsidRPr="009259F7">
              <w:t>Педколлектив</w:t>
            </w:r>
            <w:proofErr w:type="spellEnd"/>
          </w:p>
        </w:tc>
        <w:tc>
          <w:tcPr>
            <w:tcW w:w="3652" w:type="dxa"/>
          </w:tcPr>
          <w:p w:rsidR="00A93579" w:rsidRPr="00154247" w:rsidRDefault="00A93579" w:rsidP="00104182">
            <w:r w:rsidRPr="00154247">
              <w:t>Своевременно определить проблемы, на</w:t>
            </w:r>
            <w:r>
              <w:t>метить пути решения; активизиро</w:t>
            </w:r>
            <w:r w:rsidRPr="00154247">
              <w:t xml:space="preserve">вать работу по изучению </w:t>
            </w:r>
            <w:proofErr w:type="spellStart"/>
            <w:r w:rsidRPr="00154247">
              <w:t>каз</w:t>
            </w:r>
            <w:proofErr w:type="spellEnd"/>
            <w:r w:rsidRPr="00154247">
              <w:t>. языка</w:t>
            </w:r>
          </w:p>
        </w:tc>
        <w:tc>
          <w:tcPr>
            <w:tcW w:w="1980" w:type="dxa"/>
          </w:tcPr>
          <w:p w:rsidR="00A93579" w:rsidRPr="009259F7" w:rsidRDefault="00A93579" w:rsidP="00104182">
            <w:r w:rsidRPr="009259F7">
              <w:t>Определение уровня усвоения языка</w:t>
            </w:r>
          </w:p>
        </w:tc>
        <w:tc>
          <w:tcPr>
            <w:tcW w:w="1800" w:type="dxa"/>
          </w:tcPr>
          <w:p w:rsidR="00A93579" w:rsidRPr="00154247" w:rsidRDefault="00A93579" w:rsidP="00104182">
            <w:r w:rsidRPr="00154247">
              <w:t xml:space="preserve">Зам. директора по УВР, </w:t>
            </w:r>
            <w:proofErr w:type="spellStart"/>
            <w:proofErr w:type="gramStart"/>
            <w:r w:rsidRPr="00154247">
              <w:t>рук-ли</w:t>
            </w:r>
            <w:proofErr w:type="spellEnd"/>
            <w:proofErr w:type="gramEnd"/>
            <w:r w:rsidRPr="00154247">
              <w:t xml:space="preserve"> МО</w:t>
            </w:r>
          </w:p>
        </w:tc>
        <w:tc>
          <w:tcPr>
            <w:tcW w:w="2160" w:type="dxa"/>
          </w:tcPr>
          <w:p w:rsidR="00A93579" w:rsidRPr="009259F7" w:rsidRDefault="00A93579" w:rsidP="00104182">
            <w:r w:rsidRPr="009259F7">
              <w:t>Совещание при директоре</w:t>
            </w:r>
          </w:p>
        </w:tc>
      </w:tr>
      <w:tr w:rsidR="00A93579" w:rsidRPr="009259F7" w:rsidTr="00A93579">
        <w:tc>
          <w:tcPr>
            <w:tcW w:w="516" w:type="dxa"/>
          </w:tcPr>
          <w:p w:rsidR="00A93579" w:rsidRPr="009259F7" w:rsidRDefault="00A93579" w:rsidP="00104182">
            <w:pPr>
              <w:jc w:val="both"/>
            </w:pPr>
            <w:r w:rsidRPr="009259F7">
              <w:t>4</w:t>
            </w:r>
          </w:p>
        </w:tc>
        <w:tc>
          <w:tcPr>
            <w:tcW w:w="3420" w:type="dxa"/>
          </w:tcPr>
          <w:p w:rsidR="00A93579" w:rsidRPr="00154247" w:rsidRDefault="00A93579" w:rsidP="00104182">
            <w:r w:rsidRPr="00154247">
              <w:t>Адаптация уч-ся к условиям обучения в режиме дежурных классов.</w:t>
            </w:r>
          </w:p>
        </w:tc>
        <w:tc>
          <w:tcPr>
            <w:tcW w:w="2160" w:type="dxa"/>
          </w:tcPr>
          <w:p w:rsidR="00A93579" w:rsidRPr="009259F7" w:rsidRDefault="00A93579" w:rsidP="00104182">
            <w:r>
              <w:t>1-4</w:t>
            </w:r>
            <w:r w:rsidRPr="009259F7">
              <w:t xml:space="preserve"> </w:t>
            </w:r>
            <w:proofErr w:type="spellStart"/>
            <w:r w:rsidRPr="009259F7">
              <w:t>кл</w:t>
            </w:r>
            <w:proofErr w:type="spellEnd"/>
            <w:r w:rsidRPr="009259F7">
              <w:t>.</w:t>
            </w:r>
          </w:p>
        </w:tc>
        <w:tc>
          <w:tcPr>
            <w:tcW w:w="3652" w:type="dxa"/>
          </w:tcPr>
          <w:p w:rsidR="00A93579" w:rsidRPr="00154247" w:rsidRDefault="00A93579" w:rsidP="00104182">
            <w:r w:rsidRPr="00154247">
              <w:t>Оказать психолого-педагогическую поддержку учащимся и педагогам</w:t>
            </w:r>
          </w:p>
        </w:tc>
        <w:tc>
          <w:tcPr>
            <w:tcW w:w="1980" w:type="dxa"/>
          </w:tcPr>
          <w:p w:rsidR="00A93579" w:rsidRPr="009259F7" w:rsidRDefault="00A93579" w:rsidP="00104182">
            <w:r>
              <w:t xml:space="preserve">Собеседование </w:t>
            </w:r>
            <w:proofErr w:type="spellStart"/>
            <w:r>
              <w:t>онлайн</w:t>
            </w:r>
            <w:proofErr w:type="spellEnd"/>
          </w:p>
        </w:tc>
        <w:tc>
          <w:tcPr>
            <w:tcW w:w="1800" w:type="dxa"/>
          </w:tcPr>
          <w:p w:rsidR="00A93579" w:rsidRPr="009259F7" w:rsidRDefault="00A93579" w:rsidP="00104182">
            <w:r w:rsidRPr="009259F7">
              <w:t>Психологи</w:t>
            </w:r>
          </w:p>
        </w:tc>
        <w:tc>
          <w:tcPr>
            <w:tcW w:w="2160" w:type="dxa"/>
          </w:tcPr>
          <w:p w:rsidR="00A93579" w:rsidRPr="009259F7" w:rsidRDefault="00A93579" w:rsidP="00104182">
            <w:r>
              <w:t xml:space="preserve">Рекомендации </w:t>
            </w:r>
          </w:p>
        </w:tc>
      </w:tr>
      <w:tr w:rsidR="00A93579" w:rsidRPr="009259F7" w:rsidTr="00A93579">
        <w:tc>
          <w:tcPr>
            <w:tcW w:w="516" w:type="dxa"/>
          </w:tcPr>
          <w:p w:rsidR="00A93579" w:rsidRPr="000A77EE" w:rsidRDefault="00A93579" w:rsidP="00104182">
            <w:pPr>
              <w:jc w:val="both"/>
            </w:pPr>
            <w:r>
              <w:t>5</w:t>
            </w:r>
          </w:p>
        </w:tc>
        <w:tc>
          <w:tcPr>
            <w:tcW w:w="3420" w:type="dxa"/>
          </w:tcPr>
          <w:p w:rsidR="00A93579" w:rsidRPr="00154247" w:rsidRDefault="00A93579" w:rsidP="00104182">
            <w:r w:rsidRPr="00154247">
              <w:t>Мониторинг</w:t>
            </w:r>
            <w:r>
              <w:t xml:space="preserve"> качества знаний по предметам ЕМ</w:t>
            </w:r>
            <w:r w:rsidRPr="00154247">
              <w:t>Ц в рамках обновления содержания образования.</w:t>
            </w:r>
          </w:p>
        </w:tc>
        <w:tc>
          <w:tcPr>
            <w:tcW w:w="2160" w:type="dxa"/>
          </w:tcPr>
          <w:p w:rsidR="00A93579" w:rsidRPr="00D600D8" w:rsidRDefault="00A93579" w:rsidP="00104182">
            <w:r w:rsidRPr="00D600D8">
              <w:t xml:space="preserve">Работа учителей </w:t>
            </w:r>
            <w:r>
              <w:t>предметов ЕМЦ</w:t>
            </w:r>
          </w:p>
        </w:tc>
        <w:tc>
          <w:tcPr>
            <w:tcW w:w="3652" w:type="dxa"/>
          </w:tcPr>
          <w:p w:rsidR="00A93579" w:rsidRPr="00D600D8" w:rsidRDefault="00A93579" w:rsidP="00104182">
            <w:proofErr w:type="gramStart"/>
            <w:r w:rsidRPr="00154247">
              <w:t>Контроль за</w:t>
            </w:r>
            <w:proofErr w:type="gramEnd"/>
            <w:r w:rsidRPr="00154247">
              <w:t xml:space="preserve"> состоянием преподавания предметов. </w:t>
            </w:r>
            <w:r w:rsidRPr="00D600D8">
              <w:t>Оказание методической поддержки учителям.</w:t>
            </w:r>
          </w:p>
        </w:tc>
        <w:tc>
          <w:tcPr>
            <w:tcW w:w="1980" w:type="dxa"/>
          </w:tcPr>
          <w:p w:rsidR="00A93579" w:rsidRPr="00D600D8" w:rsidRDefault="00A93579" w:rsidP="00104182">
            <w:r w:rsidRPr="00D600D8">
              <w:t>Персональный, тематический</w:t>
            </w:r>
          </w:p>
        </w:tc>
        <w:tc>
          <w:tcPr>
            <w:tcW w:w="1800" w:type="dxa"/>
          </w:tcPr>
          <w:p w:rsidR="00A93579" w:rsidRPr="00D600D8" w:rsidRDefault="00A93579" w:rsidP="00104182">
            <w:r w:rsidRPr="00D600D8">
              <w:t>Зам</w:t>
            </w:r>
            <w:proofErr w:type="gramStart"/>
            <w:r w:rsidRPr="00D600D8">
              <w:t>.д</w:t>
            </w:r>
            <w:proofErr w:type="gramEnd"/>
            <w:r w:rsidRPr="00D600D8">
              <w:t>иректора</w:t>
            </w:r>
          </w:p>
        </w:tc>
        <w:tc>
          <w:tcPr>
            <w:tcW w:w="2160" w:type="dxa"/>
          </w:tcPr>
          <w:p w:rsidR="00A93579" w:rsidRPr="00D600D8" w:rsidRDefault="00A93579" w:rsidP="00104182">
            <w:r w:rsidRPr="00D600D8">
              <w:t>Заседани</w:t>
            </w:r>
            <w:r>
              <w:t>е</w:t>
            </w:r>
            <w:r w:rsidRPr="00D600D8">
              <w:t xml:space="preserve"> МО</w:t>
            </w:r>
          </w:p>
        </w:tc>
      </w:tr>
      <w:tr w:rsidR="00A93579" w:rsidRPr="009259F7" w:rsidTr="00A93579">
        <w:tc>
          <w:tcPr>
            <w:tcW w:w="516" w:type="dxa"/>
          </w:tcPr>
          <w:p w:rsidR="00A93579" w:rsidRPr="000A77EE" w:rsidRDefault="00A93579" w:rsidP="00104182">
            <w:pPr>
              <w:jc w:val="both"/>
            </w:pPr>
            <w:r>
              <w:t>6</w:t>
            </w:r>
          </w:p>
        </w:tc>
        <w:tc>
          <w:tcPr>
            <w:tcW w:w="3420" w:type="dxa"/>
          </w:tcPr>
          <w:p w:rsidR="00A93579" w:rsidRPr="00154247" w:rsidRDefault="00A93579" w:rsidP="00104182">
            <w:r w:rsidRPr="00154247">
              <w:t>Эффективность использования регионального компонента (краеведение) на уроках истории</w:t>
            </w:r>
            <w:r>
              <w:t>, географии</w:t>
            </w:r>
            <w:r w:rsidRPr="00154247">
              <w:t>.</w:t>
            </w:r>
          </w:p>
        </w:tc>
        <w:tc>
          <w:tcPr>
            <w:tcW w:w="2160" w:type="dxa"/>
          </w:tcPr>
          <w:p w:rsidR="00A93579" w:rsidRPr="000A77EE" w:rsidRDefault="00A93579" w:rsidP="00104182">
            <w:r>
              <w:t>Работа учителей истории, география</w:t>
            </w:r>
          </w:p>
        </w:tc>
        <w:tc>
          <w:tcPr>
            <w:tcW w:w="3652" w:type="dxa"/>
          </w:tcPr>
          <w:p w:rsidR="00A93579" w:rsidRPr="00D600D8" w:rsidRDefault="00A93579" w:rsidP="00104182">
            <w:proofErr w:type="gramStart"/>
            <w:r w:rsidRPr="00154247">
              <w:t>Контроль за</w:t>
            </w:r>
            <w:proofErr w:type="gramEnd"/>
            <w:r w:rsidRPr="00154247">
              <w:t xml:space="preserve"> состоянием преподавания предмета. </w:t>
            </w:r>
            <w:r w:rsidRPr="00D600D8">
              <w:t>Оказание методической поддержки учителям.</w:t>
            </w:r>
          </w:p>
        </w:tc>
        <w:tc>
          <w:tcPr>
            <w:tcW w:w="1980" w:type="dxa"/>
          </w:tcPr>
          <w:p w:rsidR="00A93579" w:rsidRPr="00D600D8" w:rsidRDefault="00A93579" w:rsidP="00104182">
            <w:r w:rsidRPr="00D600D8">
              <w:t>Персональный, тематический</w:t>
            </w:r>
          </w:p>
        </w:tc>
        <w:tc>
          <w:tcPr>
            <w:tcW w:w="1800" w:type="dxa"/>
          </w:tcPr>
          <w:p w:rsidR="00A93579" w:rsidRPr="00D600D8" w:rsidRDefault="00A93579" w:rsidP="00104182">
            <w:r w:rsidRPr="00D600D8">
              <w:t>Зам</w:t>
            </w:r>
            <w:proofErr w:type="gramStart"/>
            <w:r w:rsidRPr="00D600D8">
              <w:t>.д</w:t>
            </w:r>
            <w:proofErr w:type="gramEnd"/>
            <w:r w:rsidRPr="00D600D8">
              <w:t>иректора</w:t>
            </w:r>
          </w:p>
        </w:tc>
        <w:tc>
          <w:tcPr>
            <w:tcW w:w="2160" w:type="dxa"/>
          </w:tcPr>
          <w:p w:rsidR="00A93579" w:rsidRPr="00D600D8" w:rsidRDefault="00A93579" w:rsidP="00104182">
            <w:r w:rsidRPr="00D600D8">
              <w:t>Заседани</w:t>
            </w:r>
            <w:r>
              <w:t>е</w:t>
            </w:r>
            <w:r w:rsidRPr="00D600D8">
              <w:t xml:space="preserve"> МО</w:t>
            </w:r>
          </w:p>
        </w:tc>
      </w:tr>
      <w:tr w:rsidR="00A93579" w:rsidRPr="009259F7" w:rsidTr="00A93579">
        <w:tc>
          <w:tcPr>
            <w:tcW w:w="516" w:type="dxa"/>
          </w:tcPr>
          <w:p w:rsidR="00A93579" w:rsidRPr="00A6510C" w:rsidRDefault="00A93579" w:rsidP="00104182">
            <w:pPr>
              <w:jc w:val="both"/>
            </w:pPr>
            <w:r>
              <w:t>7</w:t>
            </w:r>
          </w:p>
        </w:tc>
        <w:tc>
          <w:tcPr>
            <w:tcW w:w="3420" w:type="dxa"/>
          </w:tcPr>
          <w:p w:rsidR="00A93579" w:rsidRPr="00154247" w:rsidRDefault="00A93579" w:rsidP="00104182">
            <w:r w:rsidRPr="00154247">
              <w:t>Создание развивающей среды для подготовки одарённых детей к дистанционным олимпиадам и конкурсам.</w:t>
            </w:r>
          </w:p>
        </w:tc>
        <w:tc>
          <w:tcPr>
            <w:tcW w:w="2160" w:type="dxa"/>
          </w:tcPr>
          <w:p w:rsidR="00A93579" w:rsidRPr="00154247" w:rsidRDefault="00A93579" w:rsidP="00104182">
            <w:r w:rsidRPr="00154247">
              <w:t>Индивидуальные планы работ с ОД</w:t>
            </w:r>
          </w:p>
        </w:tc>
        <w:tc>
          <w:tcPr>
            <w:tcW w:w="3652" w:type="dxa"/>
          </w:tcPr>
          <w:p w:rsidR="00A93579" w:rsidRPr="00154247" w:rsidRDefault="00A93579" w:rsidP="00104182">
            <w:r w:rsidRPr="00154247">
              <w:t>Способствовать более качественной подготовке учащихся</w:t>
            </w:r>
          </w:p>
        </w:tc>
        <w:tc>
          <w:tcPr>
            <w:tcW w:w="1980" w:type="dxa"/>
          </w:tcPr>
          <w:p w:rsidR="00A93579" w:rsidRPr="00A6510C" w:rsidRDefault="00A93579" w:rsidP="00104182">
            <w:r w:rsidRPr="00A6510C">
              <w:t xml:space="preserve">Персональный </w:t>
            </w:r>
          </w:p>
        </w:tc>
        <w:tc>
          <w:tcPr>
            <w:tcW w:w="1800" w:type="dxa"/>
          </w:tcPr>
          <w:p w:rsidR="00A93579" w:rsidRPr="00A6510C" w:rsidRDefault="00A93579" w:rsidP="00104182">
            <w:r w:rsidRPr="00A6510C">
              <w:t>Зам. директора</w:t>
            </w:r>
          </w:p>
        </w:tc>
        <w:tc>
          <w:tcPr>
            <w:tcW w:w="2160" w:type="dxa"/>
          </w:tcPr>
          <w:p w:rsidR="00A93579" w:rsidRPr="00A6510C" w:rsidRDefault="00A93579" w:rsidP="00104182">
            <w:r w:rsidRPr="00A6510C">
              <w:t>Заседания МО</w:t>
            </w:r>
          </w:p>
        </w:tc>
      </w:tr>
      <w:tr w:rsidR="00A93579" w:rsidRPr="009259F7" w:rsidTr="00A93579">
        <w:tc>
          <w:tcPr>
            <w:tcW w:w="516" w:type="dxa"/>
          </w:tcPr>
          <w:p w:rsidR="00A93579" w:rsidRPr="009259F7" w:rsidRDefault="00A93579" w:rsidP="00104182">
            <w:pPr>
              <w:jc w:val="both"/>
            </w:pPr>
            <w:r>
              <w:t>8</w:t>
            </w:r>
          </w:p>
        </w:tc>
        <w:tc>
          <w:tcPr>
            <w:tcW w:w="3420" w:type="dxa"/>
          </w:tcPr>
          <w:p w:rsidR="00A93579" w:rsidRPr="00154247" w:rsidRDefault="00A93579" w:rsidP="00104182">
            <w:r w:rsidRPr="00154247">
              <w:t>Обеспечение соци</w:t>
            </w:r>
            <w:r>
              <w:t>ально-психоло</w:t>
            </w:r>
            <w:r w:rsidRPr="00154247">
              <w:t>гической поддержки учащимся из неблагополучных семей</w:t>
            </w:r>
          </w:p>
        </w:tc>
        <w:tc>
          <w:tcPr>
            <w:tcW w:w="2160" w:type="dxa"/>
          </w:tcPr>
          <w:p w:rsidR="00A93579" w:rsidRPr="009259F7" w:rsidRDefault="00A93579" w:rsidP="00104182">
            <w:r w:rsidRPr="009259F7">
              <w:t>Дети из неблагополучных семей</w:t>
            </w:r>
          </w:p>
        </w:tc>
        <w:tc>
          <w:tcPr>
            <w:tcW w:w="3652" w:type="dxa"/>
          </w:tcPr>
          <w:p w:rsidR="00A93579" w:rsidRPr="00154247" w:rsidRDefault="00A93579" w:rsidP="00104182">
            <w:r w:rsidRPr="00154247">
              <w:t>Своевременно оказывать социально-психологическую поддержку учащихся класса</w:t>
            </w:r>
          </w:p>
        </w:tc>
        <w:tc>
          <w:tcPr>
            <w:tcW w:w="1980" w:type="dxa"/>
          </w:tcPr>
          <w:p w:rsidR="00A93579" w:rsidRPr="00154247" w:rsidRDefault="00A93579" w:rsidP="00104182">
            <w:r w:rsidRPr="00154247">
              <w:t xml:space="preserve">Обследование </w:t>
            </w:r>
            <w:proofErr w:type="spellStart"/>
            <w:r w:rsidRPr="00154247">
              <w:t>соц</w:t>
            </w:r>
            <w:proofErr w:type="gramStart"/>
            <w:r w:rsidRPr="00154247">
              <w:t>.-</w:t>
            </w:r>
            <w:proofErr w:type="gramEnd"/>
            <w:r w:rsidRPr="00154247">
              <w:t>быт</w:t>
            </w:r>
            <w:proofErr w:type="spellEnd"/>
            <w:r w:rsidRPr="00154247">
              <w:t>. условий, оказание помощи</w:t>
            </w:r>
          </w:p>
        </w:tc>
        <w:tc>
          <w:tcPr>
            <w:tcW w:w="1800" w:type="dxa"/>
          </w:tcPr>
          <w:p w:rsidR="00A93579" w:rsidRPr="00154247" w:rsidRDefault="00A93579" w:rsidP="00104182">
            <w:r w:rsidRPr="00154247">
              <w:t xml:space="preserve">Зам. </w:t>
            </w:r>
            <w:proofErr w:type="spellStart"/>
            <w:r w:rsidRPr="00154247">
              <w:t>дир</w:t>
            </w:r>
            <w:proofErr w:type="spellEnd"/>
            <w:r w:rsidRPr="00154247">
              <w:t xml:space="preserve">. по ВР, </w:t>
            </w:r>
            <w:r>
              <w:t>педагог-психолог</w:t>
            </w:r>
            <w:r w:rsidRPr="00154247">
              <w:t xml:space="preserve">, </w:t>
            </w:r>
            <w:proofErr w:type="spellStart"/>
            <w:r w:rsidRPr="00154247">
              <w:t>кл</w:t>
            </w:r>
            <w:proofErr w:type="spellEnd"/>
            <w:r w:rsidRPr="00154247">
              <w:t xml:space="preserve">. </w:t>
            </w:r>
            <w:proofErr w:type="spellStart"/>
            <w:proofErr w:type="gramStart"/>
            <w:r w:rsidRPr="00154247">
              <w:t>рук-ли</w:t>
            </w:r>
            <w:proofErr w:type="spellEnd"/>
            <w:proofErr w:type="gramEnd"/>
          </w:p>
        </w:tc>
        <w:tc>
          <w:tcPr>
            <w:tcW w:w="2160" w:type="dxa"/>
          </w:tcPr>
          <w:p w:rsidR="00A93579" w:rsidRPr="009259F7" w:rsidRDefault="00A93579" w:rsidP="00104182">
            <w:r w:rsidRPr="009259F7">
              <w:t>Акты обследования, справки</w:t>
            </w:r>
          </w:p>
        </w:tc>
      </w:tr>
      <w:tr w:rsidR="00A93579" w:rsidRPr="009259F7" w:rsidTr="00A93579">
        <w:tc>
          <w:tcPr>
            <w:tcW w:w="516" w:type="dxa"/>
          </w:tcPr>
          <w:p w:rsidR="00A93579" w:rsidRPr="009259F7" w:rsidRDefault="00A93579" w:rsidP="00104182">
            <w:pPr>
              <w:jc w:val="both"/>
            </w:pPr>
            <w:r>
              <w:t>9</w:t>
            </w:r>
          </w:p>
        </w:tc>
        <w:tc>
          <w:tcPr>
            <w:tcW w:w="3420" w:type="dxa"/>
          </w:tcPr>
          <w:p w:rsidR="00A93579" w:rsidRPr="00154247" w:rsidRDefault="00A93579" w:rsidP="00104182">
            <w:r w:rsidRPr="00154247">
              <w:t>О профилактике правонарушений среди несовершеннолетних</w:t>
            </w:r>
          </w:p>
        </w:tc>
        <w:tc>
          <w:tcPr>
            <w:tcW w:w="2160" w:type="dxa"/>
          </w:tcPr>
          <w:p w:rsidR="00A93579" w:rsidRPr="009259F7" w:rsidRDefault="00A93579" w:rsidP="00104182">
            <w:r>
              <w:t>5-9 классы</w:t>
            </w:r>
          </w:p>
        </w:tc>
        <w:tc>
          <w:tcPr>
            <w:tcW w:w="3652" w:type="dxa"/>
          </w:tcPr>
          <w:p w:rsidR="00A93579" w:rsidRPr="00154247" w:rsidRDefault="00A93579" w:rsidP="00104182">
            <w:r w:rsidRPr="00154247">
              <w:t>Анализ состояния работы и её результативности</w:t>
            </w:r>
          </w:p>
        </w:tc>
        <w:tc>
          <w:tcPr>
            <w:tcW w:w="1980" w:type="dxa"/>
          </w:tcPr>
          <w:p w:rsidR="00A93579" w:rsidRPr="009259F7" w:rsidRDefault="00A93579" w:rsidP="00104182">
            <w:r w:rsidRPr="009259F7">
              <w:t>Персональный, тематический</w:t>
            </w:r>
          </w:p>
        </w:tc>
        <w:tc>
          <w:tcPr>
            <w:tcW w:w="1800" w:type="dxa"/>
          </w:tcPr>
          <w:p w:rsidR="00A93579" w:rsidRPr="009259F7" w:rsidRDefault="00A93579" w:rsidP="00104182">
            <w:r>
              <w:t xml:space="preserve">Администрация  </w:t>
            </w:r>
          </w:p>
        </w:tc>
        <w:tc>
          <w:tcPr>
            <w:tcW w:w="2160" w:type="dxa"/>
          </w:tcPr>
          <w:p w:rsidR="00A93579" w:rsidRPr="009259F7" w:rsidRDefault="00A93579" w:rsidP="00104182">
            <w:r>
              <w:t xml:space="preserve">МО </w:t>
            </w:r>
            <w:proofErr w:type="spellStart"/>
            <w:r>
              <w:t>кл</w:t>
            </w:r>
            <w:proofErr w:type="gramStart"/>
            <w:r>
              <w:t>.</w:t>
            </w:r>
            <w:r w:rsidRPr="009259F7">
              <w:t>р</w:t>
            </w:r>
            <w:proofErr w:type="gramEnd"/>
            <w:r w:rsidRPr="009259F7">
              <w:t>ук-лей</w:t>
            </w:r>
            <w:proofErr w:type="spellEnd"/>
          </w:p>
        </w:tc>
      </w:tr>
      <w:tr w:rsidR="00A93579" w:rsidRPr="009259F7" w:rsidTr="00A93579">
        <w:tc>
          <w:tcPr>
            <w:tcW w:w="516" w:type="dxa"/>
          </w:tcPr>
          <w:p w:rsidR="00A93579" w:rsidRPr="009259F7" w:rsidRDefault="00A93579" w:rsidP="00104182">
            <w:pPr>
              <w:jc w:val="both"/>
            </w:pPr>
            <w:r w:rsidRPr="009259F7">
              <w:t>1</w:t>
            </w:r>
            <w:r>
              <w:t>0</w:t>
            </w:r>
          </w:p>
        </w:tc>
        <w:tc>
          <w:tcPr>
            <w:tcW w:w="3420" w:type="dxa"/>
          </w:tcPr>
          <w:p w:rsidR="00A93579" w:rsidRPr="00154247" w:rsidRDefault="00A93579" w:rsidP="00104182">
            <w:r w:rsidRPr="00154247">
              <w:t xml:space="preserve">Работа по организации кружков и секций в режиме </w:t>
            </w:r>
            <w:proofErr w:type="spellStart"/>
            <w:r w:rsidRPr="00154247">
              <w:t>онлайн</w:t>
            </w:r>
            <w:proofErr w:type="spellEnd"/>
            <w:r w:rsidRPr="00154247">
              <w:t>.</w:t>
            </w:r>
          </w:p>
        </w:tc>
        <w:tc>
          <w:tcPr>
            <w:tcW w:w="2160" w:type="dxa"/>
          </w:tcPr>
          <w:p w:rsidR="00A93579" w:rsidRPr="009259F7" w:rsidRDefault="00A93579" w:rsidP="00104182">
            <w:r w:rsidRPr="009259F7">
              <w:t>П</w:t>
            </w:r>
            <w:r>
              <w:t xml:space="preserve">ланирование, расписание, </w:t>
            </w:r>
            <w:proofErr w:type="spellStart"/>
            <w:r>
              <w:t>док-ция</w:t>
            </w:r>
            <w:proofErr w:type="spellEnd"/>
          </w:p>
        </w:tc>
        <w:tc>
          <w:tcPr>
            <w:tcW w:w="3652" w:type="dxa"/>
          </w:tcPr>
          <w:p w:rsidR="00A93579" w:rsidRPr="00154247" w:rsidRDefault="00A93579" w:rsidP="00104182">
            <w:r w:rsidRPr="00154247">
              <w:t xml:space="preserve">Соответствие требованиям </w:t>
            </w:r>
            <w:proofErr w:type="spellStart"/>
            <w:proofErr w:type="gramStart"/>
            <w:r w:rsidRPr="00154247">
              <w:t>планирова-ния</w:t>
            </w:r>
            <w:proofErr w:type="spellEnd"/>
            <w:proofErr w:type="gramEnd"/>
            <w:r w:rsidRPr="00154247">
              <w:t>, документации, списков</w:t>
            </w:r>
          </w:p>
        </w:tc>
        <w:tc>
          <w:tcPr>
            <w:tcW w:w="1980" w:type="dxa"/>
          </w:tcPr>
          <w:p w:rsidR="00A93579" w:rsidRPr="009259F7" w:rsidRDefault="00A93579" w:rsidP="00104182">
            <w:r w:rsidRPr="009259F7">
              <w:t>Тематический, персональный</w:t>
            </w:r>
          </w:p>
        </w:tc>
        <w:tc>
          <w:tcPr>
            <w:tcW w:w="1800" w:type="dxa"/>
          </w:tcPr>
          <w:p w:rsidR="00A93579" w:rsidRPr="009259F7" w:rsidRDefault="00A93579" w:rsidP="00104182">
            <w:r w:rsidRPr="009259F7">
              <w:t>Зам</w:t>
            </w:r>
            <w:proofErr w:type="gramStart"/>
            <w:r w:rsidRPr="009259F7">
              <w:t>.д</w:t>
            </w:r>
            <w:proofErr w:type="gramEnd"/>
            <w:r w:rsidRPr="009259F7">
              <w:t>иректора по УВР</w:t>
            </w:r>
          </w:p>
        </w:tc>
        <w:tc>
          <w:tcPr>
            <w:tcW w:w="2160" w:type="dxa"/>
          </w:tcPr>
          <w:p w:rsidR="00A93579" w:rsidRPr="009259F7" w:rsidRDefault="00A93579" w:rsidP="00104182">
            <w:r w:rsidRPr="009259F7">
              <w:t>Совещание при директоре</w:t>
            </w:r>
          </w:p>
        </w:tc>
      </w:tr>
    </w:tbl>
    <w:p w:rsidR="00E3302E" w:rsidRDefault="00E3302E" w:rsidP="00E3302E">
      <w:pPr>
        <w:ind w:firstLine="142"/>
        <w:rPr>
          <w:rFonts w:ascii="Times New Roman" w:hAnsi="Times New Roman" w:cs="Times New Roman"/>
          <w:sz w:val="24"/>
          <w:szCs w:val="24"/>
        </w:rPr>
        <w:sectPr w:rsidR="00E3302E" w:rsidSect="00E3302E">
          <w:pgSz w:w="16838" w:h="11906" w:orient="landscape"/>
          <w:pgMar w:top="851" w:right="851" w:bottom="851" w:left="851" w:header="709" w:footer="709" w:gutter="0"/>
          <w:cols w:space="708"/>
          <w:docGrid w:linePitch="360"/>
        </w:sectPr>
      </w:pPr>
    </w:p>
    <w:p w:rsidR="00D12081" w:rsidRDefault="00E11496" w:rsidP="00D12081">
      <w:pPr>
        <w:rPr>
          <w:rFonts w:ascii="Times New Roman" w:hAnsi="Times New Roman" w:cs="Times New Roman"/>
          <w:sz w:val="24"/>
          <w:szCs w:val="24"/>
        </w:rPr>
      </w:pPr>
      <w:r>
        <w:rPr>
          <w:rFonts w:ascii="Times New Roman" w:hAnsi="Times New Roman" w:cs="Times New Roman"/>
          <w:sz w:val="24"/>
          <w:szCs w:val="24"/>
        </w:rPr>
        <w:lastRenderedPageBreak/>
        <w:t>Образцы</w:t>
      </w:r>
      <w:r w:rsidR="00D12081" w:rsidRPr="00E3302E">
        <w:rPr>
          <w:rFonts w:ascii="Times New Roman" w:hAnsi="Times New Roman" w:cs="Times New Roman"/>
          <w:sz w:val="24"/>
          <w:szCs w:val="24"/>
        </w:rPr>
        <w:t xml:space="preserve"> справок/анализов/… </w:t>
      </w:r>
    </w:p>
    <w:p w:rsidR="009666A3" w:rsidRPr="009666A3" w:rsidRDefault="009666A3" w:rsidP="009666A3">
      <w:pPr>
        <w:pStyle w:val="a7"/>
        <w:jc w:val="center"/>
        <w:rPr>
          <w:rFonts w:ascii="Times New Roman" w:hAnsi="Times New Roman" w:cs="Times New Roman"/>
          <w:b/>
          <w:sz w:val="24"/>
          <w:szCs w:val="24"/>
        </w:rPr>
      </w:pPr>
      <w:r w:rsidRPr="009666A3">
        <w:rPr>
          <w:rFonts w:ascii="Times New Roman" w:hAnsi="Times New Roman" w:cs="Times New Roman"/>
          <w:b/>
          <w:sz w:val="24"/>
          <w:szCs w:val="24"/>
        </w:rPr>
        <w:t>Мониторинг качества знаний по предметам ЕМЦ</w:t>
      </w:r>
    </w:p>
    <w:p w:rsidR="009666A3" w:rsidRDefault="009666A3" w:rsidP="009666A3">
      <w:pPr>
        <w:pStyle w:val="a7"/>
        <w:jc w:val="center"/>
        <w:rPr>
          <w:rFonts w:ascii="Times New Roman" w:hAnsi="Times New Roman" w:cs="Times New Roman"/>
          <w:b/>
          <w:sz w:val="24"/>
          <w:szCs w:val="24"/>
        </w:rPr>
      </w:pPr>
      <w:r w:rsidRPr="009666A3">
        <w:rPr>
          <w:rFonts w:ascii="Times New Roman" w:hAnsi="Times New Roman" w:cs="Times New Roman"/>
          <w:b/>
          <w:sz w:val="24"/>
          <w:szCs w:val="24"/>
        </w:rPr>
        <w:t>в рамках обновления содержания образования.</w:t>
      </w:r>
    </w:p>
    <w:p w:rsidR="001F114D" w:rsidRPr="001F114D" w:rsidRDefault="001F114D" w:rsidP="001F114D">
      <w:pPr>
        <w:pStyle w:val="a7"/>
        <w:rPr>
          <w:rFonts w:ascii="Times New Roman" w:hAnsi="Times New Roman" w:cs="Times New Roman"/>
          <w:sz w:val="24"/>
          <w:szCs w:val="24"/>
        </w:rPr>
      </w:pPr>
      <w:r>
        <w:rPr>
          <w:rFonts w:ascii="Times New Roman" w:hAnsi="Times New Roman" w:cs="Times New Roman"/>
          <w:sz w:val="24"/>
          <w:szCs w:val="24"/>
        </w:rPr>
        <w:t>В</w:t>
      </w:r>
      <w:r w:rsidRPr="001F114D">
        <w:rPr>
          <w:rFonts w:ascii="Times New Roman" w:hAnsi="Times New Roman" w:cs="Times New Roman"/>
          <w:sz w:val="24"/>
          <w:szCs w:val="24"/>
        </w:rPr>
        <w:t>ремя</w:t>
      </w:r>
      <w:r>
        <w:rPr>
          <w:rFonts w:ascii="Times New Roman" w:hAnsi="Times New Roman" w:cs="Times New Roman"/>
          <w:sz w:val="24"/>
          <w:szCs w:val="24"/>
        </w:rPr>
        <w:t xml:space="preserve"> проведения: 3-4 неделя октября.</w:t>
      </w:r>
    </w:p>
    <w:p w:rsidR="00E3302E" w:rsidRDefault="009666A3" w:rsidP="009666A3">
      <w:pPr>
        <w:pStyle w:val="a7"/>
        <w:rPr>
          <w:rFonts w:ascii="Times New Roman" w:hAnsi="Times New Roman" w:cs="Times New Roman"/>
          <w:sz w:val="24"/>
          <w:szCs w:val="24"/>
        </w:rPr>
      </w:pPr>
      <w:r>
        <w:rPr>
          <w:rFonts w:ascii="Times New Roman" w:hAnsi="Times New Roman" w:cs="Times New Roman"/>
          <w:sz w:val="24"/>
          <w:szCs w:val="24"/>
        </w:rPr>
        <w:t xml:space="preserve"> </w:t>
      </w:r>
      <w:r w:rsidR="001F114D">
        <w:rPr>
          <w:rFonts w:ascii="Times New Roman" w:hAnsi="Times New Roman" w:cs="Times New Roman"/>
          <w:sz w:val="24"/>
          <w:szCs w:val="24"/>
        </w:rPr>
        <w:t xml:space="preserve">  Мониторинг качества знаний по предметам ЕМЦ был проведен по результатам проведения СОР.</w:t>
      </w:r>
    </w:p>
    <w:p w:rsidR="001F114D" w:rsidRDefault="001F114D" w:rsidP="009666A3">
      <w:pPr>
        <w:pStyle w:val="a7"/>
        <w:rPr>
          <w:rFonts w:ascii="Times New Roman" w:hAnsi="Times New Roman" w:cs="Times New Roman"/>
          <w:sz w:val="24"/>
          <w:szCs w:val="24"/>
        </w:rPr>
      </w:pPr>
      <w:r>
        <w:rPr>
          <w:rFonts w:ascii="Times New Roman" w:hAnsi="Times New Roman" w:cs="Times New Roman"/>
          <w:sz w:val="24"/>
          <w:szCs w:val="24"/>
        </w:rPr>
        <w:t xml:space="preserve">Математика </w:t>
      </w:r>
    </w:p>
    <w:tbl>
      <w:tblPr>
        <w:tblStyle w:val="a6"/>
        <w:tblW w:w="0" w:type="auto"/>
        <w:tblLook w:val="04A0"/>
      </w:tblPr>
      <w:tblGrid>
        <w:gridCol w:w="1379"/>
        <w:gridCol w:w="456"/>
        <w:gridCol w:w="544"/>
        <w:gridCol w:w="576"/>
        <w:gridCol w:w="481"/>
        <w:gridCol w:w="501"/>
        <w:gridCol w:w="576"/>
        <w:gridCol w:w="501"/>
        <w:gridCol w:w="458"/>
        <w:gridCol w:w="463"/>
        <w:gridCol w:w="496"/>
        <w:gridCol w:w="576"/>
        <w:gridCol w:w="496"/>
        <w:gridCol w:w="488"/>
        <w:gridCol w:w="471"/>
        <w:gridCol w:w="488"/>
        <w:gridCol w:w="471"/>
      </w:tblGrid>
      <w:tr w:rsidR="009226AE" w:rsidTr="009226AE">
        <w:tc>
          <w:tcPr>
            <w:tcW w:w="1379" w:type="dxa"/>
          </w:tcPr>
          <w:p w:rsidR="009226AE" w:rsidRDefault="009226AE" w:rsidP="009666A3">
            <w:pPr>
              <w:pStyle w:val="a7"/>
              <w:rPr>
                <w:rFonts w:ascii="Times New Roman" w:hAnsi="Times New Roman" w:cs="Times New Roman"/>
                <w:sz w:val="24"/>
                <w:szCs w:val="24"/>
              </w:rPr>
            </w:pPr>
            <w:r>
              <w:rPr>
                <w:rFonts w:ascii="Times New Roman" w:hAnsi="Times New Roman" w:cs="Times New Roman"/>
                <w:sz w:val="24"/>
                <w:szCs w:val="24"/>
              </w:rPr>
              <w:t>Класс</w:t>
            </w:r>
          </w:p>
        </w:tc>
        <w:tc>
          <w:tcPr>
            <w:tcW w:w="413" w:type="dxa"/>
          </w:tcPr>
          <w:p w:rsidR="009226AE" w:rsidRPr="009226AE" w:rsidRDefault="009226AE" w:rsidP="009666A3">
            <w:pPr>
              <w:pStyle w:val="a7"/>
              <w:rPr>
                <w:rFonts w:ascii="Times New Roman" w:hAnsi="Times New Roman" w:cs="Times New Roman"/>
                <w:sz w:val="24"/>
                <w:szCs w:val="24"/>
                <w:lang w:val="kk-KZ"/>
              </w:rPr>
            </w:pPr>
            <w:r>
              <w:rPr>
                <w:rFonts w:ascii="Times New Roman" w:hAnsi="Times New Roman" w:cs="Times New Roman"/>
                <w:sz w:val="24"/>
                <w:szCs w:val="24"/>
              </w:rPr>
              <w:t>2</w:t>
            </w:r>
            <w:r>
              <w:rPr>
                <w:rFonts w:ascii="Times New Roman" w:hAnsi="Times New Roman" w:cs="Times New Roman"/>
                <w:sz w:val="24"/>
                <w:szCs w:val="24"/>
                <w:lang w:val="kk-KZ"/>
              </w:rPr>
              <w:t>ә</w:t>
            </w:r>
          </w:p>
        </w:tc>
        <w:tc>
          <w:tcPr>
            <w:tcW w:w="544"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2а</w:t>
            </w:r>
          </w:p>
        </w:tc>
        <w:tc>
          <w:tcPr>
            <w:tcW w:w="476" w:type="dxa"/>
          </w:tcPr>
          <w:p w:rsidR="009226AE" w:rsidRPr="009226AE" w:rsidRDefault="009226AE" w:rsidP="009666A3">
            <w:pPr>
              <w:pStyle w:val="a7"/>
              <w:rPr>
                <w:rFonts w:ascii="Times New Roman" w:hAnsi="Times New Roman" w:cs="Times New Roman"/>
                <w:sz w:val="24"/>
                <w:szCs w:val="24"/>
                <w:lang w:val="kk-KZ"/>
              </w:rPr>
            </w:pPr>
            <w:r>
              <w:rPr>
                <w:rFonts w:ascii="Times New Roman" w:hAnsi="Times New Roman" w:cs="Times New Roman"/>
                <w:sz w:val="24"/>
                <w:szCs w:val="24"/>
              </w:rPr>
              <w:t>3</w:t>
            </w:r>
            <w:r>
              <w:rPr>
                <w:rFonts w:ascii="Times New Roman" w:hAnsi="Times New Roman" w:cs="Times New Roman"/>
                <w:sz w:val="24"/>
                <w:szCs w:val="24"/>
                <w:lang w:val="kk-KZ"/>
              </w:rPr>
              <w:t>ә</w:t>
            </w:r>
          </w:p>
        </w:tc>
        <w:tc>
          <w:tcPr>
            <w:tcW w:w="481"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3а</w:t>
            </w:r>
          </w:p>
        </w:tc>
        <w:tc>
          <w:tcPr>
            <w:tcW w:w="501" w:type="dxa"/>
          </w:tcPr>
          <w:p w:rsidR="009226AE" w:rsidRPr="009226AE" w:rsidRDefault="009226AE" w:rsidP="009666A3">
            <w:pPr>
              <w:pStyle w:val="a7"/>
              <w:rPr>
                <w:rFonts w:ascii="Times New Roman" w:hAnsi="Times New Roman" w:cs="Times New Roman"/>
                <w:sz w:val="24"/>
                <w:szCs w:val="24"/>
                <w:lang w:val="kk-KZ"/>
              </w:rPr>
            </w:pPr>
            <w:r>
              <w:rPr>
                <w:rFonts w:ascii="Times New Roman" w:hAnsi="Times New Roman" w:cs="Times New Roman"/>
                <w:sz w:val="24"/>
                <w:szCs w:val="24"/>
              </w:rPr>
              <w:t>4</w:t>
            </w:r>
            <w:r>
              <w:rPr>
                <w:rFonts w:ascii="Times New Roman" w:hAnsi="Times New Roman" w:cs="Times New Roman"/>
                <w:sz w:val="24"/>
                <w:szCs w:val="24"/>
                <w:lang w:val="kk-KZ"/>
              </w:rPr>
              <w:t>ә</w:t>
            </w:r>
          </w:p>
        </w:tc>
        <w:tc>
          <w:tcPr>
            <w:tcW w:w="456"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4а</w:t>
            </w:r>
          </w:p>
        </w:tc>
        <w:tc>
          <w:tcPr>
            <w:tcW w:w="501" w:type="dxa"/>
          </w:tcPr>
          <w:p w:rsidR="009226AE" w:rsidRPr="009226AE" w:rsidRDefault="009226AE" w:rsidP="009666A3">
            <w:pPr>
              <w:pStyle w:val="a7"/>
              <w:rPr>
                <w:rFonts w:ascii="Times New Roman" w:hAnsi="Times New Roman" w:cs="Times New Roman"/>
                <w:sz w:val="24"/>
                <w:szCs w:val="24"/>
                <w:lang w:val="kk-KZ"/>
              </w:rPr>
            </w:pPr>
            <w:r>
              <w:rPr>
                <w:rFonts w:ascii="Times New Roman" w:hAnsi="Times New Roman" w:cs="Times New Roman"/>
                <w:sz w:val="24"/>
                <w:szCs w:val="24"/>
              </w:rPr>
              <w:t>5</w:t>
            </w:r>
            <w:r>
              <w:rPr>
                <w:rFonts w:ascii="Times New Roman" w:hAnsi="Times New Roman" w:cs="Times New Roman"/>
                <w:sz w:val="24"/>
                <w:szCs w:val="24"/>
                <w:lang w:val="kk-KZ"/>
              </w:rPr>
              <w:t>ә</w:t>
            </w:r>
          </w:p>
        </w:tc>
        <w:tc>
          <w:tcPr>
            <w:tcW w:w="458"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5а</w:t>
            </w:r>
          </w:p>
        </w:tc>
        <w:tc>
          <w:tcPr>
            <w:tcW w:w="463" w:type="dxa"/>
          </w:tcPr>
          <w:p w:rsidR="009226AE" w:rsidRPr="009226AE" w:rsidRDefault="009226AE" w:rsidP="009666A3">
            <w:pPr>
              <w:pStyle w:val="a7"/>
              <w:rPr>
                <w:rFonts w:ascii="Times New Roman" w:hAnsi="Times New Roman" w:cs="Times New Roman"/>
                <w:sz w:val="24"/>
                <w:szCs w:val="24"/>
                <w:lang w:val="kk-KZ"/>
              </w:rPr>
            </w:pPr>
            <w:r>
              <w:rPr>
                <w:rFonts w:ascii="Times New Roman" w:hAnsi="Times New Roman" w:cs="Times New Roman"/>
                <w:sz w:val="24"/>
                <w:szCs w:val="24"/>
              </w:rPr>
              <w:t>6</w:t>
            </w:r>
            <w:r>
              <w:rPr>
                <w:rFonts w:ascii="Times New Roman" w:hAnsi="Times New Roman" w:cs="Times New Roman"/>
                <w:sz w:val="24"/>
                <w:szCs w:val="24"/>
                <w:lang w:val="kk-KZ"/>
              </w:rPr>
              <w:t>ә</w:t>
            </w:r>
          </w:p>
        </w:tc>
        <w:tc>
          <w:tcPr>
            <w:tcW w:w="496"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6а</w:t>
            </w:r>
          </w:p>
        </w:tc>
        <w:tc>
          <w:tcPr>
            <w:tcW w:w="463" w:type="dxa"/>
          </w:tcPr>
          <w:p w:rsidR="009226AE" w:rsidRPr="009226AE" w:rsidRDefault="009226AE" w:rsidP="009666A3">
            <w:pPr>
              <w:pStyle w:val="a7"/>
              <w:rPr>
                <w:rFonts w:ascii="Times New Roman" w:hAnsi="Times New Roman" w:cs="Times New Roman"/>
                <w:sz w:val="24"/>
                <w:szCs w:val="24"/>
                <w:lang w:val="kk-KZ"/>
              </w:rPr>
            </w:pPr>
            <w:r>
              <w:rPr>
                <w:rFonts w:ascii="Times New Roman" w:hAnsi="Times New Roman" w:cs="Times New Roman"/>
                <w:sz w:val="24"/>
                <w:szCs w:val="24"/>
              </w:rPr>
              <w:t>7</w:t>
            </w:r>
            <w:r>
              <w:rPr>
                <w:rFonts w:ascii="Times New Roman" w:hAnsi="Times New Roman" w:cs="Times New Roman"/>
                <w:sz w:val="24"/>
                <w:szCs w:val="24"/>
                <w:lang w:val="kk-KZ"/>
              </w:rPr>
              <w:t>ә</w:t>
            </w:r>
          </w:p>
        </w:tc>
        <w:tc>
          <w:tcPr>
            <w:tcW w:w="496"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7а</w:t>
            </w:r>
          </w:p>
        </w:tc>
        <w:tc>
          <w:tcPr>
            <w:tcW w:w="488" w:type="dxa"/>
          </w:tcPr>
          <w:p w:rsidR="009226AE" w:rsidRPr="009226AE" w:rsidRDefault="009226AE" w:rsidP="009666A3">
            <w:pPr>
              <w:pStyle w:val="a7"/>
              <w:rPr>
                <w:rFonts w:ascii="Times New Roman" w:hAnsi="Times New Roman" w:cs="Times New Roman"/>
                <w:sz w:val="24"/>
                <w:szCs w:val="24"/>
                <w:lang w:val="kk-KZ"/>
              </w:rPr>
            </w:pPr>
            <w:r>
              <w:rPr>
                <w:rFonts w:ascii="Times New Roman" w:hAnsi="Times New Roman" w:cs="Times New Roman"/>
                <w:sz w:val="24"/>
                <w:szCs w:val="24"/>
              </w:rPr>
              <w:t>8</w:t>
            </w:r>
            <w:r>
              <w:rPr>
                <w:rFonts w:ascii="Times New Roman" w:hAnsi="Times New Roman" w:cs="Times New Roman"/>
                <w:sz w:val="24"/>
                <w:szCs w:val="24"/>
                <w:lang w:val="kk-KZ"/>
              </w:rPr>
              <w:t>ә</w:t>
            </w:r>
          </w:p>
        </w:tc>
        <w:tc>
          <w:tcPr>
            <w:tcW w:w="471"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8а</w:t>
            </w:r>
          </w:p>
        </w:tc>
        <w:tc>
          <w:tcPr>
            <w:tcW w:w="488" w:type="dxa"/>
          </w:tcPr>
          <w:p w:rsidR="009226AE" w:rsidRPr="009226AE" w:rsidRDefault="009226AE" w:rsidP="009666A3">
            <w:pPr>
              <w:pStyle w:val="a7"/>
              <w:rPr>
                <w:rFonts w:ascii="Times New Roman" w:hAnsi="Times New Roman" w:cs="Times New Roman"/>
                <w:sz w:val="24"/>
                <w:szCs w:val="24"/>
                <w:lang w:val="kk-KZ"/>
              </w:rPr>
            </w:pPr>
            <w:r>
              <w:rPr>
                <w:rFonts w:ascii="Times New Roman" w:hAnsi="Times New Roman" w:cs="Times New Roman"/>
                <w:sz w:val="24"/>
                <w:szCs w:val="24"/>
              </w:rPr>
              <w:t>9</w:t>
            </w:r>
            <w:r>
              <w:rPr>
                <w:rFonts w:ascii="Times New Roman" w:hAnsi="Times New Roman" w:cs="Times New Roman"/>
                <w:sz w:val="24"/>
                <w:szCs w:val="24"/>
                <w:lang w:val="kk-KZ"/>
              </w:rPr>
              <w:t>ә</w:t>
            </w:r>
          </w:p>
        </w:tc>
        <w:tc>
          <w:tcPr>
            <w:tcW w:w="471"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9а</w:t>
            </w:r>
          </w:p>
        </w:tc>
      </w:tr>
      <w:tr w:rsidR="009226AE" w:rsidTr="00104182">
        <w:tc>
          <w:tcPr>
            <w:tcW w:w="1379" w:type="dxa"/>
          </w:tcPr>
          <w:p w:rsidR="009226AE" w:rsidRDefault="009226AE" w:rsidP="009666A3">
            <w:pPr>
              <w:pStyle w:val="a7"/>
              <w:rPr>
                <w:rFonts w:ascii="Times New Roman" w:hAnsi="Times New Roman" w:cs="Times New Roman"/>
                <w:sz w:val="24"/>
                <w:szCs w:val="24"/>
              </w:rPr>
            </w:pPr>
            <w:proofErr w:type="spellStart"/>
            <w:r>
              <w:rPr>
                <w:rFonts w:ascii="Times New Roman" w:hAnsi="Times New Roman" w:cs="Times New Roman"/>
                <w:sz w:val="24"/>
                <w:szCs w:val="24"/>
              </w:rPr>
              <w:t>Макс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tc>
        <w:tc>
          <w:tcPr>
            <w:tcW w:w="413"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544"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476"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81"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501"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56"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501"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458"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63" w:type="dxa"/>
            <w:shd w:val="clear" w:color="auto" w:fill="FFFF00"/>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496"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463"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496" w:type="dxa"/>
            <w:shd w:val="clear" w:color="auto" w:fill="FFFF00"/>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488"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471" w:type="dxa"/>
            <w:shd w:val="clear" w:color="auto" w:fill="FFFF00"/>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488" w:type="dxa"/>
            <w:shd w:val="clear" w:color="auto" w:fill="FFFF00"/>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471" w:type="dxa"/>
            <w:shd w:val="clear" w:color="auto" w:fill="FFFFFF" w:themeFill="background1"/>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17</w:t>
            </w:r>
          </w:p>
        </w:tc>
      </w:tr>
      <w:tr w:rsidR="009226AE" w:rsidTr="00104182">
        <w:tc>
          <w:tcPr>
            <w:tcW w:w="1379" w:type="dxa"/>
          </w:tcPr>
          <w:p w:rsidR="009226AE" w:rsidRDefault="009226AE" w:rsidP="009666A3">
            <w:pPr>
              <w:pStyle w:val="a7"/>
              <w:rPr>
                <w:rFonts w:ascii="Times New Roman" w:hAnsi="Times New Roman" w:cs="Times New Roman"/>
                <w:sz w:val="24"/>
                <w:szCs w:val="24"/>
              </w:rPr>
            </w:pPr>
            <w:proofErr w:type="spellStart"/>
            <w:r>
              <w:rPr>
                <w:rFonts w:ascii="Times New Roman" w:hAnsi="Times New Roman" w:cs="Times New Roman"/>
                <w:sz w:val="24"/>
                <w:szCs w:val="24"/>
              </w:rPr>
              <w:t>Сред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tc>
        <w:tc>
          <w:tcPr>
            <w:tcW w:w="413"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44"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76"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81"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501"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56"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501"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458"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63" w:type="dxa"/>
            <w:shd w:val="clear" w:color="auto" w:fill="FFFF00"/>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96"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63"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496" w:type="dxa"/>
            <w:shd w:val="clear" w:color="auto" w:fill="FFFF00"/>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88"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71" w:type="dxa"/>
            <w:shd w:val="clear" w:color="auto" w:fill="FFFF00"/>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88" w:type="dxa"/>
            <w:shd w:val="clear" w:color="auto" w:fill="FFFF00"/>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71" w:type="dxa"/>
            <w:shd w:val="clear" w:color="auto" w:fill="FFFFFF" w:themeFill="background1"/>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12</w:t>
            </w:r>
          </w:p>
        </w:tc>
      </w:tr>
      <w:tr w:rsidR="009226AE" w:rsidTr="00104182">
        <w:tc>
          <w:tcPr>
            <w:tcW w:w="1379" w:type="dxa"/>
          </w:tcPr>
          <w:p w:rsidR="009226AE" w:rsidRDefault="009226AE" w:rsidP="009666A3">
            <w:pPr>
              <w:pStyle w:val="a7"/>
              <w:rPr>
                <w:rFonts w:ascii="Times New Roman" w:hAnsi="Times New Roman" w:cs="Times New Roman"/>
                <w:sz w:val="24"/>
                <w:szCs w:val="24"/>
              </w:rPr>
            </w:pPr>
            <w:proofErr w:type="spellStart"/>
            <w:r>
              <w:rPr>
                <w:rFonts w:ascii="Times New Roman" w:hAnsi="Times New Roman" w:cs="Times New Roman"/>
                <w:sz w:val="24"/>
                <w:szCs w:val="24"/>
              </w:rPr>
              <w:t>Кач</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наний</w:t>
            </w:r>
            <w:proofErr w:type="spellEnd"/>
          </w:p>
        </w:tc>
        <w:tc>
          <w:tcPr>
            <w:tcW w:w="413"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95</w:t>
            </w:r>
          </w:p>
        </w:tc>
        <w:tc>
          <w:tcPr>
            <w:tcW w:w="544"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89</w:t>
            </w:r>
          </w:p>
        </w:tc>
        <w:tc>
          <w:tcPr>
            <w:tcW w:w="476"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481"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67</w:t>
            </w:r>
          </w:p>
        </w:tc>
        <w:tc>
          <w:tcPr>
            <w:tcW w:w="501"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85</w:t>
            </w:r>
          </w:p>
        </w:tc>
        <w:tc>
          <w:tcPr>
            <w:tcW w:w="456"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501"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91</w:t>
            </w:r>
          </w:p>
        </w:tc>
        <w:tc>
          <w:tcPr>
            <w:tcW w:w="458"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82</w:t>
            </w:r>
          </w:p>
        </w:tc>
        <w:tc>
          <w:tcPr>
            <w:tcW w:w="463" w:type="dxa"/>
            <w:shd w:val="clear" w:color="auto" w:fill="FFFF00"/>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53</w:t>
            </w:r>
          </w:p>
        </w:tc>
        <w:tc>
          <w:tcPr>
            <w:tcW w:w="496"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90</w:t>
            </w:r>
          </w:p>
        </w:tc>
        <w:tc>
          <w:tcPr>
            <w:tcW w:w="463"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496" w:type="dxa"/>
            <w:shd w:val="clear" w:color="auto" w:fill="FFFF00"/>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488" w:type="dxa"/>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63</w:t>
            </w:r>
          </w:p>
        </w:tc>
        <w:tc>
          <w:tcPr>
            <w:tcW w:w="471" w:type="dxa"/>
            <w:shd w:val="clear" w:color="auto" w:fill="FFFF00"/>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488" w:type="dxa"/>
            <w:shd w:val="clear" w:color="auto" w:fill="FFFF00"/>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43</w:t>
            </w:r>
          </w:p>
        </w:tc>
        <w:tc>
          <w:tcPr>
            <w:tcW w:w="471" w:type="dxa"/>
            <w:shd w:val="clear" w:color="auto" w:fill="FFFFFF" w:themeFill="background1"/>
          </w:tcPr>
          <w:p w:rsidR="009226AE" w:rsidRPr="00104182" w:rsidRDefault="00104182" w:rsidP="009666A3">
            <w:pPr>
              <w:pStyle w:val="a7"/>
              <w:rPr>
                <w:rFonts w:ascii="Times New Roman" w:hAnsi="Times New Roman" w:cs="Times New Roman"/>
                <w:sz w:val="24"/>
                <w:szCs w:val="24"/>
                <w:lang w:val="kk-KZ"/>
              </w:rPr>
            </w:pPr>
            <w:r>
              <w:rPr>
                <w:rFonts w:ascii="Times New Roman" w:hAnsi="Times New Roman" w:cs="Times New Roman"/>
                <w:sz w:val="24"/>
                <w:szCs w:val="24"/>
                <w:lang w:val="kk-KZ"/>
              </w:rPr>
              <w:t>50</w:t>
            </w:r>
          </w:p>
        </w:tc>
      </w:tr>
    </w:tbl>
    <w:p w:rsidR="001F114D" w:rsidRDefault="001F114D" w:rsidP="009666A3">
      <w:pPr>
        <w:pStyle w:val="a7"/>
        <w:rPr>
          <w:rFonts w:ascii="Times New Roman" w:hAnsi="Times New Roman" w:cs="Times New Roman"/>
          <w:sz w:val="24"/>
          <w:szCs w:val="24"/>
        </w:rPr>
      </w:pPr>
      <w:r>
        <w:rPr>
          <w:rFonts w:ascii="Times New Roman" w:hAnsi="Times New Roman" w:cs="Times New Roman"/>
          <w:sz w:val="24"/>
          <w:szCs w:val="24"/>
        </w:rPr>
        <w:t>Естествознание</w:t>
      </w:r>
    </w:p>
    <w:tbl>
      <w:tblPr>
        <w:tblStyle w:val="a6"/>
        <w:tblW w:w="6771" w:type="dxa"/>
        <w:tblLook w:val="04A0"/>
      </w:tblPr>
      <w:tblGrid>
        <w:gridCol w:w="1380"/>
        <w:gridCol w:w="576"/>
        <w:gridCol w:w="576"/>
        <w:gridCol w:w="576"/>
        <w:gridCol w:w="516"/>
        <w:gridCol w:w="516"/>
        <w:gridCol w:w="576"/>
        <w:gridCol w:w="516"/>
        <w:gridCol w:w="576"/>
        <w:gridCol w:w="456"/>
        <w:gridCol w:w="507"/>
      </w:tblGrid>
      <w:tr w:rsidR="009226AE" w:rsidTr="00104182">
        <w:tc>
          <w:tcPr>
            <w:tcW w:w="1379" w:type="dxa"/>
          </w:tcPr>
          <w:p w:rsidR="009226AE" w:rsidRDefault="009226AE" w:rsidP="00104182">
            <w:pPr>
              <w:pStyle w:val="a7"/>
              <w:rPr>
                <w:rFonts w:ascii="Times New Roman" w:hAnsi="Times New Roman" w:cs="Times New Roman"/>
                <w:sz w:val="24"/>
                <w:szCs w:val="24"/>
              </w:rPr>
            </w:pPr>
            <w:r>
              <w:rPr>
                <w:rFonts w:ascii="Times New Roman" w:hAnsi="Times New Roman" w:cs="Times New Roman"/>
                <w:sz w:val="24"/>
                <w:szCs w:val="24"/>
              </w:rPr>
              <w:t>Класс</w:t>
            </w:r>
          </w:p>
        </w:tc>
        <w:tc>
          <w:tcPr>
            <w:tcW w:w="576"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2</w:t>
            </w:r>
            <w:r>
              <w:rPr>
                <w:rFonts w:ascii="Times New Roman" w:hAnsi="Times New Roman" w:cs="Times New Roman"/>
                <w:sz w:val="24"/>
                <w:szCs w:val="24"/>
                <w:lang w:val="kk-KZ"/>
              </w:rPr>
              <w:t>ә</w:t>
            </w:r>
          </w:p>
        </w:tc>
        <w:tc>
          <w:tcPr>
            <w:tcW w:w="576"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2а</w:t>
            </w:r>
          </w:p>
        </w:tc>
        <w:tc>
          <w:tcPr>
            <w:tcW w:w="576"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3</w:t>
            </w:r>
            <w:r>
              <w:rPr>
                <w:rFonts w:ascii="Times New Roman" w:hAnsi="Times New Roman" w:cs="Times New Roman"/>
                <w:sz w:val="24"/>
                <w:szCs w:val="24"/>
                <w:lang w:val="kk-KZ"/>
              </w:rPr>
              <w:t>ә</w:t>
            </w:r>
          </w:p>
        </w:tc>
        <w:tc>
          <w:tcPr>
            <w:tcW w:w="539"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3а</w:t>
            </w:r>
          </w:p>
        </w:tc>
        <w:tc>
          <w:tcPr>
            <w:tcW w:w="539"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4</w:t>
            </w:r>
            <w:r>
              <w:rPr>
                <w:rFonts w:ascii="Times New Roman" w:hAnsi="Times New Roman" w:cs="Times New Roman"/>
                <w:sz w:val="24"/>
                <w:szCs w:val="24"/>
                <w:lang w:val="kk-KZ"/>
              </w:rPr>
              <w:t>ә</w:t>
            </w:r>
          </w:p>
        </w:tc>
        <w:tc>
          <w:tcPr>
            <w:tcW w:w="539"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4а</w:t>
            </w:r>
          </w:p>
        </w:tc>
        <w:tc>
          <w:tcPr>
            <w:tcW w:w="539"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5</w:t>
            </w:r>
            <w:r>
              <w:rPr>
                <w:rFonts w:ascii="Times New Roman" w:hAnsi="Times New Roman" w:cs="Times New Roman"/>
                <w:sz w:val="24"/>
                <w:szCs w:val="24"/>
                <w:lang w:val="kk-KZ"/>
              </w:rPr>
              <w:t>ә</w:t>
            </w:r>
          </w:p>
        </w:tc>
        <w:tc>
          <w:tcPr>
            <w:tcW w:w="539"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5а</w:t>
            </w:r>
          </w:p>
        </w:tc>
        <w:tc>
          <w:tcPr>
            <w:tcW w:w="443"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6</w:t>
            </w:r>
            <w:r>
              <w:rPr>
                <w:rFonts w:ascii="Times New Roman" w:hAnsi="Times New Roman" w:cs="Times New Roman"/>
                <w:sz w:val="24"/>
                <w:szCs w:val="24"/>
                <w:lang w:val="kk-KZ"/>
              </w:rPr>
              <w:t>ә</w:t>
            </w:r>
          </w:p>
        </w:tc>
        <w:tc>
          <w:tcPr>
            <w:tcW w:w="526"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6а</w:t>
            </w:r>
          </w:p>
        </w:tc>
      </w:tr>
      <w:tr w:rsidR="00104182" w:rsidTr="00104182">
        <w:tc>
          <w:tcPr>
            <w:tcW w:w="1379" w:type="dxa"/>
          </w:tcPr>
          <w:p w:rsidR="00104182" w:rsidRDefault="00104182"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Макс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tc>
        <w:tc>
          <w:tcPr>
            <w:tcW w:w="57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57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57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539"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539"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39"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539"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539" w:type="dxa"/>
            <w:shd w:val="clear" w:color="auto" w:fill="FFFFFF" w:themeFill="background1"/>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43"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52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104182" w:rsidTr="00104182">
        <w:tc>
          <w:tcPr>
            <w:tcW w:w="1379" w:type="dxa"/>
          </w:tcPr>
          <w:p w:rsidR="00104182" w:rsidRDefault="00104182"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Сред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tc>
        <w:tc>
          <w:tcPr>
            <w:tcW w:w="57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7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57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39"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539"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39"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39"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539" w:type="dxa"/>
            <w:shd w:val="clear" w:color="auto" w:fill="FFFFFF" w:themeFill="background1"/>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43"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2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104182" w:rsidTr="00104182">
        <w:tc>
          <w:tcPr>
            <w:tcW w:w="1379" w:type="dxa"/>
          </w:tcPr>
          <w:p w:rsidR="00104182" w:rsidRDefault="00104182"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Кач</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наний</w:t>
            </w:r>
            <w:proofErr w:type="spellEnd"/>
          </w:p>
        </w:tc>
        <w:tc>
          <w:tcPr>
            <w:tcW w:w="57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57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57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539"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83</w:t>
            </w:r>
          </w:p>
        </w:tc>
        <w:tc>
          <w:tcPr>
            <w:tcW w:w="539"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92</w:t>
            </w:r>
          </w:p>
        </w:tc>
        <w:tc>
          <w:tcPr>
            <w:tcW w:w="539"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539"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81</w:t>
            </w:r>
          </w:p>
        </w:tc>
        <w:tc>
          <w:tcPr>
            <w:tcW w:w="539" w:type="dxa"/>
            <w:shd w:val="clear" w:color="auto" w:fill="FFFFFF" w:themeFill="background1"/>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443"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71</w:t>
            </w:r>
          </w:p>
        </w:tc>
        <w:tc>
          <w:tcPr>
            <w:tcW w:w="52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90</w:t>
            </w:r>
          </w:p>
        </w:tc>
      </w:tr>
    </w:tbl>
    <w:p w:rsidR="00473BB7" w:rsidRDefault="00473BB7" w:rsidP="009666A3">
      <w:pPr>
        <w:pStyle w:val="a7"/>
        <w:rPr>
          <w:rFonts w:ascii="Times New Roman" w:hAnsi="Times New Roman" w:cs="Times New Roman"/>
          <w:sz w:val="24"/>
          <w:szCs w:val="24"/>
        </w:rPr>
      </w:pPr>
      <w:r>
        <w:rPr>
          <w:rFonts w:ascii="Times New Roman" w:hAnsi="Times New Roman" w:cs="Times New Roman"/>
          <w:sz w:val="24"/>
          <w:szCs w:val="24"/>
        </w:rPr>
        <w:t>Информатика</w:t>
      </w:r>
    </w:p>
    <w:tbl>
      <w:tblPr>
        <w:tblStyle w:val="a6"/>
        <w:tblW w:w="0" w:type="auto"/>
        <w:tblLook w:val="04A0"/>
      </w:tblPr>
      <w:tblGrid>
        <w:gridCol w:w="1379"/>
        <w:gridCol w:w="576"/>
        <w:gridCol w:w="483"/>
        <w:gridCol w:w="513"/>
        <w:gridCol w:w="456"/>
        <w:gridCol w:w="488"/>
        <w:gridCol w:w="471"/>
        <w:gridCol w:w="476"/>
        <w:gridCol w:w="483"/>
        <w:gridCol w:w="526"/>
        <w:gridCol w:w="456"/>
      </w:tblGrid>
      <w:tr w:rsidR="009226AE" w:rsidTr="00104182">
        <w:tc>
          <w:tcPr>
            <w:tcW w:w="1379" w:type="dxa"/>
          </w:tcPr>
          <w:p w:rsidR="009226AE" w:rsidRDefault="009226AE" w:rsidP="00104182">
            <w:pPr>
              <w:pStyle w:val="a7"/>
              <w:rPr>
                <w:rFonts w:ascii="Times New Roman" w:hAnsi="Times New Roman" w:cs="Times New Roman"/>
                <w:sz w:val="24"/>
                <w:szCs w:val="24"/>
              </w:rPr>
            </w:pPr>
            <w:r>
              <w:rPr>
                <w:rFonts w:ascii="Times New Roman" w:hAnsi="Times New Roman" w:cs="Times New Roman"/>
                <w:sz w:val="24"/>
                <w:szCs w:val="24"/>
              </w:rPr>
              <w:t>Класс</w:t>
            </w:r>
          </w:p>
        </w:tc>
        <w:tc>
          <w:tcPr>
            <w:tcW w:w="576"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5</w:t>
            </w:r>
            <w:r>
              <w:rPr>
                <w:rFonts w:ascii="Times New Roman" w:hAnsi="Times New Roman" w:cs="Times New Roman"/>
                <w:sz w:val="24"/>
                <w:szCs w:val="24"/>
                <w:lang w:val="kk-KZ"/>
              </w:rPr>
              <w:t>ә</w:t>
            </w:r>
          </w:p>
        </w:tc>
        <w:tc>
          <w:tcPr>
            <w:tcW w:w="483"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5а</w:t>
            </w:r>
          </w:p>
        </w:tc>
        <w:tc>
          <w:tcPr>
            <w:tcW w:w="513"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6</w:t>
            </w:r>
            <w:r>
              <w:rPr>
                <w:rFonts w:ascii="Times New Roman" w:hAnsi="Times New Roman" w:cs="Times New Roman"/>
                <w:sz w:val="24"/>
                <w:szCs w:val="24"/>
                <w:lang w:val="kk-KZ"/>
              </w:rPr>
              <w:t>ә</w:t>
            </w:r>
          </w:p>
        </w:tc>
        <w:tc>
          <w:tcPr>
            <w:tcW w:w="446"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6а</w:t>
            </w:r>
          </w:p>
        </w:tc>
        <w:tc>
          <w:tcPr>
            <w:tcW w:w="488"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7</w:t>
            </w:r>
            <w:r>
              <w:rPr>
                <w:rFonts w:ascii="Times New Roman" w:hAnsi="Times New Roman" w:cs="Times New Roman"/>
                <w:sz w:val="24"/>
                <w:szCs w:val="24"/>
                <w:lang w:val="kk-KZ"/>
              </w:rPr>
              <w:t>ә</w:t>
            </w:r>
          </w:p>
        </w:tc>
        <w:tc>
          <w:tcPr>
            <w:tcW w:w="471"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7а</w:t>
            </w:r>
          </w:p>
        </w:tc>
        <w:tc>
          <w:tcPr>
            <w:tcW w:w="476"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8</w:t>
            </w:r>
            <w:r>
              <w:rPr>
                <w:rFonts w:ascii="Times New Roman" w:hAnsi="Times New Roman" w:cs="Times New Roman"/>
                <w:sz w:val="24"/>
                <w:szCs w:val="24"/>
                <w:lang w:val="kk-KZ"/>
              </w:rPr>
              <w:t>ә</w:t>
            </w:r>
          </w:p>
        </w:tc>
        <w:tc>
          <w:tcPr>
            <w:tcW w:w="483"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8а</w:t>
            </w:r>
          </w:p>
        </w:tc>
        <w:tc>
          <w:tcPr>
            <w:tcW w:w="526"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9</w:t>
            </w:r>
            <w:r>
              <w:rPr>
                <w:rFonts w:ascii="Times New Roman" w:hAnsi="Times New Roman" w:cs="Times New Roman"/>
                <w:sz w:val="24"/>
                <w:szCs w:val="24"/>
                <w:lang w:val="kk-KZ"/>
              </w:rPr>
              <w:t>ә</w:t>
            </w:r>
          </w:p>
        </w:tc>
        <w:tc>
          <w:tcPr>
            <w:tcW w:w="443"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9а</w:t>
            </w:r>
          </w:p>
        </w:tc>
      </w:tr>
      <w:tr w:rsidR="00104182" w:rsidTr="00104182">
        <w:tc>
          <w:tcPr>
            <w:tcW w:w="1379" w:type="dxa"/>
          </w:tcPr>
          <w:p w:rsidR="00104182" w:rsidRDefault="00104182"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Макс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tc>
        <w:tc>
          <w:tcPr>
            <w:tcW w:w="57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83" w:type="dxa"/>
            <w:shd w:val="clear" w:color="auto" w:fill="FFFF00"/>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513"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44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88"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71" w:type="dxa"/>
            <w:shd w:val="clear" w:color="auto" w:fill="FFFF00"/>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76" w:type="dxa"/>
            <w:shd w:val="clear" w:color="auto" w:fill="FFFF00"/>
          </w:tcPr>
          <w:p w:rsidR="00104182" w:rsidRPr="00104182" w:rsidRDefault="00104182" w:rsidP="00104182">
            <w:pPr>
              <w:pStyle w:val="a7"/>
              <w:rPr>
                <w:rFonts w:ascii="Times New Roman" w:hAnsi="Times New Roman" w:cs="Times New Roman"/>
                <w:color w:val="000000" w:themeColor="text1"/>
                <w:sz w:val="24"/>
                <w:szCs w:val="24"/>
                <w:lang w:val="kk-KZ"/>
              </w:rPr>
            </w:pPr>
            <w:r w:rsidRPr="00104182">
              <w:rPr>
                <w:rFonts w:ascii="Times New Roman" w:hAnsi="Times New Roman" w:cs="Times New Roman"/>
                <w:color w:val="000000" w:themeColor="text1"/>
                <w:sz w:val="24"/>
                <w:szCs w:val="24"/>
                <w:lang w:val="kk-KZ"/>
              </w:rPr>
              <w:t>10</w:t>
            </w:r>
          </w:p>
        </w:tc>
        <w:tc>
          <w:tcPr>
            <w:tcW w:w="483"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52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43"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104182" w:rsidTr="00104182">
        <w:tc>
          <w:tcPr>
            <w:tcW w:w="1379" w:type="dxa"/>
          </w:tcPr>
          <w:p w:rsidR="00104182" w:rsidRDefault="00104182"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Сред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tc>
        <w:tc>
          <w:tcPr>
            <w:tcW w:w="57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83" w:type="dxa"/>
            <w:shd w:val="clear" w:color="auto" w:fill="FFFF00"/>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13"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4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88"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71" w:type="dxa"/>
            <w:shd w:val="clear" w:color="auto" w:fill="FFFF00"/>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76" w:type="dxa"/>
            <w:shd w:val="clear" w:color="auto" w:fill="FFFF00"/>
          </w:tcPr>
          <w:p w:rsidR="00104182" w:rsidRPr="00104182" w:rsidRDefault="00104182" w:rsidP="00104182">
            <w:pPr>
              <w:pStyle w:val="a7"/>
              <w:rPr>
                <w:rFonts w:ascii="Times New Roman" w:hAnsi="Times New Roman" w:cs="Times New Roman"/>
                <w:color w:val="000000" w:themeColor="text1"/>
                <w:sz w:val="24"/>
                <w:szCs w:val="24"/>
                <w:lang w:val="kk-KZ"/>
              </w:rPr>
            </w:pPr>
            <w:r w:rsidRPr="00104182">
              <w:rPr>
                <w:rFonts w:ascii="Times New Roman" w:hAnsi="Times New Roman" w:cs="Times New Roman"/>
                <w:color w:val="000000" w:themeColor="text1"/>
                <w:sz w:val="24"/>
                <w:szCs w:val="24"/>
                <w:lang w:val="kk-KZ"/>
              </w:rPr>
              <w:t>6</w:t>
            </w:r>
          </w:p>
        </w:tc>
        <w:tc>
          <w:tcPr>
            <w:tcW w:w="483"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2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43"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104182" w:rsidTr="00104182">
        <w:tc>
          <w:tcPr>
            <w:tcW w:w="1379" w:type="dxa"/>
          </w:tcPr>
          <w:p w:rsidR="00104182" w:rsidRDefault="00104182"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Кач</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наний</w:t>
            </w:r>
            <w:proofErr w:type="spellEnd"/>
          </w:p>
        </w:tc>
        <w:tc>
          <w:tcPr>
            <w:tcW w:w="57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483" w:type="dxa"/>
            <w:shd w:val="clear" w:color="auto" w:fill="FFFF00"/>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53</w:t>
            </w:r>
          </w:p>
        </w:tc>
        <w:tc>
          <w:tcPr>
            <w:tcW w:w="513"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94</w:t>
            </w:r>
          </w:p>
        </w:tc>
        <w:tc>
          <w:tcPr>
            <w:tcW w:w="44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90</w:t>
            </w:r>
          </w:p>
        </w:tc>
        <w:tc>
          <w:tcPr>
            <w:tcW w:w="488"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471" w:type="dxa"/>
            <w:shd w:val="clear" w:color="auto" w:fill="FFFF00"/>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476" w:type="dxa"/>
            <w:shd w:val="clear" w:color="auto" w:fill="FFFF00"/>
          </w:tcPr>
          <w:p w:rsidR="00104182" w:rsidRPr="00104182" w:rsidRDefault="00104182" w:rsidP="00104182">
            <w:pPr>
              <w:pStyle w:val="a7"/>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w:t>
            </w:r>
            <w:r w:rsidRPr="00104182">
              <w:rPr>
                <w:rFonts w:ascii="Times New Roman" w:hAnsi="Times New Roman" w:cs="Times New Roman"/>
                <w:color w:val="000000" w:themeColor="text1"/>
                <w:sz w:val="24"/>
                <w:szCs w:val="24"/>
                <w:lang w:val="kk-KZ"/>
              </w:rPr>
              <w:t>8</w:t>
            </w:r>
          </w:p>
        </w:tc>
        <w:tc>
          <w:tcPr>
            <w:tcW w:w="483"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60</w:t>
            </w:r>
          </w:p>
        </w:tc>
        <w:tc>
          <w:tcPr>
            <w:tcW w:w="526"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71</w:t>
            </w:r>
          </w:p>
        </w:tc>
        <w:tc>
          <w:tcPr>
            <w:tcW w:w="443" w:type="dxa"/>
          </w:tcPr>
          <w:p w:rsidR="00104182"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50</w:t>
            </w:r>
          </w:p>
        </w:tc>
      </w:tr>
    </w:tbl>
    <w:p w:rsidR="001F114D" w:rsidRDefault="001F114D" w:rsidP="009666A3">
      <w:pPr>
        <w:pStyle w:val="a7"/>
        <w:rPr>
          <w:rFonts w:ascii="Times New Roman" w:hAnsi="Times New Roman" w:cs="Times New Roman"/>
          <w:sz w:val="24"/>
          <w:szCs w:val="24"/>
        </w:rPr>
      </w:pPr>
      <w:r>
        <w:rPr>
          <w:rFonts w:ascii="Times New Roman" w:hAnsi="Times New Roman" w:cs="Times New Roman"/>
          <w:sz w:val="24"/>
          <w:szCs w:val="24"/>
        </w:rPr>
        <w:t>География</w:t>
      </w:r>
    </w:p>
    <w:tbl>
      <w:tblPr>
        <w:tblStyle w:val="a6"/>
        <w:tblW w:w="0" w:type="auto"/>
        <w:tblLook w:val="04A0"/>
      </w:tblPr>
      <w:tblGrid>
        <w:gridCol w:w="1379"/>
        <w:gridCol w:w="576"/>
        <w:gridCol w:w="469"/>
        <w:gridCol w:w="476"/>
        <w:gridCol w:w="481"/>
        <w:gridCol w:w="576"/>
        <w:gridCol w:w="576"/>
      </w:tblGrid>
      <w:tr w:rsidR="009226AE" w:rsidTr="009226AE">
        <w:tc>
          <w:tcPr>
            <w:tcW w:w="1379" w:type="dxa"/>
          </w:tcPr>
          <w:p w:rsidR="009226AE" w:rsidRDefault="009226AE" w:rsidP="00104182">
            <w:pPr>
              <w:pStyle w:val="a7"/>
              <w:rPr>
                <w:rFonts w:ascii="Times New Roman" w:hAnsi="Times New Roman" w:cs="Times New Roman"/>
                <w:sz w:val="24"/>
                <w:szCs w:val="24"/>
              </w:rPr>
            </w:pPr>
            <w:r>
              <w:rPr>
                <w:rFonts w:ascii="Times New Roman" w:hAnsi="Times New Roman" w:cs="Times New Roman"/>
                <w:sz w:val="24"/>
                <w:szCs w:val="24"/>
              </w:rPr>
              <w:t>Класс</w:t>
            </w:r>
          </w:p>
        </w:tc>
        <w:tc>
          <w:tcPr>
            <w:tcW w:w="488"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7</w:t>
            </w:r>
            <w:r>
              <w:rPr>
                <w:rFonts w:ascii="Times New Roman" w:hAnsi="Times New Roman" w:cs="Times New Roman"/>
                <w:sz w:val="24"/>
                <w:szCs w:val="24"/>
                <w:lang w:val="kk-KZ"/>
              </w:rPr>
              <w:t>ә</w:t>
            </w:r>
          </w:p>
        </w:tc>
        <w:tc>
          <w:tcPr>
            <w:tcW w:w="469"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7а</w:t>
            </w:r>
          </w:p>
        </w:tc>
        <w:tc>
          <w:tcPr>
            <w:tcW w:w="476"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8</w:t>
            </w:r>
            <w:r>
              <w:rPr>
                <w:rFonts w:ascii="Times New Roman" w:hAnsi="Times New Roman" w:cs="Times New Roman"/>
                <w:sz w:val="24"/>
                <w:szCs w:val="24"/>
                <w:lang w:val="kk-KZ"/>
              </w:rPr>
              <w:t>ә</w:t>
            </w:r>
          </w:p>
        </w:tc>
        <w:tc>
          <w:tcPr>
            <w:tcW w:w="481"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8а</w:t>
            </w:r>
          </w:p>
        </w:tc>
        <w:tc>
          <w:tcPr>
            <w:tcW w:w="526"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9</w:t>
            </w:r>
            <w:r>
              <w:rPr>
                <w:rFonts w:ascii="Times New Roman" w:hAnsi="Times New Roman" w:cs="Times New Roman"/>
                <w:sz w:val="24"/>
                <w:szCs w:val="24"/>
                <w:lang w:val="kk-KZ"/>
              </w:rPr>
              <w:t>ә</w:t>
            </w:r>
          </w:p>
        </w:tc>
        <w:tc>
          <w:tcPr>
            <w:tcW w:w="431"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9а</w:t>
            </w:r>
          </w:p>
        </w:tc>
      </w:tr>
      <w:tr w:rsidR="009226AE" w:rsidTr="007F673C">
        <w:tc>
          <w:tcPr>
            <w:tcW w:w="1379" w:type="dxa"/>
          </w:tcPr>
          <w:p w:rsidR="009226AE" w:rsidRDefault="009226AE"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Макс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tc>
        <w:tc>
          <w:tcPr>
            <w:tcW w:w="488" w:type="dxa"/>
          </w:tcPr>
          <w:p w:rsidR="009226AE"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469" w:type="dxa"/>
          </w:tcPr>
          <w:p w:rsidR="009226AE"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476" w:type="dxa"/>
            <w:shd w:val="clear" w:color="auto" w:fill="FFFF00"/>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481"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526"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31"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r>
      <w:tr w:rsidR="009226AE" w:rsidTr="007F673C">
        <w:tc>
          <w:tcPr>
            <w:tcW w:w="1379" w:type="dxa"/>
          </w:tcPr>
          <w:p w:rsidR="009226AE" w:rsidRDefault="009226AE"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Сред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tc>
        <w:tc>
          <w:tcPr>
            <w:tcW w:w="488" w:type="dxa"/>
          </w:tcPr>
          <w:p w:rsidR="009226AE"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469" w:type="dxa"/>
          </w:tcPr>
          <w:p w:rsidR="009226AE"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476" w:type="dxa"/>
            <w:shd w:val="clear" w:color="auto" w:fill="FFFF00"/>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81"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26"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31"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9226AE" w:rsidTr="007F673C">
        <w:tc>
          <w:tcPr>
            <w:tcW w:w="1379" w:type="dxa"/>
          </w:tcPr>
          <w:p w:rsidR="009226AE" w:rsidRDefault="009226AE"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Кач</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наний</w:t>
            </w:r>
            <w:proofErr w:type="spellEnd"/>
          </w:p>
        </w:tc>
        <w:tc>
          <w:tcPr>
            <w:tcW w:w="488" w:type="dxa"/>
          </w:tcPr>
          <w:p w:rsidR="009226AE"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469" w:type="dxa"/>
          </w:tcPr>
          <w:p w:rsidR="009226AE" w:rsidRPr="00104182" w:rsidRDefault="00104182"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86</w:t>
            </w:r>
          </w:p>
        </w:tc>
        <w:tc>
          <w:tcPr>
            <w:tcW w:w="476" w:type="dxa"/>
            <w:shd w:val="clear" w:color="auto" w:fill="FFFF00"/>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40</w:t>
            </w:r>
          </w:p>
        </w:tc>
        <w:tc>
          <w:tcPr>
            <w:tcW w:w="481"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80</w:t>
            </w:r>
          </w:p>
        </w:tc>
        <w:tc>
          <w:tcPr>
            <w:tcW w:w="526"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431"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100</w:t>
            </w:r>
          </w:p>
        </w:tc>
      </w:tr>
    </w:tbl>
    <w:p w:rsidR="001F114D" w:rsidRDefault="001F114D" w:rsidP="009666A3">
      <w:pPr>
        <w:pStyle w:val="a7"/>
        <w:rPr>
          <w:rFonts w:ascii="Times New Roman" w:hAnsi="Times New Roman" w:cs="Times New Roman"/>
          <w:sz w:val="24"/>
          <w:szCs w:val="24"/>
        </w:rPr>
      </w:pPr>
      <w:r>
        <w:rPr>
          <w:rFonts w:ascii="Times New Roman" w:hAnsi="Times New Roman" w:cs="Times New Roman"/>
          <w:sz w:val="24"/>
          <w:szCs w:val="24"/>
        </w:rPr>
        <w:t>Биология</w:t>
      </w:r>
    </w:p>
    <w:tbl>
      <w:tblPr>
        <w:tblStyle w:val="a6"/>
        <w:tblW w:w="0" w:type="auto"/>
        <w:tblLook w:val="04A0"/>
      </w:tblPr>
      <w:tblGrid>
        <w:gridCol w:w="1379"/>
        <w:gridCol w:w="576"/>
        <w:gridCol w:w="531"/>
        <w:gridCol w:w="563"/>
        <w:gridCol w:w="576"/>
        <w:gridCol w:w="576"/>
        <w:gridCol w:w="576"/>
      </w:tblGrid>
      <w:tr w:rsidR="009226AE" w:rsidTr="009226AE">
        <w:tc>
          <w:tcPr>
            <w:tcW w:w="1379" w:type="dxa"/>
          </w:tcPr>
          <w:p w:rsidR="009226AE" w:rsidRDefault="009226AE" w:rsidP="00104182">
            <w:pPr>
              <w:pStyle w:val="a7"/>
              <w:rPr>
                <w:rFonts w:ascii="Times New Roman" w:hAnsi="Times New Roman" w:cs="Times New Roman"/>
                <w:sz w:val="24"/>
                <w:szCs w:val="24"/>
              </w:rPr>
            </w:pPr>
            <w:r>
              <w:rPr>
                <w:rFonts w:ascii="Times New Roman" w:hAnsi="Times New Roman" w:cs="Times New Roman"/>
                <w:sz w:val="24"/>
                <w:szCs w:val="24"/>
              </w:rPr>
              <w:t>Класс</w:t>
            </w:r>
          </w:p>
        </w:tc>
        <w:tc>
          <w:tcPr>
            <w:tcW w:w="426"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7</w:t>
            </w:r>
            <w:r>
              <w:rPr>
                <w:rFonts w:ascii="Times New Roman" w:hAnsi="Times New Roman" w:cs="Times New Roman"/>
                <w:sz w:val="24"/>
                <w:szCs w:val="24"/>
                <w:lang w:val="kk-KZ"/>
              </w:rPr>
              <w:t>ә</w:t>
            </w:r>
          </w:p>
        </w:tc>
        <w:tc>
          <w:tcPr>
            <w:tcW w:w="531"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7а</w:t>
            </w:r>
          </w:p>
        </w:tc>
        <w:tc>
          <w:tcPr>
            <w:tcW w:w="563"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8</w:t>
            </w:r>
            <w:r>
              <w:rPr>
                <w:rFonts w:ascii="Times New Roman" w:hAnsi="Times New Roman" w:cs="Times New Roman"/>
                <w:sz w:val="24"/>
                <w:szCs w:val="24"/>
                <w:lang w:val="kk-KZ"/>
              </w:rPr>
              <w:t>ә</w:t>
            </w:r>
          </w:p>
        </w:tc>
        <w:tc>
          <w:tcPr>
            <w:tcW w:w="394"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8а</w:t>
            </w:r>
          </w:p>
        </w:tc>
        <w:tc>
          <w:tcPr>
            <w:tcW w:w="501"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9</w:t>
            </w:r>
            <w:r>
              <w:rPr>
                <w:rFonts w:ascii="Times New Roman" w:hAnsi="Times New Roman" w:cs="Times New Roman"/>
                <w:sz w:val="24"/>
                <w:szCs w:val="24"/>
                <w:lang w:val="kk-KZ"/>
              </w:rPr>
              <w:t>ә</w:t>
            </w:r>
          </w:p>
        </w:tc>
        <w:tc>
          <w:tcPr>
            <w:tcW w:w="456"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9а</w:t>
            </w:r>
          </w:p>
        </w:tc>
      </w:tr>
      <w:tr w:rsidR="009226AE" w:rsidTr="007F673C">
        <w:tc>
          <w:tcPr>
            <w:tcW w:w="1379" w:type="dxa"/>
          </w:tcPr>
          <w:p w:rsidR="009226AE" w:rsidRDefault="009226AE"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Макс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tc>
        <w:tc>
          <w:tcPr>
            <w:tcW w:w="426"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531" w:type="dxa"/>
            <w:shd w:val="clear" w:color="auto" w:fill="FFFF00"/>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563"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394"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501"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56"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9226AE" w:rsidTr="007F673C">
        <w:tc>
          <w:tcPr>
            <w:tcW w:w="1379" w:type="dxa"/>
          </w:tcPr>
          <w:p w:rsidR="009226AE" w:rsidRDefault="009226AE"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Сред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tc>
        <w:tc>
          <w:tcPr>
            <w:tcW w:w="426"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31" w:type="dxa"/>
            <w:shd w:val="clear" w:color="auto" w:fill="FFFF00"/>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63"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94"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501"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56"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226AE" w:rsidTr="007F673C">
        <w:tc>
          <w:tcPr>
            <w:tcW w:w="1379" w:type="dxa"/>
          </w:tcPr>
          <w:p w:rsidR="009226AE" w:rsidRDefault="009226AE"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Кач</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наний</w:t>
            </w:r>
            <w:proofErr w:type="spellEnd"/>
          </w:p>
        </w:tc>
        <w:tc>
          <w:tcPr>
            <w:tcW w:w="426"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531" w:type="dxa"/>
            <w:shd w:val="clear" w:color="auto" w:fill="FFFF00"/>
          </w:tcPr>
          <w:p w:rsidR="009226AE" w:rsidRPr="007F673C" w:rsidRDefault="007F673C" w:rsidP="007F673C">
            <w:pPr>
              <w:pStyle w:val="a7"/>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563"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88</w:t>
            </w:r>
          </w:p>
        </w:tc>
        <w:tc>
          <w:tcPr>
            <w:tcW w:w="394"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501"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456"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100</w:t>
            </w:r>
          </w:p>
        </w:tc>
      </w:tr>
    </w:tbl>
    <w:p w:rsidR="001F114D" w:rsidRDefault="001F114D" w:rsidP="009666A3">
      <w:pPr>
        <w:pStyle w:val="a7"/>
        <w:rPr>
          <w:rFonts w:ascii="Times New Roman" w:hAnsi="Times New Roman" w:cs="Times New Roman"/>
          <w:sz w:val="24"/>
          <w:szCs w:val="24"/>
        </w:rPr>
      </w:pPr>
      <w:r>
        <w:rPr>
          <w:rFonts w:ascii="Times New Roman" w:hAnsi="Times New Roman" w:cs="Times New Roman"/>
          <w:sz w:val="24"/>
          <w:szCs w:val="24"/>
        </w:rPr>
        <w:t>Физика</w:t>
      </w:r>
    </w:p>
    <w:tbl>
      <w:tblPr>
        <w:tblStyle w:val="a6"/>
        <w:tblW w:w="0" w:type="auto"/>
        <w:tblLook w:val="04A0"/>
      </w:tblPr>
      <w:tblGrid>
        <w:gridCol w:w="1379"/>
        <w:gridCol w:w="563"/>
        <w:gridCol w:w="456"/>
        <w:gridCol w:w="476"/>
        <w:gridCol w:w="481"/>
        <w:gridCol w:w="563"/>
        <w:gridCol w:w="456"/>
      </w:tblGrid>
      <w:tr w:rsidR="009226AE" w:rsidTr="009226AE">
        <w:tc>
          <w:tcPr>
            <w:tcW w:w="1379" w:type="dxa"/>
          </w:tcPr>
          <w:p w:rsidR="009226AE" w:rsidRDefault="009226AE" w:rsidP="00104182">
            <w:pPr>
              <w:pStyle w:val="a7"/>
              <w:rPr>
                <w:rFonts w:ascii="Times New Roman" w:hAnsi="Times New Roman" w:cs="Times New Roman"/>
                <w:sz w:val="24"/>
                <w:szCs w:val="24"/>
              </w:rPr>
            </w:pPr>
            <w:r>
              <w:rPr>
                <w:rFonts w:ascii="Times New Roman" w:hAnsi="Times New Roman" w:cs="Times New Roman"/>
                <w:sz w:val="24"/>
                <w:szCs w:val="24"/>
              </w:rPr>
              <w:t>Класс</w:t>
            </w:r>
          </w:p>
        </w:tc>
        <w:tc>
          <w:tcPr>
            <w:tcW w:w="563"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7</w:t>
            </w:r>
            <w:r>
              <w:rPr>
                <w:rFonts w:ascii="Times New Roman" w:hAnsi="Times New Roman" w:cs="Times New Roman"/>
                <w:sz w:val="24"/>
                <w:szCs w:val="24"/>
                <w:lang w:val="kk-KZ"/>
              </w:rPr>
              <w:t>ә</w:t>
            </w:r>
          </w:p>
        </w:tc>
        <w:tc>
          <w:tcPr>
            <w:tcW w:w="394"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7а</w:t>
            </w:r>
          </w:p>
        </w:tc>
        <w:tc>
          <w:tcPr>
            <w:tcW w:w="476"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8</w:t>
            </w:r>
            <w:r>
              <w:rPr>
                <w:rFonts w:ascii="Times New Roman" w:hAnsi="Times New Roman" w:cs="Times New Roman"/>
                <w:sz w:val="24"/>
                <w:szCs w:val="24"/>
                <w:lang w:val="kk-KZ"/>
              </w:rPr>
              <w:t>ә</w:t>
            </w:r>
          </w:p>
        </w:tc>
        <w:tc>
          <w:tcPr>
            <w:tcW w:w="481"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8а</w:t>
            </w:r>
          </w:p>
        </w:tc>
        <w:tc>
          <w:tcPr>
            <w:tcW w:w="563"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9</w:t>
            </w:r>
            <w:r>
              <w:rPr>
                <w:rFonts w:ascii="Times New Roman" w:hAnsi="Times New Roman" w:cs="Times New Roman"/>
                <w:sz w:val="24"/>
                <w:szCs w:val="24"/>
                <w:lang w:val="kk-KZ"/>
              </w:rPr>
              <w:t>ә</w:t>
            </w:r>
          </w:p>
        </w:tc>
        <w:tc>
          <w:tcPr>
            <w:tcW w:w="394"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9а</w:t>
            </w:r>
          </w:p>
        </w:tc>
      </w:tr>
      <w:tr w:rsidR="009226AE" w:rsidTr="007F673C">
        <w:tc>
          <w:tcPr>
            <w:tcW w:w="1379" w:type="dxa"/>
          </w:tcPr>
          <w:p w:rsidR="009226AE" w:rsidRDefault="009226AE"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Макс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tc>
        <w:tc>
          <w:tcPr>
            <w:tcW w:w="563"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394" w:type="dxa"/>
            <w:shd w:val="clear" w:color="auto" w:fill="FFFF00"/>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476"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481"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563"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394"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9226AE" w:rsidTr="007F673C">
        <w:tc>
          <w:tcPr>
            <w:tcW w:w="1379" w:type="dxa"/>
          </w:tcPr>
          <w:p w:rsidR="009226AE" w:rsidRDefault="009226AE"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Сред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tc>
        <w:tc>
          <w:tcPr>
            <w:tcW w:w="563"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394" w:type="dxa"/>
            <w:shd w:val="clear" w:color="auto" w:fill="FFFF00"/>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76"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481"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63"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394"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9226AE" w:rsidTr="007F673C">
        <w:tc>
          <w:tcPr>
            <w:tcW w:w="1379" w:type="dxa"/>
          </w:tcPr>
          <w:p w:rsidR="009226AE" w:rsidRDefault="009226AE"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Кач</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наний</w:t>
            </w:r>
            <w:proofErr w:type="spellEnd"/>
          </w:p>
        </w:tc>
        <w:tc>
          <w:tcPr>
            <w:tcW w:w="563"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89</w:t>
            </w:r>
          </w:p>
        </w:tc>
        <w:tc>
          <w:tcPr>
            <w:tcW w:w="394" w:type="dxa"/>
            <w:shd w:val="clear" w:color="auto" w:fill="FFFF00"/>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57</w:t>
            </w:r>
          </w:p>
        </w:tc>
        <w:tc>
          <w:tcPr>
            <w:tcW w:w="476"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75</w:t>
            </w:r>
          </w:p>
        </w:tc>
        <w:tc>
          <w:tcPr>
            <w:tcW w:w="481"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60</w:t>
            </w:r>
          </w:p>
        </w:tc>
        <w:tc>
          <w:tcPr>
            <w:tcW w:w="563"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71</w:t>
            </w:r>
          </w:p>
        </w:tc>
        <w:tc>
          <w:tcPr>
            <w:tcW w:w="394"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50</w:t>
            </w:r>
          </w:p>
        </w:tc>
      </w:tr>
    </w:tbl>
    <w:p w:rsidR="001F114D" w:rsidRDefault="001F114D" w:rsidP="009666A3">
      <w:pPr>
        <w:pStyle w:val="a7"/>
        <w:rPr>
          <w:rFonts w:ascii="Times New Roman" w:hAnsi="Times New Roman" w:cs="Times New Roman"/>
          <w:sz w:val="24"/>
          <w:szCs w:val="24"/>
        </w:rPr>
      </w:pPr>
      <w:r>
        <w:rPr>
          <w:rFonts w:ascii="Times New Roman" w:hAnsi="Times New Roman" w:cs="Times New Roman"/>
          <w:sz w:val="24"/>
          <w:szCs w:val="24"/>
        </w:rPr>
        <w:t>Химия</w:t>
      </w:r>
    </w:p>
    <w:tbl>
      <w:tblPr>
        <w:tblStyle w:val="a6"/>
        <w:tblW w:w="0" w:type="auto"/>
        <w:tblLook w:val="04A0"/>
      </w:tblPr>
      <w:tblGrid>
        <w:gridCol w:w="1379"/>
        <w:gridCol w:w="513"/>
        <w:gridCol w:w="456"/>
        <w:gridCol w:w="501"/>
        <w:gridCol w:w="456"/>
        <w:gridCol w:w="538"/>
        <w:gridCol w:w="456"/>
      </w:tblGrid>
      <w:tr w:rsidR="009226AE" w:rsidTr="009226AE">
        <w:tc>
          <w:tcPr>
            <w:tcW w:w="1379" w:type="dxa"/>
          </w:tcPr>
          <w:p w:rsidR="009226AE" w:rsidRDefault="009226AE" w:rsidP="00104182">
            <w:pPr>
              <w:pStyle w:val="a7"/>
              <w:rPr>
                <w:rFonts w:ascii="Times New Roman" w:hAnsi="Times New Roman" w:cs="Times New Roman"/>
                <w:sz w:val="24"/>
                <w:szCs w:val="24"/>
              </w:rPr>
            </w:pPr>
            <w:r>
              <w:rPr>
                <w:rFonts w:ascii="Times New Roman" w:hAnsi="Times New Roman" w:cs="Times New Roman"/>
                <w:sz w:val="24"/>
                <w:szCs w:val="24"/>
              </w:rPr>
              <w:t>Класс</w:t>
            </w:r>
          </w:p>
        </w:tc>
        <w:tc>
          <w:tcPr>
            <w:tcW w:w="513"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7</w:t>
            </w:r>
            <w:r>
              <w:rPr>
                <w:rFonts w:ascii="Times New Roman" w:hAnsi="Times New Roman" w:cs="Times New Roman"/>
                <w:sz w:val="24"/>
                <w:szCs w:val="24"/>
                <w:lang w:val="kk-KZ"/>
              </w:rPr>
              <w:t>ә</w:t>
            </w:r>
          </w:p>
        </w:tc>
        <w:tc>
          <w:tcPr>
            <w:tcW w:w="444"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7а</w:t>
            </w:r>
          </w:p>
        </w:tc>
        <w:tc>
          <w:tcPr>
            <w:tcW w:w="501"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8</w:t>
            </w:r>
            <w:r>
              <w:rPr>
                <w:rFonts w:ascii="Times New Roman" w:hAnsi="Times New Roman" w:cs="Times New Roman"/>
                <w:sz w:val="24"/>
                <w:szCs w:val="24"/>
                <w:lang w:val="kk-KZ"/>
              </w:rPr>
              <w:t>ә</w:t>
            </w:r>
          </w:p>
        </w:tc>
        <w:tc>
          <w:tcPr>
            <w:tcW w:w="456"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8а</w:t>
            </w:r>
          </w:p>
        </w:tc>
        <w:tc>
          <w:tcPr>
            <w:tcW w:w="538" w:type="dxa"/>
          </w:tcPr>
          <w:p w:rsidR="009226AE" w:rsidRPr="009226AE" w:rsidRDefault="009226AE" w:rsidP="00104182">
            <w:pPr>
              <w:pStyle w:val="a7"/>
              <w:rPr>
                <w:rFonts w:ascii="Times New Roman" w:hAnsi="Times New Roman" w:cs="Times New Roman"/>
                <w:sz w:val="24"/>
                <w:szCs w:val="24"/>
                <w:lang w:val="kk-KZ"/>
              </w:rPr>
            </w:pPr>
            <w:r>
              <w:rPr>
                <w:rFonts w:ascii="Times New Roman" w:hAnsi="Times New Roman" w:cs="Times New Roman"/>
                <w:sz w:val="24"/>
                <w:szCs w:val="24"/>
              </w:rPr>
              <w:t>9</w:t>
            </w:r>
            <w:r>
              <w:rPr>
                <w:rFonts w:ascii="Times New Roman" w:hAnsi="Times New Roman" w:cs="Times New Roman"/>
                <w:sz w:val="24"/>
                <w:szCs w:val="24"/>
                <w:lang w:val="kk-KZ"/>
              </w:rPr>
              <w:t>ә</w:t>
            </w:r>
          </w:p>
        </w:tc>
        <w:tc>
          <w:tcPr>
            <w:tcW w:w="419" w:type="dxa"/>
          </w:tcPr>
          <w:p w:rsidR="009226AE" w:rsidRPr="009226AE" w:rsidRDefault="009226AE" w:rsidP="009226AE">
            <w:pPr>
              <w:pStyle w:val="a7"/>
              <w:rPr>
                <w:rFonts w:ascii="Times New Roman" w:hAnsi="Times New Roman" w:cs="Times New Roman"/>
                <w:sz w:val="24"/>
                <w:szCs w:val="24"/>
                <w:lang w:val="kk-KZ"/>
              </w:rPr>
            </w:pPr>
            <w:r>
              <w:rPr>
                <w:rFonts w:ascii="Times New Roman" w:hAnsi="Times New Roman" w:cs="Times New Roman"/>
                <w:sz w:val="24"/>
                <w:szCs w:val="24"/>
                <w:lang w:val="kk-KZ"/>
              </w:rPr>
              <w:t>9а</w:t>
            </w:r>
          </w:p>
        </w:tc>
      </w:tr>
      <w:tr w:rsidR="009226AE" w:rsidTr="007F673C">
        <w:tc>
          <w:tcPr>
            <w:tcW w:w="1379" w:type="dxa"/>
          </w:tcPr>
          <w:p w:rsidR="009226AE" w:rsidRDefault="009226AE"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Макс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tc>
        <w:tc>
          <w:tcPr>
            <w:tcW w:w="513" w:type="dxa"/>
            <w:shd w:val="clear" w:color="auto" w:fill="FFFFFF" w:themeFill="background1"/>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444" w:type="dxa"/>
            <w:shd w:val="clear" w:color="auto" w:fill="FFFF00"/>
          </w:tcPr>
          <w:p w:rsidR="009226AE" w:rsidRPr="007F673C" w:rsidRDefault="007F673C" w:rsidP="00104182">
            <w:pPr>
              <w:pStyle w:val="a7"/>
              <w:rPr>
                <w:rFonts w:ascii="Times New Roman" w:hAnsi="Times New Roman" w:cs="Times New Roman"/>
                <w:sz w:val="24"/>
                <w:szCs w:val="24"/>
                <w:highlight w:val="yellow"/>
                <w:lang w:val="kk-KZ"/>
              </w:rPr>
            </w:pPr>
            <w:r w:rsidRPr="007F673C">
              <w:rPr>
                <w:rFonts w:ascii="Times New Roman" w:hAnsi="Times New Roman" w:cs="Times New Roman"/>
                <w:sz w:val="24"/>
                <w:szCs w:val="24"/>
                <w:highlight w:val="yellow"/>
                <w:lang w:val="kk-KZ"/>
              </w:rPr>
              <w:t>11</w:t>
            </w:r>
          </w:p>
        </w:tc>
        <w:tc>
          <w:tcPr>
            <w:tcW w:w="501" w:type="dxa"/>
            <w:shd w:val="clear" w:color="auto" w:fill="FFFF00"/>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456"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38"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419"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9226AE" w:rsidTr="007F673C">
        <w:tc>
          <w:tcPr>
            <w:tcW w:w="1379" w:type="dxa"/>
          </w:tcPr>
          <w:p w:rsidR="009226AE" w:rsidRDefault="009226AE"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Сред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алл</w:t>
            </w:r>
            <w:proofErr w:type="spellEnd"/>
          </w:p>
        </w:tc>
        <w:tc>
          <w:tcPr>
            <w:tcW w:w="513" w:type="dxa"/>
            <w:shd w:val="clear" w:color="auto" w:fill="FFFFFF" w:themeFill="background1"/>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44" w:type="dxa"/>
            <w:shd w:val="clear" w:color="auto" w:fill="FFFF00"/>
          </w:tcPr>
          <w:p w:rsidR="009226AE" w:rsidRPr="007F673C" w:rsidRDefault="007F673C" w:rsidP="00104182">
            <w:pPr>
              <w:pStyle w:val="a7"/>
              <w:rPr>
                <w:rFonts w:ascii="Times New Roman" w:hAnsi="Times New Roman" w:cs="Times New Roman"/>
                <w:sz w:val="24"/>
                <w:szCs w:val="24"/>
                <w:highlight w:val="yellow"/>
                <w:lang w:val="kk-KZ"/>
              </w:rPr>
            </w:pPr>
            <w:r w:rsidRPr="007F673C">
              <w:rPr>
                <w:rFonts w:ascii="Times New Roman" w:hAnsi="Times New Roman" w:cs="Times New Roman"/>
                <w:sz w:val="24"/>
                <w:szCs w:val="24"/>
                <w:highlight w:val="yellow"/>
                <w:lang w:val="kk-KZ"/>
              </w:rPr>
              <w:t>6</w:t>
            </w:r>
          </w:p>
        </w:tc>
        <w:tc>
          <w:tcPr>
            <w:tcW w:w="501" w:type="dxa"/>
            <w:shd w:val="clear" w:color="auto" w:fill="FFFF00"/>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56"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38"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19"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9226AE" w:rsidTr="007F673C">
        <w:tc>
          <w:tcPr>
            <w:tcW w:w="1379" w:type="dxa"/>
          </w:tcPr>
          <w:p w:rsidR="009226AE" w:rsidRDefault="009226AE" w:rsidP="00104182">
            <w:pPr>
              <w:pStyle w:val="a7"/>
              <w:rPr>
                <w:rFonts w:ascii="Times New Roman" w:hAnsi="Times New Roman" w:cs="Times New Roman"/>
                <w:sz w:val="24"/>
                <w:szCs w:val="24"/>
              </w:rPr>
            </w:pPr>
            <w:proofErr w:type="spellStart"/>
            <w:r>
              <w:rPr>
                <w:rFonts w:ascii="Times New Roman" w:hAnsi="Times New Roman" w:cs="Times New Roman"/>
                <w:sz w:val="24"/>
                <w:szCs w:val="24"/>
              </w:rPr>
              <w:t>Кач</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наний</w:t>
            </w:r>
            <w:proofErr w:type="spellEnd"/>
          </w:p>
        </w:tc>
        <w:tc>
          <w:tcPr>
            <w:tcW w:w="513" w:type="dxa"/>
            <w:shd w:val="clear" w:color="auto" w:fill="FFFFFF" w:themeFill="background1"/>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66</w:t>
            </w:r>
          </w:p>
        </w:tc>
        <w:tc>
          <w:tcPr>
            <w:tcW w:w="444" w:type="dxa"/>
            <w:shd w:val="clear" w:color="auto" w:fill="FFFF00"/>
          </w:tcPr>
          <w:p w:rsidR="009226AE" w:rsidRPr="007F673C" w:rsidRDefault="007F673C" w:rsidP="00104182">
            <w:pPr>
              <w:pStyle w:val="a7"/>
              <w:rPr>
                <w:rFonts w:ascii="Times New Roman" w:hAnsi="Times New Roman" w:cs="Times New Roman"/>
                <w:sz w:val="24"/>
                <w:szCs w:val="24"/>
                <w:highlight w:val="yellow"/>
                <w:lang w:val="kk-KZ"/>
              </w:rPr>
            </w:pPr>
            <w:r w:rsidRPr="007F673C">
              <w:rPr>
                <w:rFonts w:ascii="Times New Roman" w:hAnsi="Times New Roman" w:cs="Times New Roman"/>
                <w:sz w:val="24"/>
                <w:szCs w:val="24"/>
                <w:highlight w:val="yellow"/>
                <w:lang w:val="kk-KZ"/>
              </w:rPr>
              <w:t>43</w:t>
            </w:r>
          </w:p>
        </w:tc>
        <w:tc>
          <w:tcPr>
            <w:tcW w:w="501" w:type="dxa"/>
            <w:shd w:val="clear" w:color="auto" w:fill="FFFF00"/>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48</w:t>
            </w:r>
          </w:p>
        </w:tc>
        <w:tc>
          <w:tcPr>
            <w:tcW w:w="456"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60</w:t>
            </w:r>
          </w:p>
        </w:tc>
        <w:tc>
          <w:tcPr>
            <w:tcW w:w="538"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61</w:t>
            </w:r>
          </w:p>
        </w:tc>
        <w:tc>
          <w:tcPr>
            <w:tcW w:w="419" w:type="dxa"/>
          </w:tcPr>
          <w:p w:rsidR="009226AE" w:rsidRPr="007F673C" w:rsidRDefault="007F673C" w:rsidP="00104182">
            <w:pPr>
              <w:pStyle w:val="a7"/>
              <w:rPr>
                <w:rFonts w:ascii="Times New Roman" w:hAnsi="Times New Roman" w:cs="Times New Roman"/>
                <w:sz w:val="24"/>
                <w:szCs w:val="24"/>
                <w:lang w:val="kk-KZ"/>
              </w:rPr>
            </w:pPr>
            <w:r>
              <w:rPr>
                <w:rFonts w:ascii="Times New Roman" w:hAnsi="Times New Roman" w:cs="Times New Roman"/>
                <w:sz w:val="24"/>
                <w:szCs w:val="24"/>
                <w:lang w:val="kk-KZ"/>
              </w:rPr>
              <w:t>50</w:t>
            </w:r>
          </w:p>
        </w:tc>
      </w:tr>
    </w:tbl>
    <w:p w:rsidR="00183575" w:rsidRPr="00183575" w:rsidRDefault="007F673C" w:rsidP="00183575">
      <w:pPr>
        <w:pStyle w:val="a7"/>
        <w:rPr>
          <w:rFonts w:ascii="Times New Roman" w:hAnsi="Times New Roman" w:cs="Times New Roman"/>
          <w:sz w:val="24"/>
          <w:szCs w:val="24"/>
          <w:lang w:eastAsia="ru-RU"/>
        </w:rPr>
      </w:pPr>
      <w:r>
        <w:rPr>
          <w:rFonts w:ascii="Times New Roman" w:hAnsi="Times New Roman"/>
          <w:sz w:val="24"/>
          <w:szCs w:val="24"/>
          <w:lang w:val="kk-KZ"/>
        </w:rPr>
        <w:t>Выводы</w:t>
      </w:r>
      <w:r w:rsidRPr="00183575">
        <w:rPr>
          <w:rFonts w:ascii="Times New Roman" w:hAnsi="Times New Roman" w:cs="Times New Roman"/>
          <w:sz w:val="24"/>
          <w:szCs w:val="24"/>
          <w:lang w:val="kk-KZ"/>
        </w:rPr>
        <w:t xml:space="preserve">: </w:t>
      </w:r>
      <w:r w:rsidR="00183575" w:rsidRPr="00183575">
        <w:rPr>
          <w:rFonts w:ascii="Times New Roman" w:hAnsi="Times New Roman" w:cs="Times New Roman"/>
          <w:sz w:val="24"/>
          <w:szCs w:val="24"/>
          <w:lang w:eastAsia="ru-RU"/>
        </w:rPr>
        <w:t>Недопустимым оста</w:t>
      </w:r>
      <w:r w:rsidR="00183575">
        <w:rPr>
          <w:rFonts w:ascii="Times New Roman" w:hAnsi="Times New Roman" w:cs="Times New Roman"/>
          <w:sz w:val="24"/>
          <w:szCs w:val="24"/>
          <w:lang w:eastAsia="ru-RU"/>
        </w:rPr>
        <w:t>ется качество обучения в 7а,8</w:t>
      </w:r>
      <w:r w:rsidR="00183575">
        <w:rPr>
          <w:rFonts w:ascii="Times New Roman" w:hAnsi="Times New Roman" w:cs="Times New Roman"/>
          <w:sz w:val="24"/>
          <w:szCs w:val="24"/>
          <w:lang w:val="kk-KZ" w:eastAsia="ru-RU"/>
        </w:rPr>
        <w:t>ә</w:t>
      </w:r>
      <w:r w:rsidR="00183575" w:rsidRPr="00183575">
        <w:rPr>
          <w:rFonts w:ascii="Times New Roman" w:hAnsi="Times New Roman" w:cs="Times New Roman"/>
          <w:sz w:val="24"/>
          <w:szCs w:val="24"/>
          <w:lang w:eastAsia="ru-RU"/>
        </w:rPr>
        <w:t xml:space="preserve"> классе. Причинами </w:t>
      </w:r>
      <w:proofErr w:type="gramStart"/>
      <w:r w:rsidR="00183575" w:rsidRPr="00183575">
        <w:rPr>
          <w:rFonts w:ascii="Times New Roman" w:hAnsi="Times New Roman" w:cs="Times New Roman"/>
          <w:sz w:val="24"/>
          <w:szCs w:val="24"/>
          <w:lang w:eastAsia="ru-RU"/>
        </w:rPr>
        <w:t>низкого</w:t>
      </w:r>
      <w:proofErr w:type="gramEnd"/>
    </w:p>
    <w:p w:rsidR="00183575" w:rsidRPr="00183575" w:rsidRDefault="00183575" w:rsidP="00183575">
      <w:pPr>
        <w:pStyle w:val="a7"/>
        <w:rPr>
          <w:rFonts w:ascii="Times New Roman" w:hAnsi="Times New Roman" w:cs="Times New Roman"/>
          <w:sz w:val="24"/>
          <w:szCs w:val="24"/>
          <w:lang w:eastAsia="ru-RU"/>
        </w:rPr>
      </w:pPr>
      <w:r w:rsidRPr="00183575">
        <w:rPr>
          <w:rFonts w:ascii="Times New Roman" w:hAnsi="Times New Roman" w:cs="Times New Roman"/>
          <w:sz w:val="24"/>
          <w:szCs w:val="24"/>
          <w:lang w:eastAsia="ru-RU"/>
        </w:rPr>
        <w:t>качества образования являются:</w:t>
      </w:r>
    </w:p>
    <w:p w:rsidR="00183575" w:rsidRPr="00183575" w:rsidRDefault="00183575" w:rsidP="00183575">
      <w:pPr>
        <w:pStyle w:val="a7"/>
        <w:rPr>
          <w:rFonts w:ascii="Times New Roman" w:hAnsi="Times New Roman" w:cs="Times New Roman"/>
          <w:sz w:val="24"/>
          <w:szCs w:val="24"/>
          <w:lang w:eastAsia="ru-RU"/>
        </w:rPr>
      </w:pPr>
      <w:r w:rsidRPr="00183575">
        <w:rPr>
          <w:rFonts w:ascii="Times New Roman" w:hAnsi="Times New Roman" w:cs="Times New Roman"/>
          <w:sz w:val="24"/>
          <w:szCs w:val="24"/>
          <w:lang w:eastAsia="ru-RU"/>
        </w:rPr>
        <w:t>- низкий контроль со стороны родителей;</w:t>
      </w:r>
    </w:p>
    <w:p w:rsidR="00183575" w:rsidRPr="00183575" w:rsidRDefault="00183575" w:rsidP="00183575">
      <w:pPr>
        <w:pStyle w:val="a7"/>
        <w:rPr>
          <w:rFonts w:ascii="Times New Roman" w:hAnsi="Times New Roman" w:cs="Times New Roman"/>
          <w:sz w:val="24"/>
          <w:szCs w:val="24"/>
          <w:lang w:eastAsia="ru-RU"/>
        </w:rPr>
      </w:pPr>
      <w:r w:rsidRPr="00183575">
        <w:rPr>
          <w:rFonts w:ascii="Times New Roman" w:hAnsi="Times New Roman" w:cs="Times New Roman"/>
          <w:sz w:val="24"/>
          <w:szCs w:val="24"/>
          <w:lang w:eastAsia="ru-RU"/>
        </w:rPr>
        <w:t xml:space="preserve">- </w:t>
      </w:r>
      <w:proofErr w:type="gramStart"/>
      <w:r w:rsidRPr="00183575">
        <w:rPr>
          <w:rFonts w:ascii="Times New Roman" w:hAnsi="Times New Roman" w:cs="Times New Roman"/>
          <w:sz w:val="24"/>
          <w:szCs w:val="24"/>
          <w:lang w:eastAsia="ru-RU"/>
        </w:rPr>
        <w:t>физиологические</w:t>
      </w:r>
      <w:proofErr w:type="gramEnd"/>
      <w:r w:rsidRPr="00183575">
        <w:rPr>
          <w:rFonts w:ascii="Times New Roman" w:hAnsi="Times New Roman" w:cs="Times New Roman"/>
          <w:sz w:val="24"/>
          <w:szCs w:val="24"/>
          <w:lang w:eastAsia="ru-RU"/>
        </w:rPr>
        <w:t xml:space="preserve"> и психологические особенностями данного возраста;</w:t>
      </w:r>
    </w:p>
    <w:p w:rsidR="00183575" w:rsidRPr="00183575" w:rsidRDefault="00183575" w:rsidP="00183575">
      <w:pPr>
        <w:pStyle w:val="a7"/>
        <w:rPr>
          <w:rFonts w:ascii="Times New Roman" w:hAnsi="Times New Roman" w:cs="Times New Roman"/>
          <w:sz w:val="24"/>
          <w:szCs w:val="24"/>
          <w:lang w:eastAsia="ru-RU"/>
        </w:rPr>
      </w:pPr>
      <w:r w:rsidRPr="00183575">
        <w:rPr>
          <w:rFonts w:ascii="Times New Roman" w:hAnsi="Times New Roman" w:cs="Times New Roman"/>
          <w:sz w:val="24"/>
          <w:szCs w:val="24"/>
          <w:lang w:eastAsia="ru-RU"/>
        </w:rPr>
        <w:t xml:space="preserve">- </w:t>
      </w:r>
      <w:proofErr w:type="gramStart"/>
      <w:r w:rsidRPr="00183575">
        <w:rPr>
          <w:rFonts w:ascii="Times New Roman" w:hAnsi="Times New Roman" w:cs="Times New Roman"/>
          <w:sz w:val="24"/>
          <w:szCs w:val="24"/>
          <w:lang w:eastAsia="ru-RU"/>
        </w:rPr>
        <w:t>несистематическое</w:t>
      </w:r>
      <w:proofErr w:type="gramEnd"/>
      <w:r w:rsidRPr="00183575">
        <w:rPr>
          <w:rFonts w:ascii="Times New Roman" w:hAnsi="Times New Roman" w:cs="Times New Roman"/>
          <w:sz w:val="24"/>
          <w:szCs w:val="24"/>
          <w:lang w:eastAsia="ru-RU"/>
        </w:rPr>
        <w:t xml:space="preserve"> использования на уроках индивидуального подхода к учащимся с низкой мотивацией к учению;</w:t>
      </w:r>
    </w:p>
    <w:p w:rsidR="00183575" w:rsidRDefault="00183575" w:rsidP="00183575">
      <w:pPr>
        <w:pStyle w:val="a7"/>
        <w:rPr>
          <w:rFonts w:ascii="Times New Roman" w:hAnsi="Times New Roman" w:cs="Times New Roman"/>
          <w:sz w:val="24"/>
          <w:szCs w:val="24"/>
          <w:lang w:eastAsia="ru-RU"/>
        </w:rPr>
      </w:pPr>
      <w:r w:rsidRPr="00183575">
        <w:rPr>
          <w:rFonts w:ascii="Times New Roman" w:hAnsi="Times New Roman" w:cs="Times New Roman"/>
          <w:sz w:val="24"/>
          <w:szCs w:val="24"/>
          <w:lang w:eastAsia="ru-RU"/>
        </w:rPr>
        <w:t>- низкий уровень самостоятельности учащихся, слабо развит</w:t>
      </w:r>
      <w:r>
        <w:rPr>
          <w:rFonts w:ascii="Times New Roman" w:hAnsi="Times New Roman" w:cs="Times New Roman"/>
          <w:sz w:val="24"/>
          <w:szCs w:val="24"/>
          <w:lang w:val="kk-KZ" w:eastAsia="ru-RU"/>
        </w:rPr>
        <w:t xml:space="preserve">ое </w:t>
      </w:r>
      <w:r w:rsidRPr="00183575">
        <w:rPr>
          <w:rFonts w:ascii="Times New Roman" w:hAnsi="Times New Roman" w:cs="Times New Roman"/>
          <w:sz w:val="24"/>
          <w:szCs w:val="24"/>
          <w:lang w:eastAsia="ru-RU"/>
        </w:rPr>
        <w:t>логическое мышление</w:t>
      </w:r>
      <w:r>
        <w:rPr>
          <w:rFonts w:ascii="Times New Roman" w:hAnsi="Times New Roman" w:cs="Times New Roman"/>
          <w:sz w:val="24"/>
          <w:szCs w:val="24"/>
          <w:lang w:eastAsia="ru-RU"/>
        </w:rPr>
        <w:t>.</w:t>
      </w:r>
    </w:p>
    <w:p w:rsidR="00183575" w:rsidRDefault="00183575" w:rsidP="00183575">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t>Рекомендации:</w:t>
      </w:r>
    </w:p>
    <w:p w:rsidR="00183575" w:rsidRPr="00183575" w:rsidRDefault="00183575" w:rsidP="00183575">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183575">
        <w:rPr>
          <w:rFonts w:ascii="Times New Roman" w:eastAsia="Times New Roman" w:hAnsi="Times New Roman" w:cs="Times New Roman"/>
          <w:color w:val="000000"/>
          <w:sz w:val="24"/>
          <w:szCs w:val="24"/>
          <w:lang w:eastAsia="ru-RU"/>
        </w:rPr>
        <w:t>Определить одним из приоритетных направлений работы школы –</w:t>
      </w:r>
    </w:p>
    <w:p w:rsidR="00183575" w:rsidRPr="00183575" w:rsidRDefault="00183575" w:rsidP="00183575">
      <w:pPr>
        <w:shd w:val="clear" w:color="auto" w:fill="FFFFFF"/>
        <w:spacing w:after="0" w:line="240" w:lineRule="auto"/>
        <w:rPr>
          <w:rFonts w:ascii="Times New Roman" w:eastAsia="Times New Roman" w:hAnsi="Times New Roman" w:cs="Times New Roman"/>
          <w:color w:val="000000"/>
          <w:sz w:val="24"/>
          <w:szCs w:val="24"/>
          <w:lang w:eastAsia="ru-RU"/>
        </w:rPr>
      </w:pPr>
      <w:r w:rsidRPr="00183575">
        <w:rPr>
          <w:rFonts w:ascii="Times New Roman" w:eastAsia="Times New Roman" w:hAnsi="Times New Roman" w:cs="Times New Roman"/>
          <w:color w:val="000000"/>
          <w:sz w:val="24"/>
          <w:szCs w:val="24"/>
          <w:lang w:eastAsia="ru-RU"/>
        </w:rPr>
        <w:t>совершенствование деятельности учителей-предметников по повышению качества</w:t>
      </w:r>
    </w:p>
    <w:p w:rsidR="00183575" w:rsidRPr="00183575" w:rsidRDefault="00183575" w:rsidP="00183575">
      <w:pPr>
        <w:shd w:val="clear" w:color="auto" w:fill="FFFFFF"/>
        <w:spacing w:after="0" w:line="240" w:lineRule="auto"/>
        <w:rPr>
          <w:rFonts w:ascii="Times New Roman" w:eastAsia="Times New Roman" w:hAnsi="Times New Roman" w:cs="Times New Roman"/>
          <w:color w:val="000000"/>
          <w:sz w:val="24"/>
          <w:szCs w:val="24"/>
          <w:lang w:eastAsia="ru-RU"/>
        </w:rPr>
      </w:pPr>
      <w:r w:rsidRPr="00183575">
        <w:rPr>
          <w:rFonts w:ascii="Times New Roman" w:eastAsia="Times New Roman" w:hAnsi="Times New Roman" w:cs="Times New Roman"/>
          <w:color w:val="000000"/>
          <w:sz w:val="24"/>
          <w:szCs w:val="24"/>
          <w:lang w:eastAsia="ru-RU"/>
        </w:rPr>
        <w:t>знаний обучающихся.</w:t>
      </w:r>
    </w:p>
    <w:p w:rsidR="00183575" w:rsidRPr="00183575" w:rsidRDefault="00183575" w:rsidP="00183575">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183575">
        <w:rPr>
          <w:rFonts w:ascii="Times New Roman" w:eastAsia="Times New Roman" w:hAnsi="Times New Roman" w:cs="Times New Roman"/>
          <w:color w:val="000000"/>
          <w:sz w:val="24"/>
          <w:szCs w:val="24"/>
          <w:lang w:eastAsia="ru-RU"/>
        </w:rPr>
        <w:lastRenderedPageBreak/>
        <w:t xml:space="preserve"> Учителям-предметникам усилить в своей работе личностную направленность</w:t>
      </w:r>
    </w:p>
    <w:p w:rsidR="00183575" w:rsidRPr="00183575" w:rsidRDefault="00183575" w:rsidP="00183575">
      <w:pPr>
        <w:shd w:val="clear" w:color="auto" w:fill="FFFFFF"/>
        <w:spacing w:after="0" w:line="240" w:lineRule="auto"/>
        <w:rPr>
          <w:rFonts w:ascii="Times New Roman" w:eastAsia="Times New Roman" w:hAnsi="Times New Roman" w:cs="Times New Roman"/>
          <w:color w:val="000000"/>
          <w:sz w:val="24"/>
          <w:szCs w:val="24"/>
          <w:lang w:eastAsia="ru-RU"/>
        </w:rPr>
      </w:pPr>
      <w:r w:rsidRPr="00183575">
        <w:rPr>
          <w:rFonts w:ascii="Times New Roman" w:eastAsia="Times New Roman" w:hAnsi="Times New Roman" w:cs="Times New Roman"/>
          <w:color w:val="000000"/>
          <w:sz w:val="24"/>
          <w:szCs w:val="24"/>
          <w:lang w:eastAsia="ru-RU"/>
        </w:rPr>
        <w:t>образования.</w:t>
      </w:r>
    </w:p>
    <w:p w:rsidR="00183575" w:rsidRPr="00183575" w:rsidRDefault="00183575" w:rsidP="00183575">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183575">
        <w:rPr>
          <w:rFonts w:ascii="Times New Roman" w:eastAsia="Times New Roman" w:hAnsi="Times New Roman" w:cs="Times New Roman"/>
          <w:color w:val="000000"/>
          <w:sz w:val="24"/>
          <w:szCs w:val="24"/>
          <w:lang w:eastAsia="ru-RU"/>
        </w:rPr>
        <w:t xml:space="preserve"> Шире применять новые технологии преподавания предмета.</w:t>
      </w:r>
    </w:p>
    <w:p w:rsidR="00183575" w:rsidRPr="00183575" w:rsidRDefault="00183575" w:rsidP="00183575">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183575">
        <w:rPr>
          <w:rFonts w:ascii="Times New Roman" w:eastAsia="Times New Roman" w:hAnsi="Times New Roman" w:cs="Times New Roman"/>
          <w:color w:val="000000"/>
          <w:sz w:val="24"/>
          <w:szCs w:val="24"/>
          <w:lang w:eastAsia="ru-RU"/>
        </w:rPr>
        <w:t>Подключить к данной работе методический совет по отслеживанию эффективности</w:t>
      </w:r>
    </w:p>
    <w:p w:rsidR="00183575" w:rsidRPr="00183575" w:rsidRDefault="00183575" w:rsidP="00183575">
      <w:pPr>
        <w:shd w:val="clear" w:color="auto" w:fill="FFFFFF"/>
        <w:spacing w:after="0" w:line="240" w:lineRule="auto"/>
        <w:rPr>
          <w:rFonts w:ascii="Times New Roman" w:eastAsia="Times New Roman" w:hAnsi="Times New Roman" w:cs="Times New Roman"/>
          <w:color w:val="000000"/>
          <w:sz w:val="24"/>
          <w:szCs w:val="24"/>
          <w:lang w:eastAsia="ru-RU"/>
        </w:rPr>
      </w:pPr>
      <w:r w:rsidRPr="00183575">
        <w:rPr>
          <w:rFonts w:ascii="Times New Roman" w:eastAsia="Times New Roman" w:hAnsi="Times New Roman" w:cs="Times New Roman"/>
          <w:color w:val="000000"/>
          <w:sz w:val="24"/>
          <w:szCs w:val="24"/>
          <w:lang w:eastAsia="ru-RU"/>
        </w:rPr>
        <w:t>методов и форм обучения, направленных на повышение качества образования.</w:t>
      </w:r>
    </w:p>
    <w:p w:rsidR="00183575" w:rsidRPr="00183575" w:rsidRDefault="00183575" w:rsidP="00183575">
      <w:pPr>
        <w:pStyle w:val="a4"/>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183575">
        <w:rPr>
          <w:rFonts w:ascii="Times New Roman" w:eastAsia="Times New Roman" w:hAnsi="Times New Roman" w:cs="Times New Roman"/>
          <w:color w:val="000000"/>
          <w:sz w:val="24"/>
          <w:szCs w:val="24"/>
          <w:lang w:eastAsia="ru-RU"/>
        </w:rPr>
        <w:t xml:space="preserve"> Классным руководителя</w:t>
      </w:r>
      <w:r>
        <w:rPr>
          <w:rFonts w:ascii="Times New Roman" w:eastAsia="Times New Roman" w:hAnsi="Times New Roman" w:cs="Times New Roman"/>
          <w:color w:val="000000"/>
          <w:sz w:val="24"/>
          <w:szCs w:val="24"/>
          <w:lang w:eastAsia="ru-RU"/>
        </w:rPr>
        <w:t>м: анализировать успеваемость</w:t>
      </w:r>
      <w:r w:rsidRPr="00183575">
        <w:rPr>
          <w:rFonts w:ascii="Times New Roman" w:eastAsia="Times New Roman" w:hAnsi="Times New Roman" w:cs="Times New Roman"/>
          <w:color w:val="000000"/>
          <w:sz w:val="24"/>
          <w:szCs w:val="24"/>
          <w:lang w:eastAsia="ru-RU"/>
        </w:rPr>
        <w:t xml:space="preserve"> по времени, сравнивать </w:t>
      </w:r>
      <w:proofErr w:type="gramStart"/>
      <w:r w:rsidRPr="00183575">
        <w:rPr>
          <w:rFonts w:ascii="Times New Roman" w:eastAsia="Times New Roman" w:hAnsi="Times New Roman" w:cs="Times New Roman"/>
          <w:color w:val="000000"/>
          <w:sz w:val="24"/>
          <w:szCs w:val="24"/>
          <w:lang w:eastAsia="ru-RU"/>
        </w:rPr>
        <w:t>с</w:t>
      </w:r>
      <w:proofErr w:type="gramEnd"/>
    </w:p>
    <w:p w:rsidR="00183575" w:rsidRPr="00183575" w:rsidRDefault="00183575" w:rsidP="00183575">
      <w:pPr>
        <w:shd w:val="clear" w:color="auto" w:fill="FFFFFF"/>
        <w:spacing w:after="0" w:line="240" w:lineRule="auto"/>
        <w:rPr>
          <w:rFonts w:ascii="Times New Roman" w:eastAsia="Times New Roman" w:hAnsi="Times New Roman" w:cs="Times New Roman"/>
          <w:color w:val="000000"/>
          <w:sz w:val="24"/>
          <w:szCs w:val="24"/>
          <w:lang w:eastAsia="ru-RU"/>
        </w:rPr>
      </w:pPr>
      <w:r w:rsidRPr="00183575">
        <w:rPr>
          <w:rFonts w:ascii="Times New Roman" w:eastAsia="Times New Roman" w:hAnsi="Times New Roman" w:cs="Times New Roman"/>
          <w:color w:val="000000"/>
          <w:sz w:val="24"/>
          <w:szCs w:val="24"/>
          <w:lang w:eastAsia="ru-RU"/>
        </w:rPr>
        <w:t>прогнозируемыми результатами.</w:t>
      </w:r>
    </w:p>
    <w:p w:rsidR="00183575" w:rsidRPr="00183575" w:rsidRDefault="00183575" w:rsidP="00183575">
      <w:pPr>
        <w:pStyle w:val="a7"/>
        <w:rPr>
          <w:rFonts w:ascii="Times New Roman" w:hAnsi="Times New Roman" w:cs="Times New Roman"/>
          <w:sz w:val="24"/>
          <w:szCs w:val="24"/>
          <w:lang w:eastAsia="ru-RU"/>
        </w:rPr>
      </w:pPr>
    </w:p>
    <w:p w:rsidR="00183575" w:rsidRPr="00183575" w:rsidRDefault="00183575" w:rsidP="00183575">
      <w:pPr>
        <w:pStyle w:val="a7"/>
        <w:jc w:val="center"/>
        <w:rPr>
          <w:rFonts w:ascii="Times New Roman" w:hAnsi="Times New Roman" w:cs="Times New Roman"/>
          <w:b/>
          <w:sz w:val="24"/>
          <w:szCs w:val="24"/>
        </w:rPr>
      </w:pPr>
      <w:r w:rsidRPr="00183575">
        <w:rPr>
          <w:rFonts w:ascii="Times New Roman" w:hAnsi="Times New Roman" w:cs="Times New Roman"/>
          <w:b/>
          <w:sz w:val="24"/>
          <w:szCs w:val="24"/>
        </w:rPr>
        <w:t>СПРАВКА</w:t>
      </w:r>
    </w:p>
    <w:p w:rsidR="00183575" w:rsidRPr="00183575" w:rsidRDefault="00183575" w:rsidP="00183575">
      <w:pPr>
        <w:pStyle w:val="a7"/>
        <w:jc w:val="center"/>
        <w:rPr>
          <w:rFonts w:ascii="Times New Roman" w:hAnsi="Times New Roman" w:cs="Times New Roman"/>
          <w:b/>
          <w:iCs/>
          <w:sz w:val="24"/>
          <w:szCs w:val="24"/>
        </w:rPr>
      </w:pPr>
      <w:r w:rsidRPr="00183575">
        <w:rPr>
          <w:rFonts w:ascii="Times New Roman" w:hAnsi="Times New Roman" w:cs="Times New Roman"/>
          <w:b/>
          <w:iCs/>
          <w:sz w:val="24"/>
          <w:szCs w:val="24"/>
        </w:rPr>
        <w:t>по итогам 1 четверти  2020 - 2021 учебного года</w:t>
      </w:r>
    </w:p>
    <w:p w:rsidR="00183575" w:rsidRPr="00183575" w:rsidRDefault="00183575" w:rsidP="00183575">
      <w:pPr>
        <w:pStyle w:val="a7"/>
        <w:rPr>
          <w:rFonts w:ascii="Times New Roman" w:hAnsi="Times New Roman" w:cs="Times New Roman"/>
          <w:bCs/>
          <w:iCs/>
          <w:sz w:val="24"/>
          <w:szCs w:val="24"/>
        </w:rPr>
      </w:pPr>
      <w:r w:rsidRPr="0018357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183575">
        <w:rPr>
          <w:rFonts w:ascii="Times New Roman" w:hAnsi="Times New Roman" w:cs="Times New Roman"/>
          <w:bCs/>
          <w:iCs/>
          <w:sz w:val="24"/>
          <w:szCs w:val="24"/>
        </w:rPr>
        <w:t xml:space="preserve">Повышение уровня образованности учащихся на основе повышения качества знаний, соответствующих образовательным стандартам, является одной из ключевых задач поставленной перед коллективом школы. </w:t>
      </w:r>
    </w:p>
    <w:p w:rsidR="00183575" w:rsidRPr="00183575" w:rsidRDefault="00183575" w:rsidP="00183575">
      <w:pPr>
        <w:pStyle w:val="a7"/>
        <w:rPr>
          <w:rFonts w:ascii="Times New Roman" w:hAnsi="Times New Roman" w:cs="Times New Roman"/>
          <w:sz w:val="24"/>
          <w:szCs w:val="24"/>
        </w:rPr>
      </w:pPr>
      <w:r>
        <w:rPr>
          <w:rFonts w:ascii="Times New Roman" w:hAnsi="Times New Roman" w:cs="Times New Roman"/>
          <w:sz w:val="24"/>
          <w:szCs w:val="24"/>
        </w:rPr>
        <w:t xml:space="preserve">     </w:t>
      </w:r>
      <w:r w:rsidRPr="00183575">
        <w:rPr>
          <w:rFonts w:ascii="Times New Roman" w:hAnsi="Times New Roman" w:cs="Times New Roman"/>
          <w:sz w:val="24"/>
          <w:szCs w:val="24"/>
        </w:rPr>
        <w:t xml:space="preserve">Цель:  получение  информации об уровне </w:t>
      </w:r>
      <w:proofErr w:type="spellStart"/>
      <w:r w:rsidRPr="00183575">
        <w:rPr>
          <w:rFonts w:ascii="Times New Roman" w:hAnsi="Times New Roman" w:cs="Times New Roman"/>
          <w:sz w:val="24"/>
          <w:szCs w:val="24"/>
        </w:rPr>
        <w:t>обученности</w:t>
      </w:r>
      <w:proofErr w:type="spellEnd"/>
      <w:r w:rsidRPr="00183575">
        <w:rPr>
          <w:rFonts w:ascii="Times New Roman" w:hAnsi="Times New Roman" w:cs="Times New Roman"/>
          <w:sz w:val="24"/>
          <w:szCs w:val="24"/>
        </w:rPr>
        <w:t xml:space="preserve">  и качестве знаний обучающихся за 1 четверть текущего учебного года. </w:t>
      </w:r>
    </w:p>
    <w:p w:rsidR="00183575" w:rsidRPr="00183575" w:rsidRDefault="00183575" w:rsidP="00183575">
      <w:pPr>
        <w:pStyle w:val="a7"/>
        <w:rPr>
          <w:rFonts w:ascii="Times New Roman" w:hAnsi="Times New Roman" w:cs="Times New Roman"/>
          <w:sz w:val="24"/>
          <w:szCs w:val="24"/>
        </w:rPr>
      </w:pPr>
      <w:r>
        <w:rPr>
          <w:rFonts w:ascii="Times New Roman" w:hAnsi="Times New Roman" w:cs="Times New Roman"/>
          <w:sz w:val="24"/>
          <w:szCs w:val="24"/>
        </w:rPr>
        <w:t xml:space="preserve">     </w:t>
      </w:r>
      <w:r w:rsidRPr="00183575">
        <w:rPr>
          <w:rFonts w:ascii="Times New Roman" w:hAnsi="Times New Roman" w:cs="Times New Roman"/>
          <w:sz w:val="24"/>
          <w:szCs w:val="24"/>
        </w:rPr>
        <w:t>Срок:  5 ноября 2020 года.</w:t>
      </w:r>
    </w:p>
    <w:p w:rsidR="00183575" w:rsidRPr="00183575" w:rsidRDefault="00183575" w:rsidP="00183575">
      <w:pPr>
        <w:pStyle w:val="a7"/>
        <w:rPr>
          <w:rFonts w:ascii="Times New Roman" w:hAnsi="Times New Roman" w:cs="Times New Roman"/>
          <w:bCs/>
          <w:iCs/>
          <w:sz w:val="24"/>
          <w:szCs w:val="24"/>
        </w:rPr>
      </w:pPr>
      <w:r>
        <w:rPr>
          <w:rFonts w:ascii="Times New Roman" w:hAnsi="Times New Roman" w:cs="Times New Roman"/>
          <w:bCs/>
          <w:iCs/>
          <w:sz w:val="24"/>
          <w:szCs w:val="24"/>
        </w:rPr>
        <w:t xml:space="preserve">     </w:t>
      </w:r>
      <w:r w:rsidRPr="00183575">
        <w:rPr>
          <w:rFonts w:ascii="Times New Roman" w:hAnsi="Times New Roman" w:cs="Times New Roman"/>
          <w:bCs/>
          <w:iCs/>
          <w:sz w:val="24"/>
          <w:szCs w:val="24"/>
        </w:rPr>
        <w:t>Основные направления, содержание и формы деятельности педагогического коллектива регламентировались нормативными документами:</w:t>
      </w:r>
    </w:p>
    <w:p w:rsidR="00183575" w:rsidRPr="00183575" w:rsidRDefault="00183575" w:rsidP="00183575">
      <w:pPr>
        <w:pStyle w:val="a7"/>
        <w:rPr>
          <w:rFonts w:ascii="Times New Roman" w:hAnsi="Times New Roman" w:cs="Times New Roman"/>
          <w:bCs/>
          <w:iCs/>
          <w:sz w:val="24"/>
          <w:szCs w:val="24"/>
        </w:rPr>
      </w:pPr>
      <w:r w:rsidRPr="00183575">
        <w:rPr>
          <w:rFonts w:ascii="Times New Roman" w:hAnsi="Times New Roman" w:cs="Times New Roman"/>
          <w:bCs/>
          <w:iCs/>
          <w:sz w:val="24"/>
          <w:szCs w:val="24"/>
        </w:rPr>
        <w:t>- Законом  «Об образовании в РК»;</w:t>
      </w:r>
    </w:p>
    <w:p w:rsidR="00183575" w:rsidRPr="00183575" w:rsidRDefault="00183575" w:rsidP="00183575">
      <w:pPr>
        <w:pStyle w:val="a7"/>
        <w:rPr>
          <w:rFonts w:ascii="Times New Roman" w:hAnsi="Times New Roman" w:cs="Times New Roman"/>
          <w:bCs/>
          <w:iCs/>
          <w:sz w:val="24"/>
          <w:szCs w:val="24"/>
        </w:rPr>
      </w:pPr>
      <w:r w:rsidRPr="00183575">
        <w:rPr>
          <w:rFonts w:ascii="Times New Roman" w:hAnsi="Times New Roman" w:cs="Times New Roman"/>
          <w:bCs/>
          <w:iCs/>
          <w:sz w:val="24"/>
          <w:szCs w:val="24"/>
        </w:rPr>
        <w:t>- Уставом школы;</w:t>
      </w:r>
    </w:p>
    <w:p w:rsidR="00183575" w:rsidRPr="00183575" w:rsidRDefault="00183575" w:rsidP="00183575">
      <w:pPr>
        <w:pStyle w:val="a7"/>
        <w:rPr>
          <w:rFonts w:ascii="Times New Roman" w:hAnsi="Times New Roman" w:cs="Times New Roman"/>
          <w:bCs/>
          <w:iCs/>
          <w:sz w:val="24"/>
          <w:szCs w:val="24"/>
        </w:rPr>
      </w:pPr>
      <w:r w:rsidRPr="00183575">
        <w:rPr>
          <w:rFonts w:ascii="Times New Roman" w:hAnsi="Times New Roman" w:cs="Times New Roman"/>
          <w:bCs/>
          <w:iCs/>
          <w:sz w:val="24"/>
          <w:szCs w:val="24"/>
        </w:rPr>
        <w:t>- учебным планом школы на 2020-2021 учебный год</w:t>
      </w:r>
    </w:p>
    <w:p w:rsidR="00183575" w:rsidRPr="00183575" w:rsidRDefault="00183575" w:rsidP="00183575">
      <w:pPr>
        <w:pStyle w:val="a7"/>
        <w:rPr>
          <w:rFonts w:ascii="Times New Roman" w:hAnsi="Times New Roman" w:cs="Times New Roman"/>
          <w:bCs/>
          <w:iCs/>
          <w:sz w:val="24"/>
          <w:szCs w:val="24"/>
        </w:rPr>
      </w:pPr>
      <w:r>
        <w:rPr>
          <w:rFonts w:ascii="Times New Roman" w:hAnsi="Times New Roman" w:cs="Times New Roman"/>
          <w:bCs/>
          <w:iCs/>
          <w:sz w:val="24"/>
          <w:szCs w:val="24"/>
        </w:rPr>
        <w:t xml:space="preserve">     </w:t>
      </w:r>
      <w:r w:rsidRPr="00183575">
        <w:rPr>
          <w:rFonts w:ascii="Times New Roman" w:hAnsi="Times New Roman" w:cs="Times New Roman"/>
          <w:bCs/>
          <w:iCs/>
          <w:sz w:val="24"/>
          <w:szCs w:val="24"/>
        </w:rPr>
        <w:t xml:space="preserve">В течение I четверти 2020-2021 учебного года коллектив КГУ « </w:t>
      </w:r>
      <w:proofErr w:type="spellStart"/>
      <w:r w:rsidRPr="00183575">
        <w:rPr>
          <w:rFonts w:ascii="Times New Roman" w:hAnsi="Times New Roman" w:cs="Times New Roman"/>
          <w:bCs/>
          <w:iCs/>
          <w:sz w:val="24"/>
          <w:szCs w:val="24"/>
        </w:rPr>
        <w:t>Жалтыркольская</w:t>
      </w:r>
      <w:proofErr w:type="spellEnd"/>
      <w:r w:rsidRPr="00183575">
        <w:rPr>
          <w:rFonts w:ascii="Times New Roman" w:hAnsi="Times New Roman" w:cs="Times New Roman"/>
          <w:bCs/>
          <w:iCs/>
          <w:sz w:val="24"/>
          <w:szCs w:val="24"/>
        </w:rPr>
        <w:t xml:space="preserve"> ОШ» продолжил работу над приоритетными направлениями:</w:t>
      </w:r>
    </w:p>
    <w:p w:rsidR="00183575" w:rsidRPr="00183575" w:rsidRDefault="00183575" w:rsidP="00183575">
      <w:pPr>
        <w:pStyle w:val="a7"/>
        <w:rPr>
          <w:rFonts w:ascii="Times New Roman" w:hAnsi="Times New Roman" w:cs="Times New Roman"/>
          <w:bCs/>
          <w:iCs/>
          <w:sz w:val="24"/>
          <w:szCs w:val="24"/>
        </w:rPr>
      </w:pPr>
      <w:r w:rsidRPr="00183575">
        <w:rPr>
          <w:rFonts w:ascii="Times New Roman" w:hAnsi="Times New Roman" w:cs="Times New Roman"/>
          <w:bCs/>
          <w:iCs/>
          <w:sz w:val="24"/>
          <w:szCs w:val="24"/>
        </w:rPr>
        <w:t xml:space="preserve">    -   созданием условий для успешной социализации обучающихся школы;</w:t>
      </w:r>
    </w:p>
    <w:p w:rsidR="00183575" w:rsidRPr="00183575" w:rsidRDefault="00183575" w:rsidP="00183575">
      <w:pPr>
        <w:pStyle w:val="a7"/>
        <w:rPr>
          <w:rFonts w:ascii="Times New Roman" w:hAnsi="Times New Roman" w:cs="Times New Roman"/>
          <w:bCs/>
          <w:iCs/>
          <w:sz w:val="24"/>
          <w:szCs w:val="24"/>
        </w:rPr>
      </w:pPr>
      <w:r w:rsidRPr="00183575">
        <w:rPr>
          <w:rFonts w:ascii="Times New Roman" w:hAnsi="Times New Roman" w:cs="Times New Roman"/>
          <w:bCs/>
          <w:iCs/>
          <w:sz w:val="24"/>
          <w:szCs w:val="24"/>
        </w:rPr>
        <w:t>-     созданием условий для самореализации обучающихся и развития их ключевых компетенций.</w:t>
      </w:r>
    </w:p>
    <w:p w:rsidR="00183575" w:rsidRPr="00183575" w:rsidRDefault="00183575" w:rsidP="00183575">
      <w:pPr>
        <w:pStyle w:val="a7"/>
        <w:rPr>
          <w:rFonts w:ascii="Times New Roman" w:hAnsi="Times New Roman" w:cs="Times New Roman"/>
          <w:bCs/>
          <w:iCs/>
          <w:sz w:val="24"/>
          <w:szCs w:val="24"/>
        </w:rPr>
      </w:pPr>
      <w:r w:rsidRPr="00183575">
        <w:rPr>
          <w:rFonts w:ascii="Times New Roman" w:hAnsi="Times New Roman" w:cs="Times New Roman"/>
          <w:bCs/>
          <w:iCs/>
          <w:sz w:val="24"/>
          <w:szCs w:val="24"/>
        </w:rPr>
        <w:t>Внедрение в образовательное пространство школы современных программ, методик и форм работы как условие успешного освоения государственных образовательных стандартов. Выполнение муниципального задания.</w:t>
      </w:r>
    </w:p>
    <w:p w:rsidR="00183575" w:rsidRPr="00183575" w:rsidRDefault="00183575" w:rsidP="00183575">
      <w:pPr>
        <w:pStyle w:val="a7"/>
        <w:rPr>
          <w:rFonts w:ascii="Times New Roman" w:hAnsi="Times New Roman" w:cs="Times New Roman"/>
          <w:sz w:val="24"/>
          <w:szCs w:val="24"/>
        </w:rPr>
      </w:pPr>
      <w:r w:rsidRPr="00183575">
        <w:rPr>
          <w:rFonts w:ascii="Times New Roman" w:hAnsi="Times New Roman" w:cs="Times New Roman"/>
          <w:sz w:val="24"/>
          <w:szCs w:val="24"/>
        </w:rPr>
        <w:t>В 1 четверти обучение учащихся 1-9 классов осуществлялось в дистанционном формате, для учащихся 1-4 классов были организованы « Дежурные классы».</w:t>
      </w:r>
    </w:p>
    <w:p w:rsidR="00183575" w:rsidRPr="00183575" w:rsidRDefault="00183575" w:rsidP="00183575">
      <w:pPr>
        <w:pStyle w:val="a7"/>
        <w:rPr>
          <w:rFonts w:ascii="Times New Roman" w:hAnsi="Times New Roman" w:cs="Times New Roman"/>
          <w:sz w:val="24"/>
          <w:szCs w:val="24"/>
        </w:rPr>
      </w:pPr>
      <w:r w:rsidRPr="00183575">
        <w:rPr>
          <w:rFonts w:ascii="Times New Roman" w:hAnsi="Times New Roman" w:cs="Times New Roman"/>
          <w:sz w:val="24"/>
          <w:szCs w:val="24"/>
        </w:rPr>
        <w:t>В « дежурных классах» обучалось-58 учащихся, дистанционно-112 учащихся.</w:t>
      </w:r>
    </w:p>
    <w:p w:rsidR="00183575" w:rsidRPr="00183575" w:rsidRDefault="00183575" w:rsidP="00183575">
      <w:pPr>
        <w:pStyle w:val="a7"/>
        <w:rPr>
          <w:rFonts w:ascii="Times New Roman" w:hAnsi="Times New Roman" w:cs="Times New Roman"/>
          <w:sz w:val="24"/>
          <w:szCs w:val="24"/>
        </w:rPr>
      </w:pPr>
      <w:r w:rsidRPr="00183575">
        <w:rPr>
          <w:rFonts w:ascii="Times New Roman" w:hAnsi="Times New Roman" w:cs="Times New Roman"/>
          <w:sz w:val="24"/>
          <w:szCs w:val="24"/>
        </w:rPr>
        <w:t xml:space="preserve">  </w:t>
      </w:r>
      <w:proofErr w:type="gramStart"/>
      <w:r w:rsidRPr="00183575">
        <w:rPr>
          <w:rFonts w:ascii="Times New Roman" w:hAnsi="Times New Roman" w:cs="Times New Roman"/>
          <w:sz w:val="24"/>
          <w:szCs w:val="24"/>
        </w:rPr>
        <w:t>В 1 четверти аттестации подлежали 170 обучающихся, из них:</w:t>
      </w:r>
      <w:proofErr w:type="gramEnd"/>
    </w:p>
    <w:p w:rsidR="00183575" w:rsidRPr="00183575" w:rsidRDefault="00183575" w:rsidP="00183575">
      <w:pPr>
        <w:pStyle w:val="a7"/>
        <w:rPr>
          <w:rFonts w:ascii="Times New Roman" w:hAnsi="Times New Roman" w:cs="Times New Roman"/>
          <w:sz w:val="24"/>
          <w:szCs w:val="24"/>
        </w:rPr>
      </w:pPr>
      <w:r w:rsidRPr="00183575">
        <w:rPr>
          <w:rFonts w:ascii="Times New Roman" w:hAnsi="Times New Roman" w:cs="Times New Roman"/>
          <w:sz w:val="24"/>
          <w:szCs w:val="24"/>
        </w:rPr>
        <w:t>1 ступень (2-4 классы) - 72 человек;</w:t>
      </w:r>
    </w:p>
    <w:p w:rsidR="00183575" w:rsidRPr="00183575" w:rsidRDefault="00183575" w:rsidP="00183575">
      <w:pPr>
        <w:pStyle w:val="a7"/>
        <w:rPr>
          <w:rFonts w:ascii="Times New Roman" w:hAnsi="Times New Roman" w:cs="Times New Roman"/>
          <w:sz w:val="24"/>
          <w:szCs w:val="24"/>
        </w:rPr>
      </w:pPr>
      <w:r w:rsidRPr="00183575">
        <w:rPr>
          <w:rFonts w:ascii="Times New Roman" w:hAnsi="Times New Roman" w:cs="Times New Roman"/>
          <w:sz w:val="24"/>
          <w:szCs w:val="24"/>
        </w:rPr>
        <w:t>2 ступень (5-9 классы)- 98 человек.</w:t>
      </w:r>
    </w:p>
    <w:p w:rsidR="00183575" w:rsidRPr="00183575" w:rsidRDefault="00183575" w:rsidP="00183575">
      <w:pPr>
        <w:pStyle w:val="a7"/>
        <w:rPr>
          <w:rFonts w:ascii="Times New Roman" w:hAnsi="Times New Roman" w:cs="Times New Roman"/>
          <w:sz w:val="24"/>
          <w:szCs w:val="24"/>
        </w:rPr>
      </w:pPr>
      <w:r w:rsidRPr="00183575">
        <w:rPr>
          <w:rFonts w:ascii="Times New Roman" w:hAnsi="Times New Roman" w:cs="Times New Roman"/>
          <w:sz w:val="24"/>
          <w:szCs w:val="24"/>
        </w:rPr>
        <w:t>Результаты:</w:t>
      </w:r>
    </w:p>
    <w:p w:rsidR="00183575" w:rsidRPr="00183575" w:rsidRDefault="00183575" w:rsidP="00183575">
      <w:pPr>
        <w:pStyle w:val="a7"/>
        <w:rPr>
          <w:rFonts w:ascii="Times New Roman" w:hAnsi="Times New Roman" w:cs="Times New Roman"/>
          <w:sz w:val="24"/>
          <w:szCs w:val="24"/>
        </w:rPr>
      </w:pPr>
      <w:r w:rsidRPr="00183575">
        <w:rPr>
          <w:rFonts w:ascii="Times New Roman" w:hAnsi="Times New Roman" w:cs="Times New Roman"/>
          <w:sz w:val="24"/>
          <w:szCs w:val="24"/>
          <w:lang w:val="kk-KZ"/>
        </w:rPr>
        <w:t>По итогам 1 четверти успеваемость-100</w:t>
      </w:r>
      <w:r w:rsidRPr="00183575">
        <w:rPr>
          <w:rFonts w:ascii="Times New Roman" w:hAnsi="Times New Roman" w:cs="Times New Roman"/>
          <w:sz w:val="24"/>
          <w:szCs w:val="24"/>
        </w:rPr>
        <w:t>%, качество знаний-57,1 %.</w:t>
      </w:r>
    </w:p>
    <w:p w:rsidR="00183575" w:rsidRPr="00183575" w:rsidRDefault="00183575" w:rsidP="00183575">
      <w:pPr>
        <w:pStyle w:val="a7"/>
        <w:rPr>
          <w:rFonts w:ascii="Times New Roman" w:hAnsi="Times New Roman" w:cs="Times New Roman"/>
          <w:sz w:val="24"/>
          <w:szCs w:val="24"/>
        </w:rPr>
      </w:pPr>
      <w:r w:rsidRPr="00183575">
        <w:rPr>
          <w:rFonts w:ascii="Times New Roman" w:hAnsi="Times New Roman" w:cs="Times New Roman"/>
          <w:sz w:val="24"/>
          <w:szCs w:val="24"/>
        </w:rPr>
        <w:t>Высокое качество знаний показали обучающиеся 2</w:t>
      </w:r>
      <w:r w:rsidRPr="00183575">
        <w:rPr>
          <w:rFonts w:ascii="Times New Roman" w:hAnsi="Times New Roman" w:cs="Times New Roman"/>
          <w:sz w:val="24"/>
          <w:szCs w:val="24"/>
          <w:lang w:val="kk-KZ"/>
        </w:rPr>
        <w:t>Ә</w:t>
      </w:r>
      <w:proofErr w:type="gramStart"/>
      <w:r w:rsidRPr="00183575">
        <w:rPr>
          <w:rFonts w:ascii="Times New Roman" w:hAnsi="Times New Roman" w:cs="Times New Roman"/>
          <w:sz w:val="24"/>
          <w:szCs w:val="24"/>
        </w:rPr>
        <w:t xml:space="preserve">( </w:t>
      </w:r>
      <w:proofErr w:type="gramEnd"/>
      <w:r w:rsidRPr="00183575">
        <w:rPr>
          <w:rFonts w:ascii="Times New Roman" w:hAnsi="Times New Roman" w:cs="Times New Roman"/>
          <w:sz w:val="24"/>
          <w:szCs w:val="24"/>
          <w:lang w:val="kk-KZ"/>
        </w:rPr>
        <w:t>72,7</w:t>
      </w:r>
      <w:r w:rsidRPr="00183575">
        <w:rPr>
          <w:rFonts w:ascii="Times New Roman" w:hAnsi="Times New Roman" w:cs="Times New Roman"/>
          <w:sz w:val="24"/>
          <w:szCs w:val="24"/>
        </w:rPr>
        <w:t>%)</w:t>
      </w:r>
      <w:r w:rsidRPr="00183575">
        <w:rPr>
          <w:rFonts w:ascii="Times New Roman" w:hAnsi="Times New Roman" w:cs="Times New Roman"/>
          <w:sz w:val="24"/>
          <w:szCs w:val="24"/>
          <w:lang w:val="kk-KZ"/>
        </w:rPr>
        <w:t>,3Ә (100</w:t>
      </w:r>
      <w:r w:rsidRPr="00183575">
        <w:rPr>
          <w:rFonts w:ascii="Times New Roman" w:hAnsi="Times New Roman" w:cs="Times New Roman"/>
          <w:sz w:val="24"/>
          <w:szCs w:val="24"/>
        </w:rPr>
        <w:t>%</w:t>
      </w:r>
      <w:r w:rsidRPr="00183575">
        <w:rPr>
          <w:rFonts w:ascii="Times New Roman" w:hAnsi="Times New Roman" w:cs="Times New Roman"/>
          <w:sz w:val="24"/>
          <w:szCs w:val="24"/>
          <w:lang w:val="kk-KZ"/>
        </w:rPr>
        <w:t>)</w:t>
      </w:r>
      <w:r w:rsidRPr="00183575">
        <w:rPr>
          <w:rFonts w:ascii="Times New Roman" w:hAnsi="Times New Roman" w:cs="Times New Roman"/>
          <w:sz w:val="24"/>
          <w:szCs w:val="24"/>
        </w:rPr>
        <w:t xml:space="preserve"> и </w:t>
      </w:r>
      <w:r w:rsidRPr="00183575">
        <w:rPr>
          <w:rFonts w:ascii="Times New Roman" w:hAnsi="Times New Roman" w:cs="Times New Roman"/>
          <w:sz w:val="24"/>
          <w:szCs w:val="24"/>
          <w:lang w:val="kk-KZ"/>
        </w:rPr>
        <w:t>9Ә</w:t>
      </w:r>
      <w:r w:rsidRPr="00183575">
        <w:rPr>
          <w:rFonts w:ascii="Times New Roman" w:hAnsi="Times New Roman" w:cs="Times New Roman"/>
          <w:sz w:val="24"/>
          <w:szCs w:val="24"/>
        </w:rPr>
        <w:t xml:space="preserve"> ( </w:t>
      </w:r>
      <w:r w:rsidRPr="00183575">
        <w:rPr>
          <w:rFonts w:ascii="Times New Roman" w:hAnsi="Times New Roman" w:cs="Times New Roman"/>
          <w:sz w:val="24"/>
          <w:szCs w:val="24"/>
          <w:lang w:val="kk-KZ"/>
        </w:rPr>
        <w:t>71,4</w:t>
      </w:r>
      <w:r w:rsidRPr="00183575">
        <w:rPr>
          <w:rFonts w:ascii="Times New Roman" w:hAnsi="Times New Roman" w:cs="Times New Roman"/>
          <w:sz w:val="24"/>
          <w:szCs w:val="24"/>
        </w:rPr>
        <w:t>%) классов</w:t>
      </w:r>
    </w:p>
    <w:p w:rsidR="00183575" w:rsidRPr="00183575" w:rsidRDefault="00183575" w:rsidP="00183575">
      <w:pPr>
        <w:pStyle w:val="a7"/>
        <w:rPr>
          <w:rFonts w:ascii="Times New Roman" w:hAnsi="Times New Roman" w:cs="Times New Roman"/>
          <w:sz w:val="24"/>
          <w:szCs w:val="24"/>
          <w:lang w:val="kk-KZ"/>
        </w:rPr>
      </w:pPr>
      <w:r w:rsidRPr="00183575">
        <w:rPr>
          <w:rFonts w:ascii="Times New Roman" w:hAnsi="Times New Roman" w:cs="Times New Roman"/>
          <w:sz w:val="24"/>
          <w:szCs w:val="24"/>
        </w:rPr>
        <w:t xml:space="preserve">Низкое качество знаний в </w:t>
      </w:r>
      <w:r w:rsidRPr="00183575">
        <w:rPr>
          <w:rFonts w:ascii="Times New Roman" w:hAnsi="Times New Roman" w:cs="Times New Roman"/>
          <w:sz w:val="24"/>
          <w:szCs w:val="24"/>
          <w:lang w:val="kk-KZ"/>
        </w:rPr>
        <w:t>8Ә</w:t>
      </w:r>
      <w:r w:rsidRPr="00183575">
        <w:rPr>
          <w:rFonts w:ascii="Times New Roman" w:hAnsi="Times New Roman" w:cs="Times New Roman"/>
          <w:sz w:val="24"/>
          <w:szCs w:val="24"/>
        </w:rPr>
        <w:t xml:space="preserve"> классе – </w:t>
      </w:r>
      <w:r w:rsidRPr="00183575">
        <w:rPr>
          <w:rFonts w:ascii="Times New Roman" w:hAnsi="Times New Roman" w:cs="Times New Roman"/>
          <w:sz w:val="24"/>
          <w:szCs w:val="24"/>
          <w:lang w:val="kk-KZ"/>
        </w:rPr>
        <w:t>25</w:t>
      </w:r>
      <w:r w:rsidRPr="00183575">
        <w:rPr>
          <w:rFonts w:ascii="Times New Roman" w:hAnsi="Times New Roman" w:cs="Times New Roman"/>
          <w:sz w:val="24"/>
          <w:szCs w:val="24"/>
        </w:rPr>
        <w:t>%, 5</w:t>
      </w:r>
      <w:r w:rsidRPr="00183575">
        <w:rPr>
          <w:rFonts w:ascii="Times New Roman" w:hAnsi="Times New Roman" w:cs="Times New Roman"/>
          <w:sz w:val="24"/>
          <w:szCs w:val="24"/>
          <w:lang w:val="kk-KZ"/>
        </w:rPr>
        <w:t>А</w:t>
      </w:r>
      <w:r w:rsidRPr="00183575">
        <w:rPr>
          <w:rFonts w:ascii="Times New Roman" w:hAnsi="Times New Roman" w:cs="Times New Roman"/>
          <w:sz w:val="24"/>
          <w:szCs w:val="24"/>
        </w:rPr>
        <w:t xml:space="preserve"> класс – </w:t>
      </w:r>
      <w:r w:rsidRPr="00183575">
        <w:rPr>
          <w:rFonts w:ascii="Times New Roman" w:hAnsi="Times New Roman" w:cs="Times New Roman"/>
          <w:sz w:val="24"/>
          <w:szCs w:val="24"/>
          <w:lang w:val="kk-KZ"/>
        </w:rPr>
        <w:t>27,3</w:t>
      </w:r>
      <w:r w:rsidRPr="00183575">
        <w:rPr>
          <w:rFonts w:ascii="Times New Roman" w:hAnsi="Times New Roman" w:cs="Times New Roman"/>
          <w:sz w:val="24"/>
          <w:szCs w:val="24"/>
        </w:rPr>
        <w:t>%</w:t>
      </w:r>
      <w:r w:rsidRPr="00183575">
        <w:rPr>
          <w:rFonts w:ascii="Times New Roman" w:hAnsi="Times New Roman" w:cs="Times New Roman"/>
          <w:sz w:val="24"/>
          <w:szCs w:val="24"/>
          <w:lang w:val="kk-KZ"/>
        </w:rPr>
        <w:t>, 7А</w:t>
      </w:r>
      <w:r w:rsidRPr="00183575">
        <w:rPr>
          <w:rFonts w:ascii="Times New Roman" w:hAnsi="Times New Roman" w:cs="Times New Roman"/>
          <w:sz w:val="24"/>
          <w:szCs w:val="24"/>
        </w:rPr>
        <w:t xml:space="preserve"> класс – </w:t>
      </w:r>
      <w:r w:rsidRPr="00183575">
        <w:rPr>
          <w:rFonts w:ascii="Times New Roman" w:hAnsi="Times New Roman" w:cs="Times New Roman"/>
          <w:sz w:val="24"/>
          <w:szCs w:val="24"/>
          <w:lang w:val="kk-KZ"/>
        </w:rPr>
        <w:t>28,6</w:t>
      </w:r>
      <w:r w:rsidRPr="00183575">
        <w:rPr>
          <w:rFonts w:ascii="Times New Roman" w:hAnsi="Times New Roman" w:cs="Times New Roman"/>
          <w:sz w:val="24"/>
          <w:szCs w:val="24"/>
        </w:rPr>
        <w:t>%</w:t>
      </w:r>
      <w:r w:rsidRPr="00183575">
        <w:rPr>
          <w:rFonts w:ascii="Times New Roman" w:hAnsi="Times New Roman" w:cs="Times New Roman"/>
          <w:sz w:val="24"/>
          <w:szCs w:val="24"/>
          <w:lang w:val="kk-KZ"/>
        </w:rPr>
        <w:t>,8А</w:t>
      </w:r>
      <w:r w:rsidRPr="00183575">
        <w:rPr>
          <w:rFonts w:ascii="Times New Roman" w:hAnsi="Times New Roman" w:cs="Times New Roman"/>
          <w:sz w:val="24"/>
          <w:szCs w:val="24"/>
        </w:rPr>
        <w:t xml:space="preserve"> класс – </w:t>
      </w:r>
      <w:r w:rsidRPr="00183575">
        <w:rPr>
          <w:rFonts w:ascii="Times New Roman" w:hAnsi="Times New Roman" w:cs="Times New Roman"/>
          <w:sz w:val="24"/>
          <w:szCs w:val="24"/>
          <w:lang w:val="kk-KZ"/>
        </w:rPr>
        <w:t>20</w:t>
      </w:r>
      <w:r w:rsidRPr="00183575">
        <w:rPr>
          <w:rFonts w:ascii="Times New Roman" w:hAnsi="Times New Roman" w:cs="Times New Roman"/>
          <w:sz w:val="24"/>
          <w:szCs w:val="24"/>
        </w:rPr>
        <w:t>%</w:t>
      </w:r>
      <w:r w:rsidRPr="00183575">
        <w:rPr>
          <w:rFonts w:ascii="Times New Roman" w:hAnsi="Times New Roman" w:cs="Times New Roman"/>
          <w:sz w:val="24"/>
          <w:szCs w:val="24"/>
          <w:lang w:val="kk-KZ"/>
        </w:rPr>
        <w:t>, 9А</w:t>
      </w:r>
      <w:r w:rsidRPr="00183575">
        <w:rPr>
          <w:rFonts w:ascii="Times New Roman" w:hAnsi="Times New Roman" w:cs="Times New Roman"/>
          <w:sz w:val="24"/>
          <w:szCs w:val="24"/>
        </w:rPr>
        <w:t xml:space="preserve"> класс – </w:t>
      </w:r>
      <w:r w:rsidRPr="00183575">
        <w:rPr>
          <w:rFonts w:ascii="Times New Roman" w:hAnsi="Times New Roman" w:cs="Times New Roman"/>
          <w:sz w:val="24"/>
          <w:szCs w:val="24"/>
          <w:lang w:val="kk-KZ"/>
        </w:rPr>
        <w:t>0</w:t>
      </w:r>
      <w:r w:rsidRPr="00183575">
        <w:rPr>
          <w:rFonts w:ascii="Times New Roman" w:hAnsi="Times New Roman" w:cs="Times New Roman"/>
          <w:sz w:val="24"/>
          <w:szCs w:val="24"/>
        </w:rPr>
        <w:t>%</w:t>
      </w:r>
      <w:r w:rsidRPr="00183575">
        <w:rPr>
          <w:rFonts w:ascii="Times New Roman" w:hAnsi="Times New Roman" w:cs="Times New Roman"/>
          <w:sz w:val="24"/>
          <w:szCs w:val="24"/>
          <w:lang w:val="kk-KZ"/>
        </w:rPr>
        <w:t>,</w:t>
      </w:r>
    </w:p>
    <w:p w:rsidR="00183575" w:rsidRPr="00183575" w:rsidRDefault="00183575" w:rsidP="00183575">
      <w:pPr>
        <w:pStyle w:val="a7"/>
        <w:rPr>
          <w:rFonts w:ascii="Times New Roman" w:hAnsi="Times New Roman" w:cs="Times New Roman"/>
          <w:sz w:val="24"/>
          <w:szCs w:val="24"/>
        </w:rPr>
      </w:pPr>
      <w:r w:rsidRPr="00183575">
        <w:rPr>
          <w:rFonts w:ascii="Times New Roman" w:hAnsi="Times New Roman" w:cs="Times New Roman"/>
          <w:sz w:val="24"/>
          <w:szCs w:val="24"/>
        </w:rPr>
        <w:t>Проверены электронные журналы с целью определения выполнения программ. Все программы за 1 четверть выполнены полностью.</w:t>
      </w:r>
    </w:p>
    <w:p w:rsidR="00183575" w:rsidRPr="00183575" w:rsidRDefault="00183575" w:rsidP="00183575">
      <w:pPr>
        <w:pStyle w:val="a7"/>
        <w:rPr>
          <w:rFonts w:ascii="Times New Roman" w:hAnsi="Times New Roman" w:cs="Times New Roman"/>
          <w:sz w:val="24"/>
          <w:szCs w:val="24"/>
        </w:rPr>
      </w:pPr>
      <w:r w:rsidRPr="00183575">
        <w:rPr>
          <w:rFonts w:ascii="Times New Roman" w:hAnsi="Times New Roman" w:cs="Times New Roman"/>
          <w:sz w:val="24"/>
          <w:szCs w:val="24"/>
        </w:rPr>
        <w:t>РЕКОМЕНДАЦИИ:</w:t>
      </w:r>
    </w:p>
    <w:p w:rsidR="00183575" w:rsidRPr="00183575" w:rsidRDefault="00183575" w:rsidP="00183575">
      <w:pPr>
        <w:pStyle w:val="a7"/>
        <w:rPr>
          <w:rFonts w:ascii="Times New Roman" w:hAnsi="Times New Roman" w:cs="Times New Roman"/>
          <w:bCs/>
          <w:iCs/>
          <w:sz w:val="24"/>
          <w:szCs w:val="24"/>
        </w:rPr>
      </w:pPr>
      <w:r w:rsidRPr="00183575">
        <w:rPr>
          <w:rFonts w:ascii="Times New Roman" w:hAnsi="Times New Roman" w:cs="Times New Roman"/>
          <w:bCs/>
          <w:iCs/>
          <w:sz w:val="24"/>
          <w:szCs w:val="24"/>
        </w:rPr>
        <w:t>1.Классным руководителям усилить работу по организации контроля над знаниями учащихся.</w:t>
      </w:r>
    </w:p>
    <w:p w:rsidR="00183575" w:rsidRPr="00183575" w:rsidRDefault="00183575" w:rsidP="00183575">
      <w:pPr>
        <w:pStyle w:val="a7"/>
        <w:rPr>
          <w:rFonts w:ascii="Times New Roman" w:hAnsi="Times New Roman" w:cs="Times New Roman"/>
          <w:bCs/>
          <w:iCs/>
          <w:sz w:val="24"/>
          <w:szCs w:val="24"/>
        </w:rPr>
      </w:pPr>
      <w:r w:rsidRPr="00183575">
        <w:rPr>
          <w:rFonts w:ascii="Times New Roman" w:hAnsi="Times New Roman" w:cs="Times New Roman"/>
          <w:bCs/>
          <w:iCs/>
          <w:sz w:val="24"/>
          <w:szCs w:val="24"/>
        </w:rPr>
        <w:t>2.Учителям-предметникам использовать на уроках различные методы, активизирующие мышление учащихся, а также индивидуальный и дифференцированный подход в обучении.</w:t>
      </w:r>
    </w:p>
    <w:p w:rsidR="00183575" w:rsidRPr="00183575" w:rsidRDefault="00183575" w:rsidP="00183575">
      <w:pPr>
        <w:pStyle w:val="a7"/>
        <w:rPr>
          <w:rFonts w:ascii="Times New Roman" w:hAnsi="Times New Roman" w:cs="Times New Roman"/>
          <w:bCs/>
          <w:iCs/>
          <w:sz w:val="24"/>
          <w:szCs w:val="24"/>
        </w:rPr>
      </w:pPr>
      <w:r w:rsidRPr="00183575">
        <w:rPr>
          <w:rFonts w:ascii="Times New Roman" w:hAnsi="Times New Roman" w:cs="Times New Roman"/>
          <w:bCs/>
          <w:iCs/>
          <w:sz w:val="24"/>
          <w:szCs w:val="24"/>
        </w:rPr>
        <w:t xml:space="preserve">3.Классным руководителям более четко вести координации в своих классах, теснее работать с предметниками.  </w:t>
      </w:r>
    </w:p>
    <w:p w:rsidR="00183575" w:rsidRPr="00183575" w:rsidRDefault="00183575" w:rsidP="00183575">
      <w:pPr>
        <w:pStyle w:val="a7"/>
        <w:rPr>
          <w:rFonts w:ascii="Times New Roman" w:hAnsi="Times New Roman" w:cs="Times New Roman"/>
          <w:sz w:val="24"/>
          <w:szCs w:val="24"/>
        </w:rPr>
      </w:pPr>
      <w:r w:rsidRPr="00183575">
        <w:rPr>
          <w:rFonts w:ascii="Times New Roman" w:hAnsi="Times New Roman" w:cs="Times New Roman"/>
          <w:bCs/>
          <w:iCs/>
          <w:sz w:val="24"/>
          <w:szCs w:val="24"/>
          <w:lang w:val="kk-KZ"/>
        </w:rPr>
        <w:t>4</w:t>
      </w:r>
      <w:r w:rsidRPr="00183575">
        <w:rPr>
          <w:rFonts w:ascii="Times New Roman" w:hAnsi="Times New Roman" w:cs="Times New Roman"/>
          <w:bCs/>
          <w:iCs/>
          <w:sz w:val="24"/>
          <w:szCs w:val="24"/>
        </w:rPr>
        <w:t>.</w:t>
      </w:r>
      <w:r w:rsidRPr="00183575">
        <w:rPr>
          <w:rFonts w:ascii="Times New Roman" w:hAnsi="Times New Roman" w:cs="Times New Roman"/>
          <w:sz w:val="24"/>
          <w:szCs w:val="24"/>
        </w:rPr>
        <w:t xml:space="preserve">Классным руководителям </w:t>
      </w:r>
      <w:r w:rsidRPr="00183575">
        <w:rPr>
          <w:rFonts w:ascii="Times New Roman" w:hAnsi="Times New Roman" w:cs="Times New Roman"/>
          <w:sz w:val="24"/>
          <w:szCs w:val="24"/>
          <w:lang w:val="kk-KZ"/>
        </w:rPr>
        <w:t xml:space="preserve">5-9 классов </w:t>
      </w:r>
      <w:r w:rsidRPr="00183575">
        <w:rPr>
          <w:rFonts w:ascii="Times New Roman" w:hAnsi="Times New Roman" w:cs="Times New Roman"/>
          <w:sz w:val="24"/>
          <w:szCs w:val="24"/>
        </w:rPr>
        <w:t>провести разъяснительную, просветительскую или профилактическую работу с обучающимися и родителями с целью повышения мотивации к обучению.</w:t>
      </w:r>
    </w:p>
    <w:p w:rsidR="001F114D" w:rsidRPr="00183575" w:rsidRDefault="001F114D" w:rsidP="00183575">
      <w:pPr>
        <w:pStyle w:val="a7"/>
        <w:rPr>
          <w:rFonts w:ascii="Times New Roman" w:hAnsi="Times New Roman" w:cs="Times New Roman"/>
          <w:sz w:val="24"/>
          <w:szCs w:val="24"/>
        </w:rPr>
      </w:pPr>
    </w:p>
    <w:p w:rsidR="00473BB7" w:rsidRDefault="00473BB7" w:rsidP="00D12081">
      <w:pPr>
        <w:rPr>
          <w:rFonts w:ascii="Times New Roman" w:hAnsi="Times New Roman" w:cs="Times New Roman"/>
          <w:b/>
          <w:sz w:val="24"/>
          <w:szCs w:val="24"/>
        </w:rPr>
      </w:pPr>
    </w:p>
    <w:p w:rsidR="0030364C" w:rsidRPr="00861BE5" w:rsidRDefault="0030364C" w:rsidP="0030364C">
      <w:pPr>
        <w:pStyle w:val="a3"/>
        <w:shd w:val="clear" w:color="auto" w:fill="FFFFFF"/>
        <w:spacing w:before="0" w:beforeAutospacing="0" w:after="0" w:afterAutospacing="0"/>
        <w:ind w:firstLine="284"/>
        <w:jc w:val="center"/>
        <w:rPr>
          <w:rFonts w:ascii="Arial" w:hAnsi="Arial" w:cs="Arial"/>
          <w:color w:val="000000"/>
        </w:rPr>
      </w:pPr>
      <w:r w:rsidRPr="00861BE5">
        <w:rPr>
          <w:b/>
          <w:bCs/>
          <w:color w:val="000000"/>
        </w:rPr>
        <w:lastRenderedPageBreak/>
        <w:t>Справка</w:t>
      </w:r>
    </w:p>
    <w:p w:rsidR="0030364C" w:rsidRPr="00861BE5" w:rsidRDefault="0030364C" w:rsidP="0030364C">
      <w:pPr>
        <w:pStyle w:val="a3"/>
        <w:shd w:val="clear" w:color="auto" w:fill="FFFFFF"/>
        <w:spacing w:before="0" w:beforeAutospacing="0" w:after="0" w:afterAutospacing="0"/>
        <w:jc w:val="center"/>
        <w:rPr>
          <w:rFonts w:ascii="Arial" w:hAnsi="Arial" w:cs="Arial"/>
          <w:color w:val="000000"/>
        </w:rPr>
      </w:pPr>
      <w:r w:rsidRPr="00861BE5">
        <w:rPr>
          <w:b/>
          <w:bCs/>
          <w:color w:val="000000"/>
        </w:rPr>
        <w:t>по итогам посещения уроков учителей начальных классов</w:t>
      </w:r>
    </w:p>
    <w:p w:rsidR="0030364C" w:rsidRPr="00861BE5" w:rsidRDefault="0030364C" w:rsidP="0030364C">
      <w:pPr>
        <w:pStyle w:val="a3"/>
        <w:shd w:val="clear" w:color="auto" w:fill="FFFFFF"/>
        <w:spacing w:before="0" w:beforeAutospacing="0" w:after="0" w:afterAutospacing="0"/>
        <w:jc w:val="center"/>
        <w:rPr>
          <w:rFonts w:ascii="Arial" w:hAnsi="Arial" w:cs="Arial"/>
          <w:color w:val="000000"/>
        </w:rPr>
      </w:pPr>
      <w:r w:rsidRPr="00861BE5">
        <w:rPr>
          <w:b/>
          <w:bCs/>
          <w:color w:val="000000"/>
        </w:rPr>
        <w:t>в ходе декады естествознания.</w:t>
      </w:r>
    </w:p>
    <w:p w:rsidR="0030364C" w:rsidRPr="00861BE5" w:rsidRDefault="0030364C" w:rsidP="0030364C">
      <w:pPr>
        <w:pStyle w:val="a3"/>
        <w:shd w:val="clear" w:color="auto" w:fill="FFFFFF"/>
        <w:spacing w:before="0" w:beforeAutospacing="0" w:after="0" w:afterAutospacing="0" w:line="266" w:lineRule="atLeast"/>
        <w:rPr>
          <w:rFonts w:ascii="Arial" w:hAnsi="Arial" w:cs="Arial"/>
          <w:color w:val="000000"/>
        </w:rPr>
      </w:pPr>
      <w:r w:rsidRPr="00861BE5">
        <w:rPr>
          <w:color w:val="000000"/>
        </w:rPr>
        <w:t xml:space="preserve">    В соответствии с планом </w:t>
      </w:r>
      <w:proofErr w:type="spellStart"/>
      <w:r w:rsidRPr="00861BE5">
        <w:rPr>
          <w:color w:val="000000"/>
        </w:rPr>
        <w:t>внутришкольного</w:t>
      </w:r>
      <w:proofErr w:type="spellEnd"/>
      <w:r w:rsidRPr="00861BE5">
        <w:rPr>
          <w:color w:val="000000"/>
        </w:rPr>
        <w:t xml:space="preserve"> контроля было проведено посещение уроков естествознания  учителей начальных классов.</w:t>
      </w:r>
    </w:p>
    <w:p w:rsidR="0030364C" w:rsidRPr="00861BE5" w:rsidRDefault="0030364C" w:rsidP="0030364C">
      <w:pPr>
        <w:pStyle w:val="a3"/>
        <w:shd w:val="clear" w:color="auto" w:fill="FFFFFF"/>
        <w:spacing w:before="0" w:beforeAutospacing="0" w:after="0" w:afterAutospacing="0" w:line="266" w:lineRule="atLeast"/>
        <w:rPr>
          <w:rFonts w:ascii="Arial" w:hAnsi="Arial" w:cs="Arial"/>
          <w:color w:val="000000"/>
        </w:rPr>
      </w:pPr>
      <w:r w:rsidRPr="00861BE5">
        <w:rPr>
          <w:b/>
          <w:bCs/>
          <w:i/>
          <w:iCs/>
          <w:color w:val="000000"/>
        </w:rPr>
        <w:t xml:space="preserve">   Цель:</w:t>
      </w:r>
    </w:p>
    <w:p w:rsidR="0030364C" w:rsidRPr="00861BE5" w:rsidRDefault="0030364C" w:rsidP="0030364C">
      <w:pPr>
        <w:pStyle w:val="a3"/>
        <w:shd w:val="clear" w:color="auto" w:fill="FFFFFF"/>
        <w:spacing w:before="0" w:beforeAutospacing="0" w:after="0" w:afterAutospacing="0" w:line="266" w:lineRule="atLeast"/>
        <w:rPr>
          <w:rFonts w:ascii="Arial" w:hAnsi="Arial" w:cs="Arial"/>
          <w:color w:val="000000"/>
        </w:rPr>
      </w:pPr>
      <w:r w:rsidRPr="00861BE5">
        <w:rPr>
          <w:color w:val="000000"/>
        </w:rPr>
        <w:t>1) знакомство с системой преподавания учителей начальных классов;</w:t>
      </w:r>
    </w:p>
    <w:p w:rsidR="0030364C" w:rsidRPr="00861BE5" w:rsidRDefault="0030364C" w:rsidP="0030364C">
      <w:pPr>
        <w:pStyle w:val="a3"/>
        <w:shd w:val="clear" w:color="auto" w:fill="FFFFFF"/>
        <w:spacing w:before="0" w:beforeAutospacing="0" w:after="0" w:afterAutospacing="0" w:line="266" w:lineRule="atLeast"/>
        <w:rPr>
          <w:rFonts w:ascii="Arial" w:hAnsi="Arial" w:cs="Arial"/>
          <w:color w:val="000000"/>
        </w:rPr>
      </w:pPr>
      <w:r w:rsidRPr="00861BE5">
        <w:rPr>
          <w:color w:val="000000"/>
        </w:rPr>
        <w:t>2) осуществление единых педагогических требований к образовательному процессу;</w:t>
      </w:r>
    </w:p>
    <w:p w:rsidR="0030364C" w:rsidRPr="00861BE5" w:rsidRDefault="0030364C" w:rsidP="0030364C">
      <w:pPr>
        <w:pStyle w:val="a3"/>
        <w:shd w:val="clear" w:color="auto" w:fill="FFFFFF"/>
        <w:spacing w:before="0" w:beforeAutospacing="0" w:after="0" w:afterAutospacing="0" w:line="266" w:lineRule="atLeast"/>
        <w:rPr>
          <w:rFonts w:ascii="Arial" w:hAnsi="Arial" w:cs="Arial"/>
          <w:color w:val="000000"/>
        </w:rPr>
      </w:pPr>
      <w:r w:rsidRPr="00861BE5">
        <w:rPr>
          <w:color w:val="000000"/>
        </w:rPr>
        <w:t>3) соответствие требованиям ГОСО.</w:t>
      </w:r>
    </w:p>
    <w:p w:rsidR="0030364C" w:rsidRPr="00861BE5" w:rsidRDefault="0030364C" w:rsidP="0030364C">
      <w:pPr>
        <w:pStyle w:val="a3"/>
        <w:shd w:val="clear" w:color="auto" w:fill="FFFFFF"/>
        <w:spacing w:before="0" w:beforeAutospacing="0" w:after="0" w:afterAutospacing="0" w:line="266" w:lineRule="atLeast"/>
        <w:rPr>
          <w:rFonts w:ascii="Arial" w:hAnsi="Arial" w:cs="Arial"/>
          <w:color w:val="000000"/>
        </w:rPr>
      </w:pPr>
      <w:r w:rsidRPr="00861BE5">
        <w:rPr>
          <w:b/>
          <w:bCs/>
          <w:i/>
          <w:iCs/>
          <w:color w:val="000000"/>
        </w:rPr>
        <w:t xml:space="preserve">  Методы проверки:</w:t>
      </w:r>
      <w:r w:rsidRPr="00861BE5">
        <w:rPr>
          <w:color w:val="000000"/>
        </w:rPr>
        <w:t xml:space="preserve"> наблюдение, посещение уроков </w:t>
      </w:r>
      <w:proofErr w:type="spellStart"/>
      <w:r w:rsidRPr="00861BE5">
        <w:rPr>
          <w:color w:val="000000"/>
        </w:rPr>
        <w:t>поестествознанию</w:t>
      </w:r>
      <w:proofErr w:type="spellEnd"/>
      <w:r w:rsidRPr="00861BE5">
        <w:rPr>
          <w:color w:val="000000"/>
        </w:rPr>
        <w:t>, собеседование с учителями.</w:t>
      </w:r>
    </w:p>
    <w:p w:rsidR="0030364C" w:rsidRPr="00861BE5" w:rsidRDefault="0030364C" w:rsidP="0030364C">
      <w:pPr>
        <w:pStyle w:val="a3"/>
        <w:shd w:val="clear" w:color="auto" w:fill="FFFFFF"/>
        <w:spacing w:before="0" w:beforeAutospacing="0" w:after="0" w:afterAutospacing="0" w:line="245" w:lineRule="atLeast"/>
        <w:rPr>
          <w:rFonts w:ascii="Arial" w:hAnsi="Arial" w:cs="Arial"/>
          <w:color w:val="000000"/>
        </w:rPr>
      </w:pPr>
      <w:r w:rsidRPr="00861BE5">
        <w:rPr>
          <w:color w:val="000000"/>
        </w:rPr>
        <w:t>Современный этап общественного развития характеризуется рядом особенностей, предъявляющих новые требования к школьному образованию. Если раньше традиционной была задача дать ученику определенную сумму знаний, умений и навыков, необходимых для его социализации и эффективного участия в общественном производстве. В настоящее время в связи с модернизацией образования, постепенным введением программ обновленного содержания образования</w:t>
      </w:r>
      <w:proofErr w:type="gramStart"/>
      <w:r w:rsidRPr="00861BE5">
        <w:rPr>
          <w:color w:val="000000"/>
        </w:rPr>
        <w:t xml:space="preserve"> ,</w:t>
      </w:r>
      <w:proofErr w:type="gramEnd"/>
      <w:r w:rsidRPr="00861BE5">
        <w:rPr>
          <w:color w:val="000000"/>
        </w:rPr>
        <w:t xml:space="preserve"> задача образования направлена на развитие личности, на формирование у обучающихся таких качеств и умений, которые в дальнейшем должны позволить ему самостоятельно изучать что-либо, осваивать новые виды деятельности и, как следствие, быть успешным в жизни.</w:t>
      </w:r>
    </w:p>
    <w:p w:rsidR="0030364C" w:rsidRPr="00861BE5" w:rsidRDefault="0030364C" w:rsidP="0030364C">
      <w:pPr>
        <w:pStyle w:val="a3"/>
        <w:shd w:val="clear" w:color="auto" w:fill="FFFFFF"/>
        <w:spacing w:before="0" w:beforeAutospacing="0" w:after="0" w:afterAutospacing="0" w:line="245" w:lineRule="atLeast"/>
        <w:rPr>
          <w:rFonts w:ascii="Arial" w:hAnsi="Arial" w:cs="Arial"/>
          <w:color w:val="000000"/>
        </w:rPr>
      </w:pPr>
      <w:r w:rsidRPr="00861BE5">
        <w:rPr>
          <w:color w:val="000000"/>
        </w:rPr>
        <w:t xml:space="preserve">   В решении этой важной задачи ведущая роль принадлежит учителю, его профессионализму. </w:t>
      </w:r>
      <w:proofErr w:type="gramStart"/>
      <w:r w:rsidRPr="00861BE5">
        <w:rPr>
          <w:color w:val="000000"/>
        </w:rPr>
        <w:t>Сегодня стало ясно, что только творческий учитель, обладающий явно выраженным индивидуальным стилем деятельности, высокой профессиональной мобильностью, владеющий искусством профессионального общения, педагогическими технологиями, умеющий свободно мыслить и брать на себя ответственность за решение поставленных перед ним задач, способен повысить качество школьного образования, поднять общий уровень культуры подрастающего поколения, внося тем самым вклад в развитие и совершенствование общества в целом.</w:t>
      </w:r>
      <w:proofErr w:type="gramEnd"/>
      <w:r w:rsidRPr="00861BE5">
        <w:rPr>
          <w:color w:val="000000"/>
        </w:rPr>
        <w:t xml:space="preserve"> Важнейшей задачей педагога становится формирование у обучающихся универсальных учебных действий на уроке и во внеурочное время.</w:t>
      </w:r>
    </w:p>
    <w:p w:rsidR="0030364C" w:rsidRPr="00861BE5" w:rsidRDefault="0030364C" w:rsidP="0030364C">
      <w:pPr>
        <w:pStyle w:val="a3"/>
        <w:shd w:val="clear" w:color="auto" w:fill="FFFFFF"/>
        <w:spacing w:before="0" w:beforeAutospacing="0" w:after="0" w:afterAutospacing="0" w:line="266" w:lineRule="atLeast"/>
        <w:rPr>
          <w:rFonts w:ascii="Arial" w:hAnsi="Arial" w:cs="Arial"/>
          <w:color w:val="000000"/>
        </w:rPr>
      </w:pPr>
      <w:r w:rsidRPr="00861BE5">
        <w:rPr>
          <w:color w:val="000000"/>
        </w:rPr>
        <w:t xml:space="preserve">1,2,3,4 классы работают </w:t>
      </w:r>
      <w:proofErr w:type="spellStart"/>
      <w:r w:rsidRPr="00861BE5">
        <w:rPr>
          <w:color w:val="000000"/>
        </w:rPr>
        <w:t>попрограммам</w:t>
      </w:r>
      <w:proofErr w:type="spellEnd"/>
      <w:r w:rsidRPr="00861BE5">
        <w:rPr>
          <w:color w:val="000000"/>
        </w:rPr>
        <w:t xml:space="preserve"> обновленного содержания образования. Анализ рабочих программ, календарно-тематического планирования показал, что они составляются учителями в соответствии со стандартами.</w:t>
      </w:r>
    </w:p>
    <w:p w:rsidR="0030364C" w:rsidRPr="00861BE5" w:rsidRDefault="0030364C" w:rsidP="0030364C">
      <w:pPr>
        <w:pStyle w:val="a3"/>
        <w:shd w:val="clear" w:color="auto" w:fill="FFFFFF"/>
        <w:spacing w:before="0" w:beforeAutospacing="0" w:after="0" w:afterAutospacing="0" w:line="266" w:lineRule="atLeast"/>
        <w:rPr>
          <w:rFonts w:ascii="Arial" w:hAnsi="Arial" w:cs="Arial"/>
          <w:color w:val="000000"/>
        </w:rPr>
      </w:pPr>
      <w:r w:rsidRPr="00861BE5">
        <w:rPr>
          <w:color w:val="000000"/>
        </w:rPr>
        <w:t xml:space="preserve">В ходе проверки установлено, что </w:t>
      </w:r>
      <w:proofErr w:type="gramStart"/>
      <w:r w:rsidRPr="00861BE5">
        <w:rPr>
          <w:color w:val="000000"/>
        </w:rPr>
        <w:t>учителя, работающие в начальных классах проводят</w:t>
      </w:r>
      <w:proofErr w:type="gramEnd"/>
      <w:r w:rsidRPr="00861BE5">
        <w:rPr>
          <w:color w:val="000000"/>
        </w:rPr>
        <w:t xml:space="preserve"> уроки в соответствии с требованиями ГОСО, применяют разнообразные приёмы и методы активизации познавательной деятельности учащихся. В классах созданы благоприятные условия для нормального развития детей, учителя используют все возможности для успешного овладения учащимися программного материала, для формирования у учащихся универсальных учебных действий.</w:t>
      </w:r>
    </w:p>
    <w:p w:rsidR="0030364C" w:rsidRPr="00861BE5" w:rsidRDefault="0030364C" w:rsidP="0030364C">
      <w:pPr>
        <w:pStyle w:val="a3"/>
        <w:shd w:val="clear" w:color="auto" w:fill="FFFFFF"/>
        <w:spacing w:before="0" w:beforeAutospacing="0" w:after="0" w:afterAutospacing="0" w:line="245" w:lineRule="atLeast"/>
        <w:rPr>
          <w:rFonts w:ascii="Arial" w:hAnsi="Arial" w:cs="Arial"/>
          <w:color w:val="000000"/>
        </w:rPr>
      </w:pPr>
      <w:r w:rsidRPr="00861BE5">
        <w:rPr>
          <w:color w:val="000000"/>
        </w:rPr>
        <w:t xml:space="preserve">  Требования, предъявленные учителями, едины и учащимися выполняются.</w:t>
      </w:r>
    </w:p>
    <w:p w:rsidR="0030364C" w:rsidRPr="00861BE5" w:rsidRDefault="0030364C" w:rsidP="0030364C">
      <w:pPr>
        <w:pStyle w:val="a3"/>
        <w:shd w:val="clear" w:color="auto" w:fill="FFFFFF"/>
        <w:spacing w:before="0" w:beforeAutospacing="0" w:after="0" w:afterAutospacing="0" w:line="245" w:lineRule="atLeast"/>
        <w:rPr>
          <w:rFonts w:ascii="Arial" w:hAnsi="Arial" w:cs="Arial"/>
          <w:color w:val="000000"/>
        </w:rPr>
      </w:pPr>
      <w:r w:rsidRPr="00861BE5">
        <w:rPr>
          <w:color w:val="000000"/>
        </w:rPr>
        <w:t xml:space="preserve">   Каждый урок начинается с организации класса (проверяется наличие письменных принадлежностей, учебника, тетради и т. д.).</w:t>
      </w:r>
    </w:p>
    <w:p w:rsidR="0030364C" w:rsidRPr="00861BE5" w:rsidRDefault="0030364C" w:rsidP="0030364C">
      <w:pPr>
        <w:pStyle w:val="a3"/>
        <w:shd w:val="clear" w:color="auto" w:fill="FFFFFF"/>
        <w:spacing w:before="0" w:beforeAutospacing="0" w:after="0" w:afterAutospacing="0" w:line="266" w:lineRule="atLeast"/>
        <w:rPr>
          <w:color w:val="000000"/>
        </w:rPr>
      </w:pPr>
      <w:r w:rsidRPr="00861BE5">
        <w:rPr>
          <w:color w:val="000000"/>
        </w:rPr>
        <w:t xml:space="preserve">  На уроках в обязательном порядке проводятся </w:t>
      </w:r>
      <w:proofErr w:type="spellStart"/>
      <w:r w:rsidRPr="00861BE5">
        <w:rPr>
          <w:color w:val="000000"/>
        </w:rPr>
        <w:t>физминутки</w:t>
      </w:r>
      <w:proofErr w:type="spellEnd"/>
      <w:r w:rsidRPr="00861BE5">
        <w:rPr>
          <w:color w:val="000000"/>
        </w:rPr>
        <w:t xml:space="preserve"> протяженностью по 1-2 минуты в игровой форме. </w:t>
      </w:r>
    </w:p>
    <w:p w:rsidR="0030364C" w:rsidRPr="00861BE5" w:rsidRDefault="0030364C" w:rsidP="0030364C">
      <w:pPr>
        <w:pStyle w:val="a3"/>
        <w:shd w:val="clear" w:color="auto" w:fill="FFFFFF"/>
        <w:spacing w:before="0" w:beforeAutospacing="0" w:after="0" w:afterAutospacing="0" w:line="266" w:lineRule="atLeast"/>
        <w:rPr>
          <w:rFonts w:ascii="Arial" w:hAnsi="Arial" w:cs="Arial"/>
          <w:color w:val="000000"/>
        </w:rPr>
      </w:pPr>
      <w:r w:rsidRPr="00861BE5">
        <w:rPr>
          <w:color w:val="000000"/>
        </w:rPr>
        <w:t xml:space="preserve">   Следует отметить доброжелательность учителей, взаимопонимание с учащимися. Уроки проходят в хорошем темпе.</w:t>
      </w:r>
    </w:p>
    <w:p w:rsidR="0030364C" w:rsidRPr="00861BE5" w:rsidRDefault="0030364C" w:rsidP="0030364C">
      <w:pPr>
        <w:pStyle w:val="a3"/>
        <w:shd w:val="clear" w:color="auto" w:fill="FFFFFF"/>
        <w:spacing w:before="0" w:beforeAutospacing="0" w:after="0" w:afterAutospacing="0" w:line="266" w:lineRule="atLeast"/>
        <w:rPr>
          <w:rFonts w:ascii="Arial" w:hAnsi="Arial" w:cs="Arial"/>
          <w:color w:val="000000"/>
        </w:rPr>
      </w:pPr>
      <w:r w:rsidRPr="00861BE5">
        <w:rPr>
          <w:color w:val="000000"/>
        </w:rPr>
        <w:t xml:space="preserve">   Тематические планы уроков учителей грамотно отражают содержание учебного материала. На уроках используются красочные наглядные пособия и раздаточный материал, интерактивное оборудование (компьютерные презентации).</w:t>
      </w:r>
    </w:p>
    <w:p w:rsidR="0030364C" w:rsidRPr="00861BE5" w:rsidRDefault="0030364C" w:rsidP="0030364C">
      <w:pPr>
        <w:pStyle w:val="a3"/>
        <w:shd w:val="clear" w:color="auto" w:fill="FFFFFF"/>
        <w:spacing w:before="0" w:beforeAutospacing="0" w:after="0" w:afterAutospacing="0" w:line="266" w:lineRule="atLeast"/>
        <w:rPr>
          <w:rFonts w:ascii="Arial" w:hAnsi="Arial" w:cs="Arial"/>
          <w:color w:val="000000"/>
        </w:rPr>
      </w:pPr>
      <w:r w:rsidRPr="00861BE5">
        <w:rPr>
          <w:color w:val="000000"/>
        </w:rPr>
        <w:t>Были посещены  уроки естествознания у следующих педагогов:</w:t>
      </w:r>
    </w:p>
    <w:p w:rsidR="0030364C" w:rsidRPr="00861BE5" w:rsidRDefault="0030364C" w:rsidP="0030364C">
      <w:pPr>
        <w:pStyle w:val="a3"/>
        <w:numPr>
          <w:ilvl w:val="0"/>
          <w:numId w:val="7"/>
        </w:numPr>
        <w:shd w:val="clear" w:color="auto" w:fill="FFFFFF"/>
        <w:spacing w:before="0" w:beforeAutospacing="0" w:after="0" w:afterAutospacing="0" w:line="266" w:lineRule="atLeast"/>
        <w:rPr>
          <w:rFonts w:ascii="Arial" w:hAnsi="Arial" w:cs="Arial"/>
          <w:color w:val="000000"/>
        </w:rPr>
      </w:pPr>
      <w:proofErr w:type="spellStart"/>
      <w:r w:rsidRPr="00861BE5">
        <w:rPr>
          <w:b/>
          <w:bCs/>
          <w:color w:val="000000"/>
        </w:rPr>
        <w:t>Бакетаева</w:t>
      </w:r>
      <w:proofErr w:type="spellEnd"/>
      <w:r w:rsidRPr="00861BE5">
        <w:rPr>
          <w:b/>
          <w:bCs/>
          <w:color w:val="000000"/>
        </w:rPr>
        <w:t xml:space="preserve"> Ж.Ж. 4</w:t>
      </w:r>
      <w:r w:rsidRPr="00861BE5">
        <w:rPr>
          <w:b/>
          <w:bCs/>
          <w:color w:val="000000"/>
          <w:lang w:val="kk-KZ"/>
        </w:rPr>
        <w:t>Ә класс</w:t>
      </w:r>
    </w:p>
    <w:p w:rsidR="0030364C" w:rsidRPr="00861BE5" w:rsidRDefault="0030364C" w:rsidP="0030364C">
      <w:pPr>
        <w:pStyle w:val="a3"/>
        <w:numPr>
          <w:ilvl w:val="0"/>
          <w:numId w:val="7"/>
        </w:numPr>
        <w:shd w:val="clear" w:color="auto" w:fill="FFFFFF"/>
        <w:spacing w:before="0" w:beforeAutospacing="0" w:after="0" w:afterAutospacing="0" w:line="266" w:lineRule="atLeast"/>
        <w:rPr>
          <w:rFonts w:ascii="Arial" w:hAnsi="Arial" w:cs="Arial"/>
          <w:color w:val="000000"/>
        </w:rPr>
      </w:pPr>
      <w:r w:rsidRPr="00861BE5">
        <w:rPr>
          <w:b/>
          <w:bCs/>
          <w:color w:val="000000"/>
          <w:lang w:val="kk-KZ"/>
        </w:rPr>
        <w:t>Смаилова С.А. 2А класс</w:t>
      </w:r>
    </w:p>
    <w:p w:rsidR="0030364C" w:rsidRPr="00861BE5" w:rsidRDefault="0030364C" w:rsidP="0030364C">
      <w:pPr>
        <w:pStyle w:val="a3"/>
        <w:numPr>
          <w:ilvl w:val="0"/>
          <w:numId w:val="7"/>
        </w:numPr>
        <w:shd w:val="clear" w:color="auto" w:fill="FFFFFF"/>
        <w:spacing w:before="0" w:beforeAutospacing="0" w:after="0" w:afterAutospacing="0" w:line="266" w:lineRule="atLeast"/>
        <w:rPr>
          <w:rFonts w:ascii="Arial" w:hAnsi="Arial" w:cs="Arial"/>
          <w:color w:val="000000"/>
        </w:rPr>
      </w:pPr>
      <w:r w:rsidRPr="00861BE5">
        <w:rPr>
          <w:b/>
          <w:bCs/>
          <w:color w:val="000000"/>
          <w:lang w:val="kk-KZ"/>
        </w:rPr>
        <w:t>Карымсакова Г.М. 4 А класс</w:t>
      </w:r>
    </w:p>
    <w:p w:rsidR="0030364C" w:rsidRPr="00861BE5" w:rsidRDefault="0030364C" w:rsidP="0030364C">
      <w:pPr>
        <w:pStyle w:val="a3"/>
        <w:numPr>
          <w:ilvl w:val="0"/>
          <w:numId w:val="7"/>
        </w:numPr>
        <w:shd w:val="clear" w:color="auto" w:fill="FFFFFF"/>
        <w:spacing w:before="0" w:beforeAutospacing="0" w:after="0" w:afterAutospacing="0" w:line="266" w:lineRule="atLeast"/>
        <w:rPr>
          <w:rFonts w:ascii="Arial" w:hAnsi="Arial" w:cs="Arial"/>
          <w:color w:val="000000"/>
        </w:rPr>
      </w:pPr>
      <w:r w:rsidRPr="00861BE5">
        <w:rPr>
          <w:b/>
          <w:bCs/>
          <w:color w:val="000000"/>
          <w:lang w:val="kk-KZ"/>
        </w:rPr>
        <w:t>Шухитова А.О. 2Ә класс</w:t>
      </w:r>
    </w:p>
    <w:p w:rsidR="0030364C" w:rsidRPr="00861BE5" w:rsidRDefault="0030364C" w:rsidP="0030364C">
      <w:pPr>
        <w:pStyle w:val="a3"/>
        <w:numPr>
          <w:ilvl w:val="0"/>
          <w:numId w:val="7"/>
        </w:numPr>
        <w:shd w:val="clear" w:color="auto" w:fill="FFFFFF"/>
        <w:spacing w:before="0" w:beforeAutospacing="0" w:after="0" w:afterAutospacing="0" w:line="266" w:lineRule="atLeast"/>
        <w:rPr>
          <w:rFonts w:ascii="Arial" w:hAnsi="Arial" w:cs="Arial"/>
          <w:color w:val="000000"/>
        </w:rPr>
      </w:pPr>
      <w:r w:rsidRPr="00861BE5">
        <w:rPr>
          <w:b/>
          <w:bCs/>
          <w:color w:val="000000"/>
          <w:lang w:val="kk-KZ"/>
        </w:rPr>
        <w:t>Утепбергенова Г.К. 3Ә класс</w:t>
      </w:r>
    </w:p>
    <w:p w:rsidR="0030364C" w:rsidRPr="00861BE5" w:rsidRDefault="0030364C" w:rsidP="0030364C">
      <w:pPr>
        <w:pStyle w:val="a3"/>
        <w:shd w:val="clear" w:color="auto" w:fill="FFFFFF"/>
        <w:spacing w:before="0" w:beforeAutospacing="0" w:after="0" w:afterAutospacing="0" w:line="266" w:lineRule="atLeast"/>
        <w:ind w:left="360"/>
        <w:rPr>
          <w:rFonts w:ascii="Arial" w:hAnsi="Arial" w:cs="Arial"/>
          <w:color w:val="000000"/>
        </w:rPr>
      </w:pPr>
      <w:r w:rsidRPr="00861BE5">
        <w:rPr>
          <w:b/>
          <w:bCs/>
          <w:color w:val="000000"/>
        </w:rPr>
        <w:lastRenderedPageBreak/>
        <w:t>Итоги посещения уроков.</w:t>
      </w:r>
    </w:p>
    <w:p w:rsidR="0030364C" w:rsidRPr="00861BE5" w:rsidRDefault="0030364C" w:rsidP="0030364C">
      <w:pPr>
        <w:pStyle w:val="a3"/>
        <w:shd w:val="clear" w:color="auto" w:fill="FFFFFF"/>
        <w:spacing w:before="0" w:beforeAutospacing="0" w:after="0" w:afterAutospacing="0" w:line="266" w:lineRule="atLeast"/>
        <w:rPr>
          <w:color w:val="000000"/>
          <w:lang w:val="kk-KZ"/>
        </w:rPr>
      </w:pPr>
      <w:r w:rsidRPr="00861BE5">
        <w:rPr>
          <w:b/>
          <w:bCs/>
          <w:color w:val="000000"/>
          <w:lang w:val="kk-KZ"/>
        </w:rPr>
        <w:t>Бакетаева Ж.Ж., Карымсакова Г.М.</w:t>
      </w:r>
      <w:r w:rsidRPr="00861BE5">
        <w:rPr>
          <w:color w:val="000000"/>
        </w:rPr>
        <w:t> на уроке</w:t>
      </w:r>
      <w:r w:rsidRPr="00861BE5">
        <w:rPr>
          <w:color w:val="000000"/>
          <w:lang w:val="kk-KZ"/>
        </w:rPr>
        <w:t xml:space="preserve"> использовали разные формы работы: групповую, индивидуальную</w:t>
      </w:r>
      <w:r w:rsidRPr="00861BE5">
        <w:rPr>
          <w:color w:val="000000"/>
        </w:rPr>
        <w:t xml:space="preserve">. Урок проведён методически </w:t>
      </w:r>
      <w:r w:rsidRPr="00861BE5">
        <w:rPr>
          <w:color w:val="000000"/>
          <w:lang w:val="kk-KZ"/>
        </w:rPr>
        <w:t>правельно</w:t>
      </w:r>
      <w:r w:rsidRPr="00861BE5">
        <w:rPr>
          <w:color w:val="000000"/>
        </w:rPr>
        <w:t xml:space="preserve">, поставленные цели – достигнуты, носит воспитательный, развивающий и обучающий характер. Речь учителя чёткая, ясная, правильная. </w:t>
      </w:r>
      <w:r w:rsidRPr="00861BE5">
        <w:rPr>
          <w:color w:val="000000"/>
          <w:lang w:val="kk-KZ"/>
        </w:rPr>
        <w:t>Учителям нужно обратить внимание на организацию класса, низкая дисцинлина. Четко распределять время каждого этапа урока.</w:t>
      </w:r>
    </w:p>
    <w:p w:rsidR="0030364C" w:rsidRPr="00861BE5" w:rsidRDefault="0030364C" w:rsidP="0030364C">
      <w:pPr>
        <w:pStyle w:val="a3"/>
        <w:shd w:val="clear" w:color="auto" w:fill="FFFFFF"/>
        <w:spacing w:before="0" w:beforeAutospacing="0" w:after="0" w:afterAutospacing="0" w:line="266" w:lineRule="atLeast"/>
        <w:rPr>
          <w:rFonts w:ascii="Arial" w:hAnsi="Arial" w:cs="Arial"/>
          <w:color w:val="000000"/>
        </w:rPr>
      </w:pPr>
      <w:r w:rsidRPr="00861BE5">
        <w:rPr>
          <w:b/>
          <w:bCs/>
          <w:color w:val="000000"/>
          <w:lang w:val="kk-KZ"/>
        </w:rPr>
        <w:t xml:space="preserve">  Смаилова С.А.</w:t>
      </w:r>
      <w:r w:rsidRPr="00861BE5">
        <w:rPr>
          <w:color w:val="000000"/>
        </w:rPr>
        <w:t> строит свои уроки, используя проблемно-диалогическое обучение. Она тщательно подбирает задания, анализирует их с точки зрения практической направленности на формирования УУД на уроке.</w:t>
      </w:r>
      <w:r w:rsidRPr="00861BE5">
        <w:rPr>
          <w:b/>
          <w:bCs/>
          <w:color w:val="000000"/>
        </w:rPr>
        <w:t> </w:t>
      </w:r>
      <w:r w:rsidRPr="00861BE5">
        <w:rPr>
          <w:color w:val="000000"/>
        </w:rPr>
        <w:t>Отличный, творческий урок. Чётко определены тема и цели урока. Урок построен методически грамотно и доступно. Правильно использовано ИКТ. На уроке организована деятельность  в группах. Учитель строит работу так, что заставляет учеников наблюдать, сопоставлять, делать выводы.</w:t>
      </w:r>
    </w:p>
    <w:p w:rsidR="0030364C" w:rsidRPr="00861BE5" w:rsidRDefault="0030364C" w:rsidP="0030364C">
      <w:pPr>
        <w:pStyle w:val="a3"/>
        <w:shd w:val="clear" w:color="auto" w:fill="FFFFFF"/>
        <w:spacing w:before="0" w:beforeAutospacing="0" w:after="0" w:afterAutospacing="0" w:line="266" w:lineRule="atLeast"/>
        <w:rPr>
          <w:color w:val="000000"/>
          <w:lang w:val="kk-KZ"/>
        </w:rPr>
      </w:pPr>
      <w:r w:rsidRPr="00861BE5">
        <w:rPr>
          <w:color w:val="000000"/>
        </w:rPr>
        <w:t xml:space="preserve">У </w:t>
      </w:r>
      <w:proofErr w:type="spellStart"/>
      <w:r w:rsidRPr="00861BE5">
        <w:rPr>
          <w:color w:val="000000"/>
        </w:rPr>
        <w:t>учител</w:t>
      </w:r>
      <w:proofErr w:type="spellEnd"/>
      <w:r w:rsidRPr="00861BE5">
        <w:rPr>
          <w:color w:val="000000"/>
          <w:lang w:val="kk-KZ"/>
        </w:rPr>
        <w:t>ей</w:t>
      </w:r>
      <w:r w:rsidRPr="00861BE5">
        <w:rPr>
          <w:b/>
          <w:bCs/>
          <w:color w:val="000000"/>
        </w:rPr>
        <w:t> </w:t>
      </w:r>
      <w:r w:rsidRPr="00861BE5">
        <w:rPr>
          <w:b/>
          <w:bCs/>
          <w:color w:val="000000"/>
          <w:lang w:val="kk-KZ"/>
        </w:rPr>
        <w:t>Шухитовой А.О., Утепбергеновой Г.К.</w:t>
      </w:r>
      <w:r w:rsidRPr="00861BE5">
        <w:rPr>
          <w:b/>
          <w:bCs/>
          <w:color w:val="000000"/>
        </w:rPr>
        <w:t> </w:t>
      </w:r>
      <w:r w:rsidRPr="00861BE5">
        <w:rPr>
          <w:color w:val="000000"/>
        </w:rPr>
        <w:t>хорошо получились мотивация на получение новых знаний, актуализация изученных знаний (</w:t>
      </w:r>
      <w:proofErr w:type="gramStart"/>
      <w:r w:rsidRPr="00861BE5">
        <w:rPr>
          <w:color w:val="000000"/>
        </w:rPr>
        <w:t>познавательные</w:t>
      </w:r>
      <w:proofErr w:type="gramEnd"/>
      <w:r w:rsidRPr="00861BE5">
        <w:rPr>
          <w:color w:val="000000"/>
        </w:rPr>
        <w:t xml:space="preserve"> УУД). Урок проведён в оптимальном темпе, выдержаны все структуры урока, поставлены и достигнуты цели. Разнообразные виды учебной деятельности обеспечивает стабильность учебно-познавательной атмосферы. Речь учителя понятна, доступна, вовремя делаются выводы. Индивидуальный контроль побуждает к высказыванию своего мнения. </w:t>
      </w:r>
    </w:p>
    <w:p w:rsidR="0030364C" w:rsidRPr="00861BE5" w:rsidRDefault="0030364C" w:rsidP="0030364C">
      <w:pPr>
        <w:pStyle w:val="a3"/>
        <w:shd w:val="clear" w:color="auto" w:fill="FFFFFF"/>
        <w:spacing w:before="0" w:beforeAutospacing="0" w:after="0" w:afterAutospacing="0" w:line="266" w:lineRule="atLeast"/>
        <w:rPr>
          <w:rFonts w:ascii="Arial" w:hAnsi="Arial" w:cs="Arial"/>
          <w:color w:val="000000"/>
        </w:rPr>
      </w:pPr>
      <w:r w:rsidRPr="00861BE5">
        <w:rPr>
          <w:color w:val="000000"/>
        </w:rPr>
        <w:t>Урок носит развивающий и обучающий характер.</w:t>
      </w:r>
    </w:p>
    <w:p w:rsidR="0030364C" w:rsidRPr="00861BE5" w:rsidRDefault="0030364C" w:rsidP="0030364C">
      <w:pPr>
        <w:pStyle w:val="a3"/>
        <w:shd w:val="clear" w:color="auto" w:fill="FFFFFF"/>
        <w:spacing w:before="0" w:beforeAutospacing="0" w:after="0" w:afterAutospacing="0" w:line="245" w:lineRule="atLeast"/>
        <w:rPr>
          <w:rFonts w:ascii="Arial" w:hAnsi="Arial" w:cs="Arial"/>
          <w:color w:val="000000"/>
        </w:rPr>
      </w:pPr>
      <w:r w:rsidRPr="00861BE5">
        <w:rPr>
          <w:color w:val="000000"/>
          <w:lang w:val="kk-KZ"/>
        </w:rPr>
        <w:t xml:space="preserve">    </w:t>
      </w:r>
      <w:r w:rsidRPr="00861BE5">
        <w:rPr>
          <w:color w:val="000000"/>
        </w:rPr>
        <w:t>Перед школой 21 информационного века стоит задача развития познавательной активности и самостоятельности учащихся. С изменением содержания образования, подходов к образовательному процессу, появлением новых педагогических технологий, в том числе информационно-коммуникационных, возможности решения данной задачи существенно расширились.</w:t>
      </w:r>
    </w:p>
    <w:p w:rsidR="0030364C" w:rsidRPr="00861BE5" w:rsidRDefault="0030364C" w:rsidP="0030364C">
      <w:pPr>
        <w:pStyle w:val="a3"/>
        <w:shd w:val="clear" w:color="auto" w:fill="FFFFFF"/>
        <w:spacing w:before="0" w:beforeAutospacing="0" w:after="0" w:afterAutospacing="0" w:line="245" w:lineRule="atLeast"/>
        <w:rPr>
          <w:rFonts w:ascii="Arial" w:hAnsi="Arial" w:cs="Arial"/>
          <w:color w:val="000000"/>
        </w:rPr>
      </w:pPr>
      <w:r w:rsidRPr="00861BE5">
        <w:rPr>
          <w:color w:val="000000"/>
          <w:lang w:val="kk-KZ"/>
        </w:rPr>
        <w:t xml:space="preserve">   </w:t>
      </w:r>
      <w:r w:rsidRPr="00861BE5">
        <w:rPr>
          <w:color w:val="000000"/>
        </w:rPr>
        <w:t>Сегодня учитель имеет возможность качественно изменить процесс обучения и воспитания: информационные и коммуникационные технологии облегчают творческую работу педагога, помогают совершенствовать и развивать своё мастерство.</w:t>
      </w:r>
    </w:p>
    <w:p w:rsidR="0030364C" w:rsidRPr="00861BE5" w:rsidRDefault="0030364C" w:rsidP="0030364C">
      <w:pPr>
        <w:pStyle w:val="a3"/>
        <w:shd w:val="clear" w:color="auto" w:fill="FFFFFF"/>
        <w:spacing w:before="0" w:beforeAutospacing="0" w:after="0" w:afterAutospacing="0" w:line="245" w:lineRule="atLeast"/>
        <w:rPr>
          <w:rFonts w:ascii="Arial" w:hAnsi="Arial" w:cs="Arial"/>
          <w:color w:val="000000"/>
        </w:rPr>
      </w:pPr>
      <w:r w:rsidRPr="00861BE5">
        <w:rPr>
          <w:color w:val="000000"/>
          <w:lang w:val="kk-KZ"/>
        </w:rPr>
        <w:t xml:space="preserve">   </w:t>
      </w:r>
      <w:r w:rsidRPr="00861BE5">
        <w:rPr>
          <w:color w:val="000000"/>
        </w:rPr>
        <w:t>При переходе на интенсивный путь развития образования необходимо, в первую очередь, изменить сами методы обучения, найти другие, более современные и доступные способы подачи знаний. Умение самостоятельно работать с информацией, находить, осмысливать, преобразовывать, и, наконец, синтезировать на базе имеющейся информации новые знания – это наиболее перспективное направление развития учебного процесса, которое позволит учащимся в дальнейшем выстроить линию самообразования и саморазвития.</w:t>
      </w:r>
    </w:p>
    <w:p w:rsidR="0030364C" w:rsidRPr="00861BE5" w:rsidRDefault="0030364C" w:rsidP="0030364C">
      <w:pPr>
        <w:pStyle w:val="a3"/>
        <w:shd w:val="clear" w:color="auto" w:fill="FFFFFF"/>
        <w:spacing w:before="0" w:beforeAutospacing="0" w:after="0" w:afterAutospacing="0" w:line="266" w:lineRule="atLeast"/>
        <w:rPr>
          <w:color w:val="000000"/>
          <w:lang w:val="kk-KZ"/>
        </w:rPr>
      </w:pPr>
      <w:r w:rsidRPr="00861BE5">
        <w:rPr>
          <w:b/>
          <w:bCs/>
          <w:color w:val="000000"/>
          <w:lang w:val="kk-KZ"/>
        </w:rPr>
        <w:t>Бакетаева Ж.Ж., Карымсакова Г.М.</w:t>
      </w:r>
      <w:r w:rsidRPr="00861BE5">
        <w:rPr>
          <w:b/>
          <w:bCs/>
          <w:color w:val="000000"/>
        </w:rPr>
        <w:t> </w:t>
      </w:r>
      <w:r w:rsidRPr="00861BE5">
        <w:rPr>
          <w:color w:val="000000"/>
        </w:rPr>
        <w:t>проводили уроки с тесным использований ИКТ и их возможностей.</w:t>
      </w:r>
    </w:p>
    <w:p w:rsidR="0030364C" w:rsidRPr="00861BE5" w:rsidRDefault="0030364C" w:rsidP="0030364C">
      <w:pPr>
        <w:pStyle w:val="a3"/>
        <w:shd w:val="clear" w:color="auto" w:fill="FFFFFF"/>
        <w:spacing w:before="0" w:beforeAutospacing="0" w:after="0" w:afterAutospacing="0" w:line="245" w:lineRule="atLeast"/>
        <w:rPr>
          <w:rFonts w:ascii="Arial" w:hAnsi="Arial" w:cs="Arial"/>
          <w:color w:val="000000"/>
        </w:rPr>
      </w:pPr>
      <w:r w:rsidRPr="00861BE5">
        <w:rPr>
          <w:color w:val="000000"/>
          <w:lang w:val="kk-KZ"/>
        </w:rPr>
        <w:t xml:space="preserve">     </w:t>
      </w:r>
      <w:r w:rsidRPr="00861BE5">
        <w:rPr>
          <w:color w:val="000000"/>
        </w:rPr>
        <w:t>Анализ уроков с использованием информационно-коммуникационных технологий показал, что познавательная мотивация увеличивается, облегчается овладение сложным материалом. Благодаря презентациям, средствам обратной связи дети, которые обычно не отличались высокой активностью на уроках, стали активно высказывать свое мнение, рассуждать.</w:t>
      </w:r>
    </w:p>
    <w:p w:rsidR="0030364C" w:rsidRPr="00861BE5" w:rsidRDefault="0030364C" w:rsidP="0030364C">
      <w:pPr>
        <w:pStyle w:val="a3"/>
        <w:shd w:val="clear" w:color="auto" w:fill="FFFFFF"/>
        <w:spacing w:before="0" w:beforeAutospacing="0" w:after="0" w:afterAutospacing="0" w:line="245" w:lineRule="atLeast"/>
        <w:rPr>
          <w:rFonts w:ascii="Arial" w:hAnsi="Arial" w:cs="Arial"/>
          <w:color w:val="000000"/>
        </w:rPr>
      </w:pPr>
      <w:r w:rsidRPr="00861BE5">
        <w:rPr>
          <w:color w:val="000000"/>
          <w:lang w:val="kk-KZ"/>
        </w:rPr>
        <w:t xml:space="preserve">      </w:t>
      </w:r>
      <w:r w:rsidRPr="00861BE5">
        <w:rPr>
          <w:color w:val="000000"/>
        </w:rPr>
        <w:t>Однако</w:t>
      </w:r>
      <w:proofErr w:type="gramStart"/>
      <w:r w:rsidRPr="00861BE5">
        <w:rPr>
          <w:color w:val="000000"/>
        </w:rPr>
        <w:t>,</w:t>
      </w:r>
      <w:proofErr w:type="gramEnd"/>
      <w:r w:rsidRPr="00861BE5">
        <w:rPr>
          <w:color w:val="000000"/>
        </w:rPr>
        <w:t xml:space="preserve"> при разработке уроков с использованием ИКТ необходимо уделять особое внимание здоровью детей. Обязательно включать физические и динамические паузы.</w:t>
      </w:r>
    </w:p>
    <w:p w:rsidR="0030364C" w:rsidRPr="00861BE5" w:rsidRDefault="0030364C" w:rsidP="0030364C">
      <w:pPr>
        <w:pStyle w:val="a3"/>
        <w:shd w:val="clear" w:color="auto" w:fill="FFFFFF"/>
        <w:spacing w:before="0" w:beforeAutospacing="0" w:after="0" w:afterAutospacing="0"/>
        <w:rPr>
          <w:rFonts w:ascii="Arial" w:hAnsi="Arial" w:cs="Arial"/>
          <w:color w:val="000000"/>
        </w:rPr>
      </w:pPr>
      <w:r w:rsidRPr="00861BE5">
        <w:rPr>
          <w:b/>
          <w:bCs/>
          <w:color w:val="000000"/>
        </w:rPr>
        <w:t>Рекомендации:</w:t>
      </w:r>
    </w:p>
    <w:p w:rsidR="0030364C" w:rsidRPr="00861BE5" w:rsidRDefault="0030364C" w:rsidP="0030364C">
      <w:pPr>
        <w:pStyle w:val="a3"/>
        <w:numPr>
          <w:ilvl w:val="0"/>
          <w:numId w:val="6"/>
        </w:numPr>
        <w:shd w:val="clear" w:color="auto" w:fill="FFFFFF"/>
        <w:spacing w:before="0" w:beforeAutospacing="0" w:after="0" w:afterAutospacing="0" w:line="266" w:lineRule="atLeast"/>
        <w:ind w:left="0"/>
        <w:rPr>
          <w:rFonts w:ascii="Arial" w:hAnsi="Arial" w:cs="Arial"/>
          <w:color w:val="000000"/>
        </w:rPr>
      </w:pPr>
      <w:r w:rsidRPr="00861BE5">
        <w:rPr>
          <w:color w:val="000000"/>
        </w:rPr>
        <w:t>Учителям начальных классов продолжить обучение детей в соответствии с требованиями ГОС</w:t>
      </w:r>
      <w:r w:rsidRPr="00861BE5">
        <w:rPr>
          <w:color w:val="000000"/>
          <w:lang w:val="kk-KZ"/>
        </w:rPr>
        <w:t>О</w:t>
      </w:r>
      <w:r w:rsidRPr="00861BE5">
        <w:rPr>
          <w:color w:val="000000"/>
        </w:rPr>
        <w:t>, с использованием различных педагогических технологий, с использование различных приёмов и методов для активизации познавательной деятельности учащихся.</w:t>
      </w:r>
    </w:p>
    <w:p w:rsidR="0030364C" w:rsidRPr="00861BE5" w:rsidRDefault="0030364C" w:rsidP="0030364C">
      <w:pPr>
        <w:pStyle w:val="a3"/>
        <w:numPr>
          <w:ilvl w:val="0"/>
          <w:numId w:val="6"/>
        </w:numPr>
        <w:shd w:val="clear" w:color="auto" w:fill="FFFFFF"/>
        <w:spacing w:before="0" w:beforeAutospacing="0" w:after="0" w:afterAutospacing="0" w:line="266" w:lineRule="atLeast"/>
        <w:ind w:left="0"/>
        <w:rPr>
          <w:rFonts w:ascii="Arial" w:hAnsi="Arial" w:cs="Arial"/>
          <w:color w:val="000000"/>
        </w:rPr>
      </w:pPr>
      <w:r w:rsidRPr="00861BE5">
        <w:rPr>
          <w:color w:val="000000"/>
        </w:rPr>
        <w:t>Рационально использовать</w:t>
      </w:r>
      <w:r w:rsidRPr="00861BE5">
        <w:rPr>
          <w:color w:val="000000"/>
          <w:lang w:val="kk-KZ"/>
        </w:rPr>
        <w:t xml:space="preserve"> ИКТ</w:t>
      </w:r>
      <w:r w:rsidRPr="00861BE5">
        <w:rPr>
          <w:color w:val="000000"/>
        </w:rPr>
        <w:t>.</w:t>
      </w:r>
    </w:p>
    <w:p w:rsidR="0030364C" w:rsidRPr="00861BE5" w:rsidRDefault="0030364C" w:rsidP="0030364C">
      <w:pPr>
        <w:pStyle w:val="a3"/>
        <w:numPr>
          <w:ilvl w:val="0"/>
          <w:numId w:val="6"/>
        </w:numPr>
        <w:shd w:val="clear" w:color="auto" w:fill="FFFFFF"/>
        <w:spacing w:before="0" w:beforeAutospacing="0" w:after="0" w:afterAutospacing="0" w:line="266" w:lineRule="atLeast"/>
        <w:ind w:left="0"/>
        <w:rPr>
          <w:rFonts w:ascii="Arial" w:hAnsi="Arial" w:cs="Arial"/>
          <w:color w:val="000000"/>
        </w:rPr>
      </w:pPr>
      <w:r w:rsidRPr="00861BE5">
        <w:rPr>
          <w:color w:val="000000"/>
        </w:rPr>
        <w:t xml:space="preserve">Следить за распределением времени по этапам урока, не забывать о </w:t>
      </w:r>
      <w:proofErr w:type="spellStart"/>
      <w:r w:rsidRPr="00861BE5">
        <w:rPr>
          <w:color w:val="000000"/>
        </w:rPr>
        <w:t>физминутках</w:t>
      </w:r>
      <w:proofErr w:type="spellEnd"/>
      <w:r w:rsidRPr="00861BE5">
        <w:rPr>
          <w:color w:val="000000"/>
        </w:rPr>
        <w:t>.</w:t>
      </w:r>
    </w:p>
    <w:p w:rsidR="0030364C" w:rsidRPr="00861BE5" w:rsidRDefault="0030364C" w:rsidP="0030364C">
      <w:pPr>
        <w:pStyle w:val="a3"/>
        <w:numPr>
          <w:ilvl w:val="0"/>
          <w:numId w:val="6"/>
        </w:numPr>
        <w:shd w:val="clear" w:color="auto" w:fill="FFFFFF"/>
        <w:spacing w:before="0" w:beforeAutospacing="0" w:after="0" w:afterAutospacing="0" w:line="245" w:lineRule="atLeast"/>
        <w:ind w:left="0"/>
        <w:rPr>
          <w:rFonts w:ascii="Arial" w:hAnsi="Arial" w:cs="Arial"/>
          <w:color w:val="000000"/>
        </w:rPr>
      </w:pPr>
      <w:r w:rsidRPr="00861BE5">
        <w:rPr>
          <w:color w:val="000000"/>
        </w:rPr>
        <w:t>Планировать и организовывать работу на уроке с</w:t>
      </w:r>
      <w:r w:rsidRPr="00861BE5">
        <w:rPr>
          <w:color w:val="000000"/>
          <w:lang w:val="kk-KZ"/>
        </w:rPr>
        <w:t>о слабоуспевающими детьми</w:t>
      </w:r>
      <w:r w:rsidRPr="00861BE5">
        <w:rPr>
          <w:color w:val="000000"/>
        </w:rPr>
        <w:t>, используя развивающие технологии.</w:t>
      </w:r>
    </w:p>
    <w:p w:rsidR="0030364C" w:rsidRPr="00861BE5" w:rsidRDefault="0030364C" w:rsidP="0030364C">
      <w:pPr>
        <w:pStyle w:val="a3"/>
        <w:numPr>
          <w:ilvl w:val="0"/>
          <w:numId w:val="6"/>
        </w:numPr>
        <w:shd w:val="clear" w:color="auto" w:fill="FFFFFF"/>
        <w:spacing w:before="0" w:beforeAutospacing="0" w:after="0" w:afterAutospacing="0" w:line="266" w:lineRule="atLeast"/>
        <w:ind w:left="0"/>
        <w:rPr>
          <w:rFonts w:ascii="Arial" w:hAnsi="Arial" w:cs="Arial"/>
          <w:color w:val="000000"/>
        </w:rPr>
      </w:pPr>
      <w:r w:rsidRPr="00861BE5">
        <w:rPr>
          <w:color w:val="000000"/>
        </w:rPr>
        <w:t>Чаще посещать уроки друг друга с целью обмена опытом.</w:t>
      </w:r>
    </w:p>
    <w:p w:rsidR="00473BB7" w:rsidRDefault="00473BB7" w:rsidP="00D12081">
      <w:pPr>
        <w:rPr>
          <w:rFonts w:ascii="Times New Roman" w:hAnsi="Times New Roman" w:cs="Times New Roman"/>
          <w:b/>
          <w:sz w:val="24"/>
          <w:szCs w:val="24"/>
        </w:rPr>
      </w:pPr>
    </w:p>
    <w:p w:rsidR="0030364C" w:rsidRDefault="0030364C" w:rsidP="00D12081">
      <w:pPr>
        <w:rPr>
          <w:rFonts w:ascii="Times New Roman" w:hAnsi="Times New Roman" w:cs="Times New Roman"/>
          <w:b/>
          <w:sz w:val="24"/>
          <w:szCs w:val="24"/>
        </w:rPr>
      </w:pPr>
    </w:p>
    <w:p w:rsidR="00D12081" w:rsidRPr="00E3302E" w:rsidRDefault="00D12081" w:rsidP="00D12081">
      <w:pPr>
        <w:rPr>
          <w:rFonts w:ascii="Times New Roman" w:hAnsi="Times New Roman" w:cs="Times New Roman"/>
          <w:b/>
          <w:sz w:val="24"/>
          <w:szCs w:val="24"/>
        </w:rPr>
      </w:pPr>
      <w:r w:rsidRPr="00E3302E">
        <w:rPr>
          <w:rFonts w:ascii="Times New Roman" w:hAnsi="Times New Roman" w:cs="Times New Roman"/>
          <w:b/>
          <w:sz w:val="24"/>
          <w:szCs w:val="24"/>
        </w:rPr>
        <w:lastRenderedPageBreak/>
        <w:t xml:space="preserve">2. </w:t>
      </w:r>
      <w:r w:rsidRPr="00E3302E">
        <w:rPr>
          <w:rFonts w:ascii="Times New Roman" w:hAnsi="Times New Roman" w:cs="Times New Roman"/>
          <w:b/>
          <w:sz w:val="24"/>
          <w:szCs w:val="24"/>
          <w:lang w:val="kk-KZ"/>
        </w:rPr>
        <w:t>С</w:t>
      </w:r>
      <w:proofErr w:type="spellStart"/>
      <w:r w:rsidRPr="00E3302E">
        <w:rPr>
          <w:rFonts w:ascii="Times New Roman" w:hAnsi="Times New Roman" w:cs="Times New Roman"/>
          <w:b/>
          <w:sz w:val="24"/>
          <w:szCs w:val="24"/>
        </w:rPr>
        <w:t>оответствие</w:t>
      </w:r>
      <w:proofErr w:type="spellEnd"/>
      <w:r w:rsidRPr="00E3302E">
        <w:rPr>
          <w:rFonts w:ascii="Times New Roman" w:hAnsi="Times New Roman" w:cs="Times New Roman"/>
          <w:b/>
          <w:sz w:val="24"/>
          <w:szCs w:val="24"/>
        </w:rPr>
        <w:t xml:space="preserve"> анализа урока/занятия (журнал (листы) наблюдения на уроке/занятии) программам наблюдения на уроке/занятии:</w:t>
      </w:r>
    </w:p>
    <w:p w:rsidR="0030364C" w:rsidRPr="0030364C" w:rsidRDefault="0030364C" w:rsidP="0030364C">
      <w:pPr>
        <w:pStyle w:val="a7"/>
        <w:jc w:val="center"/>
        <w:rPr>
          <w:rFonts w:ascii="Times New Roman" w:hAnsi="Times New Roman" w:cs="Times New Roman"/>
          <w:b/>
          <w:sz w:val="24"/>
          <w:szCs w:val="24"/>
        </w:rPr>
      </w:pPr>
      <w:r w:rsidRPr="0030364C">
        <w:rPr>
          <w:rFonts w:ascii="Times New Roman" w:hAnsi="Times New Roman" w:cs="Times New Roman"/>
          <w:b/>
          <w:sz w:val="24"/>
          <w:szCs w:val="24"/>
        </w:rPr>
        <w:t>Программа наблюдения  урока</w:t>
      </w:r>
    </w:p>
    <w:p w:rsidR="0030364C" w:rsidRPr="0030364C" w:rsidRDefault="0030364C" w:rsidP="0030364C">
      <w:pPr>
        <w:pStyle w:val="a7"/>
        <w:rPr>
          <w:rFonts w:ascii="Times New Roman" w:hAnsi="Times New Roman" w:cs="Times New Roman"/>
          <w:i/>
          <w:sz w:val="24"/>
          <w:szCs w:val="24"/>
        </w:rPr>
      </w:pPr>
      <w:r w:rsidRPr="0030364C">
        <w:rPr>
          <w:rFonts w:ascii="Times New Roman" w:hAnsi="Times New Roman" w:cs="Times New Roman"/>
          <w:sz w:val="24"/>
          <w:szCs w:val="24"/>
        </w:rPr>
        <w:t xml:space="preserve">Проблема школы: </w:t>
      </w:r>
      <w:r w:rsidRPr="0030364C">
        <w:rPr>
          <w:rFonts w:ascii="Times New Roman" w:hAnsi="Times New Roman" w:cs="Times New Roman"/>
          <w:i/>
          <w:sz w:val="24"/>
          <w:szCs w:val="24"/>
        </w:rPr>
        <w:t>«</w:t>
      </w:r>
      <w:r w:rsidR="00746C8D" w:rsidRPr="00746C8D">
        <w:rPr>
          <w:rFonts w:ascii="Times New Roman" w:hAnsi="Times New Roman" w:cs="Times New Roman"/>
          <w:b/>
          <w:bCs/>
          <w:sz w:val="24"/>
          <w:szCs w:val="24"/>
          <w:lang w:eastAsia="ru-RU"/>
        </w:rPr>
        <w:t>Профессиональная компетентность учителя - главный ресурс качества образовательного процесса в рамках обновления содержания образования</w:t>
      </w:r>
      <w:r w:rsidRPr="0030364C">
        <w:rPr>
          <w:rFonts w:ascii="Times New Roman" w:hAnsi="Times New Roman" w:cs="Times New Roman"/>
          <w:i/>
          <w:sz w:val="24"/>
          <w:szCs w:val="24"/>
        </w:rPr>
        <w:t>»</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Цель программы: </w:t>
      </w:r>
    </w:p>
    <w:p w:rsidR="0030364C" w:rsidRPr="0030364C" w:rsidRDefault="0030364C" w:rsidP="0030364C">
      <w:pPr>
        <w:pStyle w:val="a7"/>
        <w:numPr>
          <w:ilvl w:val="0"/>
          <w:numId w:val="11"/>
        </w:numPr>
        <w:rPr>
          <w:rFonts w:ascii="Times New Roman" w:hAnsi="Times New Roman" w:cs="Times New Roman"/>
          <w:sz w:val="24"/>
          <w:szCs w:val="24"/>
        </w:rPr>
      </w:pPr>
      <w:r w:rsidRPr="0030364C">
        <w:rPr>
          <w:rFonts w:ascii="Times New Roman" w:hAnsi="Times New Roman" w:cs="Times New Roman"/>
          <w:sz w:val="24"/>
          <w:szCs w:val="24"/>
        </w:rPr>
        <w:t>выявить пути повышения эффективности и качества учебно-воспитательного процесса</w:t>
      </w:r>
    </w:p>
    <w:p w:rsidR="0030364C" w:rsidRPr="0030364C" w:rsidRDefault="0030364C" w:rsidP="0030364C">
      <w:pPr>
        <w:pStyle w:val="a7"/>
        <w:numPr>
          <w:ilvl w:val="0"/>
          <w:numId w:val="11"/>
        </w:numPr>
        <w:rPr>
          <w:rFonts w:ascii="Times New Roman" w:hAnsi="Times New Roman" w:cs="Times New Roman"/>
          <w:sz w:val="24"/>
          <w:szCs w:val="24"/>
        </w:rPr>
      </w:pPr>
      <w:r w:rsidRPr="0030364C">
        <w:rPr>
          <w:rFonts w:ascii="Times New Roman" w:hAnsi="Times New Roman" w:cs="Times New Roman"/>
          <w:sz w:val="24"/>
          <w:szCs w:val="24"/>
        </w:rPr>
        <w:t xml:space="preserve">получение персональной информации об уровне работы и затруднениях в практике учителей для последующего её использования в менторской работе и стимулировании профессионального развития; </w:t>
      </w:r>
    </w:p>
    <w:p w:rsidR="0030364C" w:rsidRPr="0030364C" w:rsidRDefault="0030364C" w:rsidP="0030364C">
      <w:pPr>
        <w:pStyle w:val="a7"/>
        <w:numPr>
          <w:ilvl w:val="0"/>
          <w:numId w:val="11"/>
        </w:numPr>
        <w:rPr>
          <w:rFonts w:ascii="Times New Roman" w:hAnsi="Times New Roman" w:cs="Times New Roman"/>
          <w:sz w:val="24"/>
          <w:szCs w:val="24"/>
        </w:rPr>
      </w:pPr>
      <w:r w:rsidRPr="0030364C">
        <w:rPr>
          <w:rFonts w:ascii="Times New Roman" w:hAnsi="Times New Roman" w:cs="Times New Roman"/>
          <w:sz w:val="24"/>
          <w:szCs w:val="24"/>
        </w:rPr>
        <w:t xml:space="preserve">проведение статистических исследований о типичных затруднениях и уровне практики учителей для последующего использования данных в процессе выработки направлений, стратегий работы заместителя директора по учебной работе.  </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Задачи:</w:t>
      </w:r>
    </w:p>
    <w:p w:rsidR="0030364C" w:rsidRPr="0030364C" w:rsidRDefault="0030364C" w:rsidP="0030364C">
      <w:pPr>
        <w:pStyle w:val="a7"/>
        <w:numPr>
          <w:ilvl w:val="0"/>
          <w:numId w:val="12"/>
        </w:numPr>
        <w:rPr>
          <w:rFonts w:ascii="Times New Roman" w:hAnsi="Times New Roman" w:cs="Times New Roman"/>
          <w:sz w:val="24"/>
          <w:szCs w:val="24"/>
        </w:rPr>
      </w:pPr>
      <w:r w:rsidRPr="0030364C">
        <w:rPr>
          <w:rFonts w:ascii="Times New Roman" w:hAnsi="Times New Roman" w:cs="Times New Roman"/>
          <w:sz w:val="24"/>
          <w:szCs w:val="24"/>
        </w:rPr>
        <w:t>Продолжить работу по повышению качества обучения.</w:t>
      </w:r>
    </w:p>
    <w:p w:rsidR="0030364C" w:rsidRPr="0030364C" w:rsidRDefault="0030364C" w:rsidP="0030364C">
      <w:pPr>
        <w:pStyle w:val="a7"/>
        <w:numPr>
          <w:ilvl w:val="0"/>
          <w:numId w:val="12"/>
        </w:numPr>
        <w:rPr>
          <w:rFonts w:ascii="Times New Roman" w:hAnsi="Times New Roman" w:cs="Times New Roman"/>
          <w:sz w:val="24"/>
          <w:szCs w:val="24"/>
        </w:rPr>
      </w:pPr>
      <w:r w:rsidRPr="0030364C">
        <w:rPr>
          <w:rFonts w:ascii="Times New Roman" w:hAnsi="Times New Roman" w:cs="Times New Roman"/>
          <w:sz w:val="24"/>
          <w:szCs w:val="24"/>
        </w:rPr>
        <w:t>Повышение качества проведения уроков на основе внедрения современных педагогических технологий</w:t>
      </w:r>
    </w:p>
    <w:p w:rsidR="0030364C" w:rsidRPr="0030364C" w:rsidRDefault="0030364C" w:rsidP="0030364C">
      <w:pPr>
        <w:pStyle w:val="a7"/>
        <w:numPr>
          <w:ilvl w:val="0"/>
          <w:numId w:val="12"/>
        </w:numPr>
        <w:rPr>
          <w:rFonts w:ascii="Times New Roman" w:hAnsi="Times New Roman" w:cs="Times New Roman"/>
          <w:sz w:val="24"/>
          <w:szCs w:val="24"/>
        </w:rPr>
      </w:pPr>
      <w:r w:rsidRPr="0030364C">
        <w:rPr>
          <w:rFonts w:ascii="Times New Roman" w:hAnsi="Times New Roman" w:cs="Times New Roman"/>
          <w:sz w:val="24"/>
          <w:szCs w:val="24"/>
        </w:rPr>
        <w:t>Выявление, обобщение и распространение положительного опыта творчески работающих учителей.</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Критерии и дескрипторы наблюдения:</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Рекомендации учителю по самообразованию, самосовершенствованию и распространению педагогического опыта.</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Оценка общего уровня проведения урока</w:t>
      </w:r>
    </w:p>
    <w:tbl>
      <w:tblPr>
        <w:tblStyle w:val="a6"/>
        <w:tblW w:w="0" w:type="auto"/>
        <w:tblLook w:val="04A0"/>
      </w:tblPr>
      <w:tblGrid>
        <w:gridCol w:w="2553"/>
        <w:gridCol w:w="7336"/>
      </w:tblGrid>
      <w:tr w:rsidR="0030364C" w:rsidRPr="0030364C" w:rsidTr="0030364C">
        <w:tc>
          <w:tcPr>
            <w:tcW w:w="2553"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Критерии</w:t>
            </w:r>
          </w:p>
        </w:tc>
        <w:tc>
          <w:tcPr>
            <w:tcW w:w="7336"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дескрипторы наблюдения</w:t>
            </w:r>
          </w:p>
        </w:tc>
      </w:tr>
      <w:tr w:rsidR="0030364C" w:rsidRPr="0030364C" w:rsidTr="0030364C">
        <w:tc>
          <w:tcPr>
            <w:tcW w:w="2553"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Точные и глубокие знания предмета</w:t>
            </w:r>
          </w:p>
        </w:tc>
        <w:tc>
          <w:tcPr>
            <w:tcW w:w="7336"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ОБРАЗЦОВЫЙ: Демонстрирует глубокие научные, энциклопедические знания преподаваемого предмета. Свободно ориентируется в различных источниках по преподаваемому предмету, может дать ссылки на различные источники</w:t>
            </w:r>
            <w:proofErr w:type="gramStart"/>
            <w:r w:rsidRPr="0030364C">
              <w:rPr>
                <w:rFonts w:ascii="Times New Roman" w:hAnsi="Times New Roman" w:cs="Times New Roman"/>
                <w:sz w:val="24"/>
                <w:szCs w:val="24"/>
              </w:rPr>
              <w:t xml:space="preserve"> .</w:t>
            </w:r>
            <w:proofErr w:type="gramEnd"/>
            <w:r w:rsidRPr="0030364C">
              <w:rPr>
                <w:rFonts w:ascii="Times New Roman" w:hAnsi="Times New Roman" w:cs="Times New Roman"/>
                <w:sz w:val="24"/>
                <w:szCs w:val="24"/>
              </w:rPr>
              <w:t xml:space="preserve">Использует собственные знания в организации </w:t>
            </w:r>
            <w:proofErr w:type="spellStart"/>
            <w:r w:rsidRPr="0030364C">
              <w:rPr>
                <w:rFonts w:ascii="Times New Roman" w:hAnsi="Times New Roman" w:cs="Times New Roman"/>
                <w:sz w:val="24"/>
                <w:szCs w:val="24"/>
              </w:rPr>
              <w:t>межпредметных</w:t>
            </w:r>
            <w:proofErr w:type="spellEnd"/>
            <w:r w:rsidRPr="0030364C">
              <w:rPr>
                <w:rFonts w:ascii="Times New Roman" w:hAnsi="Times New Roman" w:cs="Times New Roman"/>
                <w:sz w:val="24"/>
                <w:szCs w:val="24"/>
              </w:rPr>
              <w:t xml:space="preserve"> и </w:t>
            </w:r>
            <w:proofErr w:type="spellStart"/>
            <w:r w:rsidRPr="0030364C">
              <w:rPr>
                <w:rFonts w:ascii="Times New Roman" w:hAnsi="Times New Roman" w:cs="Times New Roman"/>
                <w:sz w:val="24"/>
                <w:szCs w:val="24"/>
              </w:rPr>
              <w:t>внутрипредметных</w:t>
            </w:r>
            <w:proofErr w:type="spellEnd"/>
            <w:r w:rsidRPr="0030364C">
              <w:rPr>
                <w:rFonts w:ascii="Times New Roman" w:hAnsi="Times New Roman" w:cs="Times New Roman"/>
                <w:sz w:val="24"/>
                <w:szCs w:val="24"/>
              </w:rPr>
              <w:t xml:space="preserve"> связей. Умеет организовать, поддержать и развить дискуссию. Создает оптимальные условия для реализации полученных теоретических знаний в практической деятельности.</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ХОРОШИЙ: Демонстрирует знания в рамках объема учебной программы. Хорошо ориентируется в </w:t>
            </w:r>
            <w:proofErr w:type="gramStart"/>
            <w:r w:rsidRPr="0030364C">
              <w:rPr>
                <w:rFonts w:ascii="Times New Roman" w:hAnsi="Times New Roman" w:cs="Times New Roman"/>
                <w:sz w:val="24"/>
                <w:szCs w:val="24"/>
              </w:rPr>
              <w:t>различных</w:t>
            </w:r>
            <w:proofErr w:type="gramEnd"/>
            <w:r w:rsidRPr="0030364C">
              <w:rPr>
                <w:rFonts w:ascii="Times New Roman" w:hAnsi="Times New Roman" w:cs="Times New Roman"/>
                <w:sz w:val="24"/>
                <w:szCs w:val="24"/>
              </w:rPr>
              <w:t xml:space="preserve"> по преподаваемому предмету, может дать ссылки на другие источники. Использует собственные знания в организации </w:t>
            </w:r>
            <w:proofErr w:type="spellStart"/>
            <w:r w:rsidRPr="0030364C">
              <w:rPr>
                <w:rFonts w:ascii="Times New Roman" w:hAnsi="Times New Roman" w:cs="Times New Roman"/>
                <w:sz w:val="24"/>
                <w:szCs w:val="24"/>
              </w:rPr>
              <w:t>межпредметных</w:t>
            </w:r>
            <w:proofErr w:type="spellEnd"/>
            <w:r w:rsidRPr="0030364C">
              <w:rPr>
                <w:rFonts w:ascii="Times New Roman" w:hAnsi="Times New Roman" w:cs="Times New Roman"/>
                <w:sz w:val="24"/>
                <w:szCs w:val="24"/>
              </w:rPr>
              <w:t xml:space="preserve"> и </w:t>
            </w:r>
            <w:proofErr w:type="spellStart"/>
            <w:r w:rsidRPr="0030364C">
              <w:rPr>
                <w:rFonts w:ascii="Times New Roman" w:hAnsi="Times New Roman" w:cs="Times New Roman"/>
                <w:sz w:val="24"/>
                <w:szCs w:val="24"/>
              </w:rPr>
              <w:t>внутрипредметных</w:t>
            </w:r>
            <w:proofErr w:type="spellEnd"/>
            <w:r w:rsidRPr="0030364C">
              <w:rPr>
                <w:rFonts w:ascii="Times New Roman" w:hAnsi="Times New Roman" w:cs="Times New Roman"/>
                <w:sz w:val="24"/>
                <w:szCs w:val="24"/>
              </w:rPr>
              <w:t xml:space="preserve"> связей. На вопрос по теме может дать ответ. Умеет поддержать стихийно возникшую дискуссию. Создает условия для реализации полученных теоретических знаний в практической деятельности.</w:t>
            </w:r>
          </w:p>
          <w:p w:rsidR="0030364C" w:rsidRPr="0030364C" w:rsidRDefault="0030364C" w:rsidP="0030364C">
            <w:pPr>
              <w:pStyle w:val="a7"/>
              <w:rPr>
                <w:rFonts w:ascii="Times New Roman" w:hAnsi="Times New Roman" w:cs="Times New Roman"/>
                <w:sz w:val="24"/>
                <w:szCs w:val="24"/>
              </w:rPr>
            </w:pPr>
            <w:proofErr w:type="gramStart"/>
            <w:r w:rsidRPr="0030364C">
              <w:rPr>
                <w:rFonts w:ascii="Times New Roman" w:hAnsi="Times New Roman" w:cs="Times New Roman"/>
                <w:sz w:val="24"/>
                <w:szCs w:val="24"/>
              </w:rPr>
              <w:t>ТРЕБУЮЩИЙ</w:t>
            </w:r>
            <w:proofErr w:type="gramEnd"/>
            <w:r w:rsidRPr="0030364C">
              <w:rPr>
                <w:rFonts w:ascii="Times New Roman" w:hAnsi="Times New Roman" w:cs="Times New Roman"/>
                <w:sz w:val="24"/>
                <w:szCs w:val="24"/>
              </w:rPr>
              <w:t xml:space="preserve"> УЛУЧШЕНИЯ: Демонстрирует достаточный уровень знания предмета, но только в рамках объема учебной программы. Слабо ориентируется в различных источниках по преподаваемому предмету, не может дать ссылки на подходящие источники. Использует собственные знания в организации </w:t>
            </w:r>
            <w:proofErr w:type="spellStart"/>
            <w:r w:rsidRPr="0030364C">
              <w:rPr>
                <w:rFonts w:ascii="Times New Roman" w:hAnsi="Times New Roman" w:cs="Times New Roman"/>
                <w:sz w:val="24"/>
                <w:szCs w:val="24"/>
              </w:rPr>
              <w:t>внутрипредметных</w:t>
            </w:r>
            <w:proofErr w:type="spellEnd"/>
            <w:r w:rsidRPr="0030364C">
              <w:rPr>
                <w:rFonts w:ascii="Times New Roman" w:hAnsi="Times New Roman" w:cs="Times New Roman"/>
                <w:sz w:val="24"/>
                <w:szCs w:val="24"/>
              </w:rPr>
              <w:t xml:space="preserve"> связей.</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НИЗКИЙ: Демонстрирует низкий уровень знания предмета в рамках объема учебной программы. Не ориентируется в различных источниках по преподаваемому предмету, не может дать ссылки на подходящие источники. Не раскрывает связи новой темы с предыдущими темами по преподаваемому предмету.</w:t>
            </w:r>
          </w:p>
        </w:tc>
      </w:tr>
      <w:tr w:rsidR="0030364C" w:rsidRPr="0030364C" w:rsidTr="0030364C">
        <w:tc>
          <w:tcPr>
            <w:tcW w:w="2553"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Качество планирования урока и </w:t>
            </w:r>
            <w:r w:rsidRPr="0030364C">
              <w:rPr>
                <w:rFonts w:ascii="Times New Roman" w:hAnsi="Times New Roman" w:cs="Times New Roman"/>
                <w:sz w:val="24"/>
                <w:szCs w:val="24"/>
              </w:rPr>
              <w:lastRenderedPageBreak/>
              <w:t>управления учебным процессом</w:t>
            </w:r>
          </w:p>
        </w:tc>
        <w:tc>
          <w:tcPr>
            <w:tcW w:w="7336"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lastRenderedPageBreak/>
              <w:t xml:space="preserve">ОБРАЗЦОВЫЙ: Четко проявляется нацеленность урока на комплексное формирование предметных и </w:t>
            </w:r>
            <w:proofErr w:type="spellStart"/>
            <w:r w:rsidRPr="0030364C">
              <w:rPr>
                <w:rFonts w:ascii="Times New Roman" w:hAnsi="Times New Roman" w:cs="Times New Roman"/>
                <w:sz w:val="24"/>
                <w:szCs w:val="24"/>
              </w:rPr>
              <w:t>метапредметных</w:t>
            </w:r>
            <w:proofErr w:type="spellEnd"/>
            <w:r w:rsidRPr="0030364C">
              <w:rPr>
                <w:rFonts w:ascii="Times New Roman" w:hAnsi="Times New Roman" w:cs="Times New Roman"/>
                <w:sz w:val="24"/>
                <w:szCs w:val="24"/>
              </w:rPr>
              <w:t xml:space="preserve"> знаний </w:t>
            </w:r>
            <w:r w:rsidRPr="0030364C">
              <w:rPr>
                <w:rFonts w:ascii="Times New Roman" w:hAnsi="Times New Roman" w:cs="Times New Roman"/>
                <w:sz w:val="24"/>
                <w:szCs w:val="24"/>
              </w:rPr>
              <w:lastRenderedPageBreak/>
              <w:t>и умений, личностных результатов. Цели каждого этапа урока формулируются четко, измеримо. Ученики вовлекаются в постановку целей на уроке. Этапы урока имеют логическую завершенность и последовательность. Продумано сочетание всех форм организации учебно-познавательной деятельности. Рационально запланировано время на каждом этапе урока. При необходимости, с целью эффективного использования времени урока, вносятся коррективы в план проведения урока.  Организуется рефлексивная деятельность учащихся по окончании каждого этапа урока с целью проведения коррекционной работы. Ученики хорошо понимают учебную задачу</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ХОРОШИЙ: Проявляется нацеленность урока на комплексное формирование предметных и </w:t>
            </w:r>
            <w:proofErr w:type="spellStart"/>
            <w:r w:rsidRPr="0030364C">
              <w:rPr>
                <w:rFonts w:ascii="Times New Roman" w:hAnsi="Times New Roman" w:cs="Times New Roman"/>
                <w:sz w:val="24"/>
                <w:szCs w:val="24"/>
              </w:rPr>
              <w:t>метапредметных</w:t>
            </w:r>
            <w:proofErr w:type="spellEnd"/>
            <w:r w:rsidRPr="0030364C">
              <w:rPr>
                <w:rFonts w:ascii="Times New Roman" w:hAnsi="Times New Roman" w:cs="Times New Roman"/>
                <w:sz w:val="24"/>
                <w:szCs w:val="24"/>
              </w:rPr>
              <w:t xml:space="preserve"> знаний и умений, личностных результатов. Наблюдается четкая постановка целей на каждом этапе урока. Учащиеся хорошо понимают, что требует от них учитель. Использование различных форм организации учебно-познавательной деятельности. Существуют затруднения в распределении времени. Учитель не всегда соизмеряет объем выполнения работы со временем, но при необходимости вносит коррективы в план проведения урока. Ученики хорошо понимают учебную задачу, могут самостоятельно работать. Испытывают затруднения при аргументировании ответов или аргументация отсутствует</w:t>
            </w:r>
          </w:p>
          <w:p w:rsidR="0030364C" w:rsidRPr="0030364C" w:rsidRDefault="0030364C" w:rsidP="0030364C">
            <w:pPr>
              <w:pStyle w:val="a7"/>
              <w:rPr>
                <w:rFonts w:ascii="Times New Roman" w:hAnsi="Times New Roman" w:cs="Times New Roman"/>
                <w:sz w:val="24"/>
                <w:szCs w:val="24"/>
              </w:rPr>
            </w:pPr>
            <w:proofErr w:type="gramStart"/>
            <w:r w:rsidRPr="0030364C">
              <w:rPr>
                <w:rFonts w:ascii="Times New Roman" w:hAnsi="Times New Roman" w:cs="Times New Roman"/>
                <w:sz w:val="24"/>
                <w:szCs w:val="24"/>
              </w:rPr>
              <w:t>ТРЕБУЮЩИЙ</w:t>
            </w:r>
            <w:proofErr w:type="gramEnd"/>
            <w:r w:rsidRPr="0030364C">
              <w:rPr>
                <w:rFonts w:ascii="Times New Roman" w:hAnsi="Times New Roman" w:cs="Times New Roman"/>
                <w:sz w:val="24"/>
                <w:szCs w:val="24"/>
              </w:rPr>
              <w:t xml:space="preserve"> УЛУЧШЕНИЯ: Проявляется нацеленность урока в основном на формирование предметных знаний и умений. Нет четкости в постановке цели урока, целевые установки к каждому этапу отсутствуют. Не продумано сочетание форм организации учебно-познавательной деятельности. Не соблюдается логическая последовательность этапов урока. Нерационально использует время. Не всегда соизмеряет объем выполнения работы со временем, но при необходимости вносит коррективы в план проведения урока. Учитель слабо владеет способами концентрации внимания, не все ученики понимают учебную задачу.</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НИЗКИЙ:  Проявляется нацеленность урока только на формирование предметных знаний и умений. Существуют затруднения в постановке цели урока и каждого его этапа. Не соблюдается логическая последовательность этапов урока. Нерационально использует время. Не всегда соизмеряет объем выполнения работы со временем, при необходимости не вносит коррективы в план проведения урока. Используются только фронтальные формы организации учебно-познавательной деятельности. Ответы учащихся не анализируются. Коррекционная работа не проводится.</w:t>
            </w:r>
          </w:p>
        </w:tc>
      </w:tr>
      <w:tr w:rsidR="0030364C" w:rsidRPr="0030364C" w:rsidTr="0030364C">
        <w:tc>
          <w:tcPr>
            <w:tcW w:w="2553"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lastRenderedPageBreak/>
              <w:t>Умение организовать обратную связь</w:t>
            </w:r>
          </w:p>
        </w:tc>
        <w:tc>
          <w:tcPr>
            <w:tcW w:w="7336"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 Образцовый:  Учитель может правильно сконцентрировать внимание учеников. Ученики хорошо понимают, что от них требует учитель, вовремя и правильно выполняют задания и умеют </w:t>
            </w:r>
            <w:proofErr w:type="spellStart"/>
            <w:r w:rsidRPr="0030364C">
              <w:rPr>
                <w:rFonts w:ascii="Times New Roman" w:hAnsi="Times New Roman" w:cs="Times New Roman"/>
                <w:sz w:val="24"/>
                <w:szCs w:val="24"/>
              </w:rPr>
              <w:t>аргументированно</w:t>
            </w:r>
            <w:proofErr w:type="spellEnd"/>
            <w:r w:rsidRPr="0030364C">
              <w:rPr>
                <w:rFonts w:ascii="Times New Roman" w:hAnsi="Times New Roman" w:cs="Times New Roman"/>
                <w:sz w:val="24"/>
                <w:szCs w:val="24"/>
              </w:rPr>
              <w:t xml:space="preserve"> отвечать. На основе ответов учащегося проводится коррекционная работа и дается рекомендация и направления по углублению знаний.</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ХОРОШИЙ: Учитель может правильно сконцентрировать внимание учеников. Учащиеся при аргументировании ответов испытывают затруднения. Не всегда могут объективно оценивать друг друга. На основе ответов учащихся проводится коррекционная работа и дается рекомендация по улучшению ответов.</w:t>
            </w:r>
          </w:p>
          <w:p w:rsidR="0030364C" w:rsidRPr="0030364C" w:rsidRDefault="0030364C" w:rsidP="0030364C">
            <w:pPr>
              <w:pStyle w:val="a7"/>
              <w:rPr>
                <w:rFonts w:ascii="Times New Roman" w:hAnsi="Times New Roman" w:cs="Times New Roman"/>
                <w:sz w:val="24"/>
                <w:szCs w:val="24"/>
              </w:rPr>
            </w:pPr>
            <w:proofErr w:type="gramStart"/>
            <w:r w:rsidRPr="0030364C">
              <w:rPr>
                <w:rFonts w:ascii="Times New Roman" w:hAnsi="Times New Roman" w:cs="Times New Roman"/>
                <w:sz w:val="24"/>
                <w:szCs w:val="24"/>
              </w:rPr>
              <w:lastRenderedPageBreak/>
              <w:t>ТРЕБУЮЩИЙ</w:t>
            </w:r>
            <w:proofErr w:type="gramEnd"/>
            <w:r w:rsidRPr="0030364C">
              <w:rPr>
                <w:rFonts w:ascii="Times New Roman" w:hAnsi="Times New Roman" w:cs="Times New Roman"/>
                <w:sz w:val="24"/>
                <w:szCs w:val="24"/>
              </w:rPr>
              <w:t xml:space="preserve"> УЛУЧШЕНИЯ: Учитель не может правильно сконцентрировать внимание учеников. Учащиеся не аргументируют свой ответ. Не всегда могут объективно оценивать друг друга. На основе ответов учащихся не всегда проводится коррекционная работа и дается рекомендация по улучшению ответов.</w:t>
            </w:r>
          </w:p>
        </w:tc>
      </w:tr>
      <w:tr w:rsidR="0030364C" w:rsidRPr="0030364C" w:rsidTr="0030364C">
        <w:tc>
          <w:tcPr>
            <w:tcW w:w="2553"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lastRenderedPageBreak/>
              <w:t>Способность достоверно и объективно оценивать</w:t>
            </w:r>
          </w:p>
        </w:tc>
        <w:tc>
          <w:tcPr>
            <w:tcW w:w="7336"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Четко понимает критерии оценивания достижений учащихся. Оценка достижений учащихся фиксируется в течение всего урока. Постоянно проводит анализ и мониторинг успеваемости учащихся. Для оценки знаний обучающихся использует различные виды сбора информации усвоения материала. Использует контрольно-измерительные материалы, разработанные с учетом </w:t>
            </w:r>
            <w:proofErr w:type="spellStart"/>
            <w:r w:rsidRPr="0030364C">
              <w:rPr>
                <w:rFonts w:ascii="Times New Roman" w:hAnsi="Times New Roman" w:cs="Times New Roman"/>
                <w:sz w:val="24"/>
                <w:szCs w:val="24"/>
              </w:rPr>
              <w:t>разноуровневого</w:t>
            </w:r>
            <w:proofErr w:type="spellEnd"/>
            <w:r w:rsidRPr="0030364C">
              <w:rPr>
                <w:rFonts w:ascii="Times New Roman" w:hAnsi="Times New Roman" w:cs="Times New Roman"/>
                <w:sz w:val="24"/>
                <w:szCs w:val="24"/>
              </w:rPr>
              <w:t xml:space="preserve"> подхода. Эффективно использует методы и приемы </w:t>
            </w:r>
            <w:proofErr w:type="spellStart"/>
            <w:r w:rsidRPr="0030364C">
              <w:rPr>
                <w:rFonts w:ascii="Times New Roman" w:hAnsi="Times New Roman" w:cs="Times New Roman"/>
                <w:sz w:val="24"/>
                <w:szCs w:val="24"/>
              </w:rPr>
              <w:t>формативного</w:t>
            </w:r>
            <w:proofErr w:type="spellEnd"/>
            <w:r w:rsidRPr="0030364C">
              <w:rPr>
                <w:rFonts w:ascii="Times New Roman" w:hAnsi="Times New Roman" w:cs="Times New Roman"/>
                <w:sz w:val="24"/>
                <w:szCs w:val="24"/>
              </w:rPr>
              <w:t xml:space="preserve"> оценивания </w:t>
            </w:r>
            <w:proofErr w:type="spellStart"/>
            <w:r w:rsidRPr="0030364C">
              <w:rPr>
                <w:rFonts w:ascii="Times New Roman" w:hAnsi="Times New Roman" w:cs="Times New Roman"/>
                <w:sz w:val="24"/>
                <w:szCs w:val="24"/>
              </w:rPr>
              <w:t>взаимооценки</w:t>
            </w:r>
            <w:proofErr w:type="spellEnd"/>
            <w:r w:rsidRPr="0030364C">
              <w:rPr>
                <w:rFonts w:ascii="Times New Roman" w:hAnsi="Times New Roman" w:cs="Times New Roman"/>
                <w:sz w:val="24"/>
                <w:szCs w:val="24"/>
              </w:rPr>
              <w:t xml:space="preserve"> и самооценки учебных достижений учащихся</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ХОРОШИЙ: Понимает критерии оценивания достижений учащихся. Оценка достижений учащихся фиксируется в течение всего урока. Использует </w:t>
            </w:r>
            <w:proofErr w:type="spellStart"/>
            <w:r w:rsidRPr="0030364C">
              <w:rPr>
                <w:rFonts w:ascii="Times New Roman" w:hAnsi="Times New Roman" w:cs="Times New Roman"/>
                <w:sz w:val="24"/>
                <w:szCs w:val="24"/>
              </w:rPr>
              <w:t>формативное</w:t>
            </w:r>
            <w:proofErr w:type="spellEnd"/>
            <w:r w:rsidRPr="0030364C">
              <w:rPr>
                <w:rFonts w:ascii="Times New Roman" w:hAnsi="Times New Roman" w:cs="Times New Roman"/>
                <w:sz w:val="24"/>
                <w:szCs w:val="24"/>
              </w:rPr>
              <w:t xml:space="preserve"> оценивание. Использует контрольно-измерительные материалы, разработанные с учетом </w:t>
            </w:r>
            <w:proofErr w:type="spellStart"/>
            <w:r w:rsidRPr="0030364C">
              <w:rPr>
                <w:rFonts w:ascii="Times New Roman" w:hAnsi="Times New Roman" w:cs="Times New Roman"/>
                <w:sz w:val="24"/>
                <w:szCs w:val="24"/>
              </w:rPr>
              <w:t>разноуровневого</w:t>
            </w:r>
            <w:proofErr w:type="spellEnd"/>
            <w:r w:rsidRPr="0030364C">
              <w:rPr>
                <w:rFonts w:ascii="Times New Roman" w:hAnsi="Times New Roman" w:cs="Times New Roman"/>
                <w:sz w:val="24"/>
                <w:szCs w:val="24"/>
              </w:rPr>
              <w:t xml:space="preserve"> подхода. Постоянно проводит анализ и мониторинг успеваемости </w:t>
            </w:r>
            <w:proofErr w:type="gramStart"/>
            <w:r w:rsidRPr="0030364C">
              <w:rPr>
                <w:rFonts w:ascii="Times New Roman" w:hAnsi="Times New Roman" w:cs="Times New Roman"/>
                <w:sz w:val="24"/>
                <w:szCs w:val="24"/>
              </w:rPr>
              <w:t>обучающихся</w:t>
            </w:r>
            <w:proofErr w:type="gramEnd"/>
            <w:r w:rsidRPr="0030364C">
              <w:rPr>
                <w:rFonts w:ascii="Times New Roman" w:hAnsi="Times New Roman" w:cs="Times New Roman"/>
                <w:sz w:val="24"/>
                <w:szCs w:val="24"/>
              </w:rPr>
              <w:t>. Использует различные виды сбора информации усвоения материала.</w:t>
            </w:r>
          </w:p>
          <w:p w:rsidR="0030364C" w:rsidRPr="0030364C" w:rsidRDefault="0030364C" w:rsidP="0030364C">
            <w:pPr>
              <w:pStyle w:val="a7"/>
              <w:rPr>
                <w:rFonts w:ascii="Times New Roman" w:hAnsi="Times New Roman" w:cs="Times New Roman"/>
                <w:sz w:val="24"/>
                <w:szCs w:val="24"/>
              </w:rPr>
            </w:pPr>
            <w:proofErr w:type="gramStart"/>
            <w:r w:rsidRPr="0030364C">
              <w:rPr>
                <w:rFonts w:ascii="Times New Roman" w:hAnsi="Times New Roman" w:cs="Times New Roman"/>
                <w:sz w:val="24"/>
                <w:szCs w:val="24"/>
              </w:rPr>
              <w:t>ТРЕБУЮЩИЙ</w:t>
            </w:r>
            <w:proofErr w:type="gramEnd"/>
            <w:r w:rsidRPr="0030364C">
              <w:rPr>
                <w:rFonts w:ascii="Times New Roman" w:hAnsi="Times New Roman" w:cs="Times New Roman"/>
                <w:sz w:val="24"/>
                <w:szCs w:val="24"/>
              </w:rPr>
              <w:t xml:space="preserve"> УЛУЧШЕНИЯ: Не знает критерии оценивания достижений учащихся. Оценка достижений учащихся фиксируется только в конце урока. Не проводит анализ и мониторинг успеваемости </w:t>
            </w:r>
            <w:proofErr w:type="gramStart"/>
            <w:r w:rsidRPr="0030364C">
              <w:rPr>
                <w:rFonts w:ascii="Times New Roman" w:hAnsi="Times New Roman" w:cs="Times New Roman"/>
                <w:sz w:val="24"/>
                <w:szCs w:val="24"/>
              </w:rPr>
              <w:t>обучающихся</w:t>
            </w:r>
            <w:proofErr w:type="gramEnd"/>
            <w:r w:rsidRPr="0030364C">
              <w:rPr>
                <w:rFonts w:ascii="Times New Roman" w:hAnsi="Times New Roman" w:cs="Times New Roman"/>
                <w:sz w:val="24"/>
                <w:szCs w:val="24"/>
              </w:rPr>
              <w:t xml:space="preserve">. Оценка проводится только по выполнению одного задания. Использует контрольно-измерительные материалы, разработанные без учета </w:t>
            </w:r>
            <w:proofErr w:type="spellStart"/>
            <w:r w:rsidRPr="0030364C">
              <w:rPr>
                <w:rFonts w:ascii="Times New Roman" w:hAnsi="Times New Roman" w:cs="Times New Roman"/>
                <w:sz w:val="24"/>
                <w:szCs w:val="24"/>
              </w:rPr>
              <w:t>разноуровневого</w:t>
            </w:r>
            <w:proofErr w:type="spellEnd"/>
            <w:r w:rsidRPr="0030364C">
              <w:rPr>
                <w:rFonts w:ascii="Times New Roman" w:hAnsi="Times New Roman" w:cs="Times New Roman"/>
                <w:sz w:val="24"/>
                <w:szCs w:val="24"/>
              </w:rPr>
              <w:t xml:space="preserve"> подхода.</w:t>
            </w:r>
          </w:p>
        </w:tc>
      </w:tr>
      <w:tr w:rsidR="0030364C" w:rsidRPr="0030364C" w:rsidTr="0030364C">
        <w:tc>
          <w:tcPr>
            <w:tcW w:w="2553"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Умение вовлечь и мотивировать учеников</w:t>
            </w:r>
          </w:p>
        </w:tc>
        <w:tc>
          <w:tcPr>
            <w:tcW w:w="7336"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 Образцовый: Учитель предоставляет учащимся возможность использования полученных знаний на практике. Использует различные приемы и методы, направленные на формирование интереса учащихся к преподаваемому предмету и теме урока на протяжении всего урока. Применяет задания сложного уровня. Реализует </w:t>
            </w:r>
            <w:proofErr w:type="spellStart"/>
            <w:r w:rsidRPr="0030364C">
              <w:rPr>
                <w:rFonts w:ascii="Times New Roman" w:hAnsi="Times New Roman" w:cs="Times New Roman"/>
                <w:sz w:val="24"/>
                <w:szCs w:val="24"/>
              </w:rPr>
              <w:t>межпредметные</w:t>
            </w:r>
            <w:proofErr w:type="spellEnd"/>
            <w:r w:rsidRPr="0030364C">
              <w:rPr>
                <w:rFonts w:ascii="Times New Roman" w:hAnsi="Times New Roman" w:cs="Times New Roman"/>
                <w:sz w:val="24"/>
                <w:szCs w:val="24"/>
              </w:rPr>
              <w:t xml:space="preserve"> связи. Использует все возможности и разнообразные способы для демонстрации успехов обучающихся. </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ХОРОШИЙ: Учитель предоставляет учащимся возможности использования полученных знаний на практике. Использует различные приемы и методы, направленные на формирование интереса учащихся к преподаваемому предмету и теме урока не на всех этапах урока. Реализует </w:t>
            </w:r>
            <w:proofErr w:type="spellStart"/>
            <w:r w:rsidRPr="0030364C">
              <w:rPr>
                <w:rFonts w:ascii="Times New Roman" w:hAnsi="Times New Roman" w:cs="Times New Roman"/>
                <w:sz w:val="24"/>
                <w:szCs w:val="24"/>
              </w:rPr>
              <w:t>межпредметные</w:t>
            </w:r>
            <w:proofErr w:type="spellEnd"/>
            <w:r w:rsidRPr="0030364C">
              <w:rPr>
                <w:rFonts w:ascii="Times New Roman" w:hAnsi="Times New Roman" w:cs="Times New Roman"/>
                <w:sz w:val="24"/>
                <w:szCs w:val="24"/>
              </w:rPr>
              <w:t xml:space="preserve"> связи. Использует в основном разнообразные задания, дающие ученикам возможность почувствовать свой успех. Иногда использует разнообразные способы для демонстрации успехов обучающихся.</w:t>
            </w:r>
          </w:p>
          <w:p w:rsidR="0030364C" w:rsidRPr="0030364C" w:rsidRDefault="0030364C" w:rsidP="0030364C">
            <w:pPr>
              <w:pStyle w:val="a7"/>
              <w:rPr>
                <w:rFonts w:ascii="Times New Roman" w:hAnsi="Times New Roman" w:cs="Times New Roman"/>
                <w:sz w:val="24"/>
                <w:szCs w:val="24"/>
              </w:rPr>
            </w:pPr>
            <w:proofErr w:type="gramStart"/>
            <w:r w:rsidRPr="0030364C">
              <w:rPr>
                <w:rFonts w:ascii="Times New Roman" w:hAnsi="Times New Roman" w:cs="Times New Roman"/>
                <w:sz w:val="24"/>
                <w:szCs w:val="24"/>
              </w:rPr>
              <w:t>ТРЕБУЮЩИЙ</w:t>
            </w:r>
            <w:proofErr w:type="gramEnd"/>
            <w:r w:rsidRPr="0030364C">
              <w:rPr>
                <w:rFonts w:ascii="Times New Roman" w:hAnsi="Times New Roman" w:cs="Times New Roman"/>
                <w:sz w:val="24"/>
                <w:szCs w:val="24"/>
              </w:rPr>
              <w:t xml:space="preserve"> УЛУЧШЕНИЯ: Учитель редко демонстрирует учащимся возможности использования тех знаний, которые они освоят, на практике. Использует на некоторых этапах урока однотипные приемы и методы, направленные на формирование интереса учащихся к преподаваемому предмету и теме урока. Редко использует задания, ориентирующие учеников на достижение успеха и способы для демонстрации их успехов. Не часто обеспечивает ученикам возможность самостоятельно ставить и решать задачи в рамках изучаемой темы.</w:t>
            </w:r>
          </w:p>
        </w:tc>
      </w:tr>
      <w:tr w:rsidR="0030364C" w:rsidRPr="0030364C" w:rsidTr="0030364C">
        <w:tc>
          <w:tcPr>
            <w:tcW w:w="2553"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Использование образовательных </w:t>
            </w:r>
            <w:r w:rsidRPr="0030364C">
              <w:rPr>
                <w:rFonts w:ascii="Times New Roman" w:hAnsi="Times New Roman" w:cs="Times New Roman"/>
                <w:sz w:val="24"/>
                <w:szCs w:val="24"/>
              </w:rPr>
              <w:lastRenderedPageBreak/>
              <w:t>ресурсов</w:t>
            </w:r>
          </w:p>
        </w:tc>
        <w:tc>
          <w:tcPr>
            <w:tcW w:w="7336"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lastRenderedPageBreak/>
              <w:t xml:space="preserve">Образцовый: Целесообразное использование различных образовательных ресурсов на всех этапах урока обеспечивает </w:t>
            </w:r>
            <w:r w:rsidRPr="0030364C">
              <w:rPr>
                <w:rFonts w:ascii="Times New Roman" w:hAnsi="Times New Roman" w:cs="Times New Roman"/>
                <w:sz w:val="24"/>
                <w:szCs w:val="24"/>
              </w:rPr>
              <w:lastRenderedPageBreak/>
              <w:t>формирование у учащихся содержательных, операционных и мотивационных компонентов деятельности.</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ХОРОШИЙ: Использование образовательных ресурсов способствует формированию у учащихся содержательных, операционных и мотивационных компонентов деятельности.</w:t>
            </w:r>
          </w:p>
          <w:p w:rsidR="0030364C" w:rsidRPr="0030364C" w:rsidRDefault="0030364C" w:rsidP="0030364C">
            <w:pPr>
              <w:pStyle w:val="a7"/>
              <w:rPr>
                <w:rFonts w:ascii="Times New Roman" w:hAnsi="Times New Roman" w:cs="Times New Roman"/>
                <w:sz w:val="24"/>
                <w:szCs w:val="24"/>
              </w:rPr>
            </w:pPr>
            <w:proofErr w:type="gramStart"/>
            <w:r w:rsidRPr="0030364C">
              <w:rPr>
                <w:rFonts w:ascii="Times New Roman" w:hAnsi="Times New Roman" w:cs="Times New Roman"/>
                <w:sz w:val="24"/>
                <w:szCs w:val="24"/>
              </w:rPr>
              <w:t>ТРЕБУЮЩИЙ</w:t>
            </w:r>
            <w:proofErr w:type="gramEnd"/>
            <w:r w:rsidRPr="0030364C">
              <w:rPr>
                <w:rFonts w:ascii="Times New Roman" w:hAnsi="Times New Roman" w:cs="Times New Roman"/>
                <w:sz w:val="24"/>
                <w:szCs w:val="24"/>
              </w:rPr>
              <w:t xml:space="preserve"> УЛУЧШЕНИЯ: Использование образовательных ресурсов не в полной мере способствует формированию у учащихся содержательных, операционных и мотивационных компонентов деятельности.</w:t>
            </w:r>
          </w:p>
        </w:tc>
      </w:tr>
      <w:tr w:rsidR="0030364C" w:rsidRPr="0030364C" w:rsidTr="0030364C">
        <w:tc>
          <w:tcPr>
            <w:tcW w:w="2553"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lastRenderedPageBreak/>
              <w:t>Методика организации домашнего задания</w:t>
            </w:r>
          </w:p>
        </w:tc>
        <w:tc>
          <w:tcPr>
            <w:tcW w:w="7336"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ОБРАЗЦОВЫЙ: Учитель: проводит инструктаж; дает алгоритм выполнения; предопределяет проверку </w:t>
            </w:r>
            <w:proofErr w:type="spellStart"/>
            <w:r w:rsidRPr="0030364C">
              <w:rPr>
                <w:rFonts w:ascii="Times New Roman" w:hAnsi="Times New Roman" w:cs="Times New Roman"/>
                <w:sz w:val="24"/>
                <w:szCs w:val="24"/>
              </w:rPr>
              <w:t>д</w:t>
            </w:r>
            <w:proofErr w:type="spellEnd"/>
            <w:r w:rsidRPr="0030364C">
              <w:rPr>
                <w:rFonts w:ascii="Times New Roman" w:hAnsi="Times New Roman" w:cs="Times New Roman"/>
                <w:sz w:val="24"/>
                <w:szCs w:val="24"/>
              </w:rPr>
              <w:t>/</w:t>
            </w:r>
            <w:proofErr w:type="spellStart"/>
            <w:r w:rsidRPr="0030364C">
              <w:rPr>
                <w:rFonts w:ascii="Times New Roman" w:hAnsi="Times New Roman" w:cs="Times New Roman"/>
                <w:sz w:val="24"/>
                <w:szCs w:val="24"/>
              </w:rPr>
              <w:t>з</w:t>
            </w:r>
            <w:proofErr w:type="spellEnd"/>
            <w:r w:rsidRPr="0030364C">
              <w:rPr>
                <w:rFonts w:ascii="Times New Roman" w:hAnsi="Times New Roman" w:cs="Times New Roman"/>
                <w:sz w:val="24"/>
                <w:szCs w:val="24"/>
              </w:rPr>
              <w:t>; учитывает объем и время. Задания: понятны каждому ученику; ориентированы на самостоятельный поиск решений и использование приобретенных знаний и умений; ориентированы на развитие аналитической мыслительной деятельности; носят творческий характер; различны по сложности.</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ХОРОШИЙ: Учитель: проводит инструктаж; дает алгоритм выполнения; предопределяет проверку </w:t>
            </w:r>
            <w:proofErr w:type="spellStart"/>
            <w:r w:rsidRPr="0030364C">
              <w:rPr>
                <w:rFonts w:ascii="Times New Roman" w:hAnsi="Times New Roman" w:cs="Times New Roman"/>
                <w:sz w:val="24"/>
                <w:szCs w:val="24"/>
              </w:rPr>
              <w:t>д</w:t>
            </w:r>
            <w:proofErr w:type="spellEnd"/>
            <w:r w:rsidRPr="0030364C">
              <w:rPr>
                <w:rFonts w:ascii="Times New Roman" w:hAnsi="Times New Roman" w:cs="Times New Roman"/>
                <w:sz w:val="24"/>
                <w:szCs w:val="24"/>
              </w:rPr>
              <w:t>/</w:t>
            </w:r>
            <w:proofErr w:type="spellStart"/>
            <w:r w:rsidRPr="0030364C">
              <w:rPr>
                <w:rFonts w:ascii="Times New Roman" w:hAnsi="Times New Roman" w:cs="Times New Roman"/>
                <w:sz w:val="24"/>
                <w:szCs w:val="24"/>
              </w:rPr>
              <w:t>з</w:t>
            </w:r>
            <w:proofErr w:type="spellEnd"/>
            <w:r w:rsidRPr="0030364C">
              <w:rPr>
                <w:rFonts w:ascii="Times New Roman" w:hAnsi="Times New Roman" w:cs="Times New Roman"/>
                <w:sz w:val="24"/>
                <w:szCs w:val="24"/>
              </w:rPr>
              <w:t>; учитывает объем и время. Задания: понятны каждому ученику; ориентированы на использование приобретенных знаний и умений; носят конструктивный характер; различны по сложности; не ориентированы на развитие аналитической мыслительной деятельности</w:t>
            </w:r>
          </w:p>
          <w:p w:rsidR="0030364C" w:rsidRPr="0030364C" w:rsidRDefault="0030364C" w:rsidP="0030364C">
            <w:pPr>
              <w:pStyle w:val="a7"/>
              <w:rPr>
                <w:rFonts w:ascii="Times New Roman" w:hAnsi="Times New Roman" w:cs="Times New Roman"/>
                <w:sz w:val="24"/>
                <w:szCs w:val="24"/>
              </w:rPr>
            </w:pPr>
            <w:proofErr w:type="gramStart"/>
            <w:r w:rsidRPr="0030364C">
              <w:rPr>
                <w:rFonts w:ascii="Times New Roman" w:hAnsi="Times New Roman" w:cs="Times New Roman"/>
                <w:sz w:val="24"/>
                <w:szCs w:val="24"/>
              </w:rPr>
              <w:t>ТРЕБУЮЩИЙ</w:t>
            </w:r>
            <w:proofErr w:type="gramEnd"/>
            <w:r w:rsidRPr="0030364C">
              <w:rPr>
                <w:rFonts w:ascii="Times New Roman" w:hAnsi="Times New Roman" w:cs="Times New Roman"/>
                <w:sz w:val="24"/>
                <w:szCs w:val="24"/>
              </w:rPr>
              <w:t xml:space="preserve"> УЛУЧШЕНИЯ: Учитель: проводит инструктаж; не дает алгоритм выполнения; не предопределяет проверку </w:t>
            </w:r>
            <w:proofErr w:type="spellStart"/>
            <w:r w:rsidRPr="0030364C">
              <w:rPr>
                <w:rFonts w:ascii="Times New Roman" w:hAnsi="Times New Roman" w:cs="Times New Roman"/>
                <w:sz w:val="24"/>
                <w:szCs w:val="24"/>
              </w:rPr>
              <w:t>д</w:t>
            </w:r>
            <w:proofErr w:type="spellEnd"/>
            <w:r w:rsidRPr="0030364C">
              <w:rPr>
                <w:rFonts w:ascii="Times New Roman" w:hAnsi="Times New Roman" w:cs="Times New Roman"/>
                <w:sz w:val="24"/>
                <w:szCs w:val="24"/>
              </w:rPr>
              <w:t>/</w:t>
            </w:r>
            <w:proofErr w:type="spellStart"/>
            <w:r w:rsidRPr="0030364C">
              <w:rPr>
                <w:rFonts w:ascii="Times New Roman" w:hAnsi="Times New Roman" w:cs="Times New Roman"/>
                <w:sz w:val="24"/>
                <w:szCs w:val="24"/>
              </w:rPr>
              <w:t>з</w:t>
            </w:r>
            <w:proofErr w:type="spellEnd"/>
            <w:r w:rsidRPr="0030364C">
              <w:rPr>
                <w:rFonts w:ascii="Times New Roman" w:hAnsi="Times New Roman" w:cs="Times New Roman"/>
                <w:sz w:val="24"/>
                <w:szCs w:val="24"/>
              </w:rPr>
              <w:t>; не учитывает объем и время. Задания: понятны не каждому ученику; не ориентированы на использование приобретенных знаний и умений; носят обобщенный характер; не различны по сложности; не ориентированы на развитие аналитической мыслительной деятельности</w:t>
            </w:r>
          </w:p>
          <w:p w:rsidR="0030364C" w:rsidRPr="0030364C" w:rsidRDefault="0030364C" w:rsidP="0030364C">
            <w:pPr>
              <w:pStyle w:val="a7"/>
              <w:rPr>
                <w:rFonts w:ascii="Times New Roman" w:hAnsi="Times New Roman" w:cs="Times New Roman"/>
                <w:sz w:val="24"/>
                <w:szCs w:val="24"/>
              </w:rPr>
            </w:pPr>
          </w:p>
        </w:tc>
      </w:tr>
    </w:tbl>
    <w:p w:rsidR="0030364C" w:rsidRPr="0030364C" w:rsidRDefault="0030364C" w:rsidP="0030364C">
      <w:pPr>
        <w:pStyle w:val="a7"/>
        <w:rPr>
          <w:rFonts w:ascii="Times New Roman" w:hAnsi="Times New Roman" w:cs="Times New Roman"/>
          <w:sz w:val="24"/>
          <w:szCs w:val="24"/>
        </w:rPr>
      </w:pP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Ожидаемый результат:</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                                Реализация этапа школьного оценивания</w:t>
      </w:r>
    </w:p>
    <w:tbl>
      <w:tblPr>
        <w:tblStyle w:val="a6"/>
        <w:tblW w:w="0" w:type="auto"/>
        <w:tblLook w:val="04A0"/>
      </w:tblPr>
      <w:tblGrid>
        <w:gridCol w:w="3190"/>
        <w:gridCol w:w="3190"/>
        <w:gridCol w:w="3191"/>
      </w:tblGrid>
      <w:tr w:rsidR="0030364C" w:rsidRPr="0030364C" w:rsidTr="0030364C">
        <w:tc>
          <w:tcPr>
            <w:tcW w:w="3190"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Постановка цели</w:t>
            </w:r>
          </w:p>
        </w:tc>
        <w:tc>
          <w:tcPr>
            <w:tcW w:w="3190"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Наблюдение урока</w:t>
            </w:r>
          </w:p>
        </w:tc>
        <w:tc>
          <w:tcPr>
            <w:tcW w:w="3191"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Рекомендация</w:t>
            </w:r>
          </w:p>
        </w:tc>
      </w:tr>
      <w:tr w:rsidR="0030364C" w:rsidRPr="0030364C" w:rsidTr="0030364C">
        <w:tc>
          <w:tcPr>
            <w:tcW w:w="3190"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bCs/>
                <w:sz w:val="24"/>
                <w:szCs w:val="24"/>
              </w:rPr>
              <w:t xml:space="preserve">Потребности учителя </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в планировании, преподавании, оценивании учебных достижений учащихся</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Приоритеты школы </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в планировании, преподавании, оценивании учебных достижений учащихся</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Соответствие заявляемому уровню педагогического мастерства (</w:t>
            </w:r>
            <w:proofErr w:type="spellStart"/>
            <w:r w:rsidRPr="0030364C">
              <w:rPr>
                <w:rFonts w:ascii="Times New Roman" w:hAnsi="Times New Roman" w:cs="Times New Roman"/>
                <w:sz w:val="24"/>
                <w:szCs w:val="24"/>
              </w:rPr>
              <w:t>квал</w:t>
            </w:r>
            <w:proofErr w:type="gramStart"/>
            <w:r w:rsidRPr="0030364C">
              <w:rPr>
                <w:rFonts w:ascii="Times New Roman" w:hAnsi="Times New Roman" w:cs="Times New Roman"/>
                <w:sz w:val="24"/>
                <w:szCs w:val="24"/>
              </w:rPr>
              <w:t>.т</w:t>
            </w:r>
            <w:proofErr w:type="gramEnd"/>
            <w:r w:rsidRPr="0030364C">
              <w:rPr>
                <w:rFonts w:ascii="Times New Roman" w:hAnsi="Times New Roman" w:cs="Times New Roman"/>
                <w:sz w:val="24"/>
                <w:szCs w:val="24"/>
              </w:rPr>
              <w:t>реб</w:t>
            </w:r>
            <w:proofErr w:type="spellEnd"/>
            <w:r w:rsidRPr="0030364C">
              <w:rPr>
                <w:rFonts w:ascii="Times New Roman" w:hAnsi="Times New Roman" w:cs="Times New Roman"/>
                <w:sz w:val="24"/>
                <w:szCs w:val="24"/>
              </w:rPr>
              <w:t>.)</w:t>
            </w:r>
          </w:p>
          <w:p w:rsidR="0030364C" w:rsidRPr="0030364C" w:rsidRDefault="0030364C" w:rsidP="0030364C">
            <w:pPr>
              <w:pStyle w:val="a7"/>
              <w:rPr>
                <w:rFonts w:ascii="Times New Roman" w:hAnsi="Times New Roman" w:cs="Times New Roman"/>
                <w:sz w:val="24"/>
                <w:szCs w:val="24"/>
              </w:rPr>
            </w:pPr>
          </w:p>
        </w:tc>
        <w:tc>
          <w:tcPr>
            <w:tcW w:w="3190"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Виды деятельности учителя по уроку</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планирование</w:t>
            </w: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-преподавание</w:t>
            </w:r>
          </w:p>
          <w:p w:rsidR="0030364C" w:rsidRPr="0030364C" w:rsidRDefault="00DE7CEC" w:rsidP="0030364C">
            <w:pPr>
              <w:pStyle w:val="a7"/>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margin-left:68.95pt;margin-top:22.95pt;width:.75pt;height:32.25pt;flip:x;z-index:251661312" o:connectortype="straight">
                  <v:stroke endarrow="block"/>
                </v:shape>
              </w:pict>
            </w:r>
            <w:r w:rsidR="0030364C" w:rsidRPr="0030364C">
              <w:rPr>
                <w:rFonts w:ascii="Times New Roman" w:hAnsi="Times New Roman" w:cs="Times New Roman"/>
                <w:sz w:val="24"/>
                <w:szCs w:val="24"/>
              </w:rPr>
              <w:t xml:space="preserve">- оценивание учебных достижений </w:t>
            </w:r>
          </w:p>
          <w:p w:rsidR="0030364C" w:rsidRPr="0030364C" w:rsidRDefault="0030364C" w:rsidP="0030364C">
            <w:pPr>
              <w:pStyle w:val="a7"/>
              <w:rPr>
                <w:rFonts w:ascii="Times New Roman" w:hAnsi="Times New Roman" w:cs="Times New Roman"/>
                <w:sz w:val="24"/>
                <w:szCs w:val="24"/>
              </w:rPr>
            </w:pPr>
          </w:p>
          <w:p w:rsidR="0030364C" w:rsidRDefault="0030364C" w:rsidP="0030364C">
            <w:pPr>
              <w:pStyle w:val="a7"/>
              <w:rPr>
                <w:rFonts w:ascii="Times New Roman" w:hAnsi="Times New Roman" w:cs="Times New Roman"/>
                <w:sz w:val="24"/>
                <w:szCs w:val="24"/>
              </w:rPr>
            </w:pPr>
          </w:p>
          <w:p w:rsidR="0030364C" w:rsidRDefault="0030364C" w:rsidP="0030364C">
            <w:pPr>
              <w:pStyle w:val="a7"/>
              <w:rPr>
                <w:rFonts w:ascii="Times New Roman" w:hAnsi="Times New Roman" w:cs="Times New Roman"/>
                <w:sz w:val="24"/>
                <w:szCs w:val="24"/>
              </w:rPr>
            </w:pP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Комплексный анализ урока </w:t>
            </w:r>
          </w:p>
        </w:tc>
        <w:tc>
          <w:tcPr>
            <w:tcW w:w="3191" w:type="dxa"/>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Решение о достижении цели</w:t>
            </w:r>
          </w:p>
          <w:p w:rsidR="0030364C" w:rsidRPr="0030364C" w:rsidRDefault="0030364C" w:rsidP="0030364C">
            <w:pPr>
              <w:pStyle w:val="a7"/>
              <w:rPr>
                <w:rFonts w:ascii="Times New Roman" w:hAnsi="Times New Roman" w:cs="Times New Roman"/>
                <w:sz w:val="24"/>
                <w:szCs w:val="24"/>
              </w:rPr>
            </w:pP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 Рекомендации в области развития</w:t>
            </w:r>
          </w:p>
          <w:p w:rsidR="0030364C" w:rsidRPr="0030364C" w:rsidRDefault="0030364C" w:rsidP="0030364C">
            <w:pPr>
              <w:pStyle w:val="a7"/>
              <w:rPr>
                <w:rFonts w:ascii="Times New Roman" w:hAnsi="Times New Roman" w:cs="Times New Roman"/>
                <w:sz w:val="24"/>
                <w:szCs w:val="24"/>
              </w:rPr>
            </w:pPr>
          </w:p>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Рекомендации по аттестации</w:t>
            </w:r>
          </w:p>
        </w:tc>
      </w:tr>
      <w:tr w:rsidR="0030364C" w:rsidRPr="0030364C" w:rsidTr="0030364C">
        <w:tc>
          <w:tcPr>
            <w:tcW w:w="9571" w:type="dxa"/>
            <w:gridSpan w:val="3"/>
          </w:tcPr>
          <w:p w:rsidR="0030364C" w:rsidRPr="0030364C" w:rsidRDefault="0030364C" w:rsidP="0030364C">
            <w:pPr>
              <w:pStyle w:val="a7"/>
              <w:rPr>
                <w:rFonts w:ascii="Times New Roman" w:hAnsi="Times New Roman" w:cs="Times New Roman"/>
                <w:sz w:val="24"/>
                <w:szCs w:val="24"/>
              </w:rPr>
            </w:pPr>
            <w:r w:rsidRPr="0030364C">
              <w:rPr>
                <w:rFonts w:ascii="Times New Roman" w:hAnsi="Times New Roman" w:cs="Times New Roman"/>
                <w:sz w:val="24"/>
                <w:szCs w:val="24"/>
              </w:rPr>
              <w:t xml:space="preserve">Обдумывание цели -                       осознание цели –               осмысление цели </w:t>
            </w:r>
          </w:p>
        </w:tc>
      </w:tr>
    </w:tbl>
    <w:p w:rsidR="0030364C" w:rsidRPr="0030364C" w:rsidRDefault="0030364C" w:rsidP="0030364C">
      <w:pPr>
        <w:pStyle w:val="a7"/>
        <w:rPr>
          <w:rFonts w:ascii="Times New Roman" w:hAnsi="Times New Roman" w:cs="Times New Roman"/>
          <w:sz w:val="24"/>
          <w:szCs w:val="24"/>
        </w:rPr>
      </w:pPr>
    </w:p>
    <w:p w:rsidR="0030364C" w:rsidRPr="0030364C" w:rsidRDefault="0030364C" w:rsidP="0030364C">
      <w:pPr>
        <w:pStyle w:val="a7"/>
        <w:rPr>
          <w:rFonts w:ascii="Times New Roman" w:eastAsia="Times New Roman" w:hAnsi="Times New Roman" w:cs="Times New Roman"/>
          <w:kern w:val="1"/>
          <w:sz w:val="24"/>
          <w:szCs w:val="24"/>
          <w:lang w:eastAsia="ar-SA"/>
        </w:rPr>
      </w:pPr>
    </w:p>
    <w:p w:rsidR="0030364C" w:rsidRDefault="0030364C" w:rsidP="0030364C">
      <w:pPr>
        <w:widowControl w:val="0"/>
        <w:suppressAutoHyphens/>
        <w:spacing w:after="0" w:line="100" w:lineRule="atLeast"/>
        <w:jc w:val="center"/>
        <w:rPr>
          <w:rFonts w:ascii="Times New Roman" w:eastAsia="Times New Roman" w:hAnsi="Times New Roman"/>
          <w:b/>
          <w:kern w:val="1"/>
          <w:sz w:val="24"/>
          <w:szCs w:val="24"/>
          <w:lang w:eastAsia="ar-SA"/>
        </w:rPr>
      </w:pPr>
    </w:p>
    <w:p w:rsidR="00746C8D" w:rsidRDefault="00746C8D" w:rsidP="0030364C">
      <w:pPr>
        <w:widowControl w:val="0"/>
        <w:suppressAutoHyphens/>
        <w:spacing w:after="0" w:line="100" w:lineRule="atLeast"/>
        <w:rPr>
          <w:rFonts w:ascii="Times New Roman" w:eastAsia="Times New Roman" w:hAnsi="Times New Roman"/>
          <w:b/>
          <w:kern w:val="1"/>
          <w:sz w:val="24"/>
          <w:szCs w:val="24"/>
          <w:lang w:eastAsia="ar-SA"/>
        </w:rPr>
      </w:pPr>
    </w:p>
    <w:p w:rsidR="0030364C" w:rsidRPr="00882CB8" w:rsidRDefault="0030364C" w:rsidP="0030364C">
      <w:pPr>
        <w:widowControl w:val="0"/>
        <w:suppressAutoHyphens/>
        <w:spacing w:after="0" w:line="100" w:lineRule="atLeast"/>
        <w:rPr>
          <w:rFonts w:ascii="Times New Roman" w:hAnsi="Times New Roman"/>
          <w:b/>
          <w:kern w:val="1"/>
          <w:sz w:val="24"/>
          <w:szCs w:val="24"/>
          <w:lang w:eastAsia="ru-RU" w:bidi="ru-RU"/>
        </w:rPr>
      </w:pPr>
      <w:r w:rsidRPr="00882CB8">
        <w:rPr>
          <w:rFonts w:ascii="Times New Roman" w:eastAsia="Times New Roman" w:hAnsi="Times New Roman"/>
          <w:b/>
          <w:kern w:val="1"/>
          <w:sz w:val="24"/>
          <w:szCs w:val="24"/>
          <w:lang w:eastAsia="ar-SA"/>
        </w:rPr>
        <w:lastRenderedPageBreak/>
        <w:t>Лист наблюдения уроков/занятий</w:t>
      </w:r>
    </w:p>
    <w:tbl>
      <w:tblPr>
        <w:tblW w:w="10652" w:type="dxa"/>
        <w:tblInd w:w="-421" w:type="dxa"/>
        <w:tblLayout w:type="fixed"/>
        <w:tblCellMar>
          <w:left w:w="0" w:type="dxa"/>
          <w:right w:w="0" w:type="dxa"/>
        </w:tblCellMar>
        <w:tblLook w:val="0000"/>
      </w:tblPr>
      <w:tblGrid>
        <w:gridCol w:w="1135"/>
        <w:gridCol w:w="8294"/>
        <w:gridCol w:w="211"/>
        <w:gridCol w:w="987"/>
        <w:gridCol w:w="25"/>
      </w:tblGrid>
      <w:tr w:rsidR="0030364C" w:rsidRPr="00882CB8" w:rsidTr="00794960">
        <w:tc>
          <w:tcPr>
            <w:tcW w:w="10627" w:type="dxa"/>
            <w:gridSpan w:val="4"/>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pacing w:after="0" w:line="100" w:lineRule="atLeast"/>
              <w:rPr>
                <w:rFonts w:ascii="Arial" w:eastAsia="Arial Unicode MS" w:hAnsi="Arial" w:cs="Tahoma"/>
                <w:kern w:val="1"/>
                <w:sz w:val="24"/>
                <w:szCs w:val="24"/>
                <w:lang w:eastAsia="ru-RU" w:bidi="ru-RU"/>
              </w:rPr>
            </w:pPr>
            <w:r w:rsidRPr="00882CB8">
              <w:rPr>
                <w:rFonts w:ascii="Times New Roman" w:hAnsi="Times New Roman"/>
                <w:kern w:val="1"/>
                <w:sz w:val="24"/>
                <w:szCs w:val="24"/>
                <w:lang w:eastAsia="ru-RU" w:bidi="ru-RU"/>
              </w:rPr>
              <w:t>Дата наблюдения урока:    11.02. 2020</w:t>
            </w:r>
          </w:p>
        </w:tc>
        <w:tc>
          <w:tcPr>
            <w:tcW w:w="25" w:type="dxa"/>
            <w:tcBorders>
              <w:left w:val="single" w:sz="4" w:space="0" w:color="000000"/>
            </w:tcBorders>
            <w:shd w:val="clear" w:color="auto" w:fill="auto"/>
          </w:tcPr>
          <w:p w:rsidR="0030364C" w:rsidRPr="00882CB8" w:rsidRDefault="0030364C" w:rsidP="002E1746">
            <w:pPr>
              <w:widowControl w:val="0"/>
              <w:suppressAutoHyphens/>
              <w:snapToGrid w:val="0"/>
              <w:spacing w:after="0" w:line="100" w:lineRule="atLeast"/>
              <w:rPr>
                <w:rFonts w:ascii="Arial" w:eastAsia="Arial Unicode MS" w:hAnsi="Arial" w:cs="Tahoma"/>
                <w:kern w:val="1"/>
                <w:sz w:val="24"/>
                <w:szCs w:val="24"/>
                <w:lang w:eastAsia="ru-RU" w:bidi="ru-RU"/>
              </w:rPr>
            </w:pPr>
          </w:p>
        </w:tc>
      </w:tr>
      <w:tr w:rsidR="0030364C" w:rsidRPr="00882CB8" w:rsidTr="00794960">
        <w:tc>
          <w:tcPr>
            <w:tcW w:w="10627" w:type="dxa"/>
            <w:gridSpan w:val="4"/>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pacing w:after="0" w:line="100" w:lineRule="atLeast"/>
              <w:rPr>
                <w:rFonts w:ascii="Arial" w:eastAsia="Arial Unicode MS" w:hAnsi="Arial" w:cs="Tahoma"/>
                <w:kern w:val="1"/>
                <w:sz w:val="24"/>
                <w:szCs w:val="24"/>
                <w:lang w:eastAsia="ru-RU" w:bidi="ru-RU"/>
              </w:rPr>
            </w:pPr>
            <w:r w:rsidRPr="00882CB8">
              <w:rPr>
                <w:rFonts w:ascii="Times New Roman" w:hAnsi="Times New Roman"/>
                <w:kern w:val="1"/>
                <w:sz w:val="24"/>
                <w:szCs w:val="24"/>
                <w:lang w:eastAsia="ru-RU" w:bidi="ru-RU"/>
              </w:rPr>
              <w:t xml:space="preserve">Класс: </w:t>
            </w:r>
            <w:r w:rsidR="00AC1B00">
              <w:rPr>
                <w:rFonts w:ascii="Times New Roman" w:hAnsi="Times New Roman"/>
                <w:kern w:val="1"/>
                <w:sz w:val="24"/>
                <w:szCs w:val="24"/>
                <w:lang w:eastAsia="ru-RU" w:bidi="ru-RU"/>
              </w:rPr>
              <w:t>3А</w:t>
            </w:r>
          </w:p>
        </w:tc>
        <w:tc>
          <w:tcPr>
            <w:tcW w:w="25" w:type="dxa"/>
            <w:tcBorders>
              <w:left w:val="single" w:sz="4" w:space="0" w:color="000000"/>
            </w:tcBorders>
            <w:shd w:val="clear" w:color="auto" w:fill="auto"/>
          </w:tcPr>
          <w:p w:rsidR="0030364C" w:rsidRPr="00882CB8" w:rsidRDefault="0030364C" w:rsidP="002E1746">
            <w:pPr>
              <w:widowControl w:val="0"/>
              <w:suppressAutoHyphens/>
              <w:snapToGrid w:val="0"/>
              <w:spacing w:after="0" w:line="100" w:lineRule="atLeast"/>
              <w:rPr>
                <w:rFonts w:ascii="Arial" w:eastAsia="Arial Unicode MS" w:hAnsi="Arial" w:cs="Tahoma"/>
                <w:kern w:val="1"/>
                <w:sz w:val="24"/>
                <w:szCs w:val="24"/>
                <w:lang w:eastAsia="ru-RU" w:bidi="ru-RU"/>
              </w:rPr>
            </w:pPr>
          </w:p>
        </w:tc>
      </w:tr>
      <w:tr w:rsidR="0030364C" w:rsidRPr="00AC1B00" w:rsidTr="00794960">
        <w:trPr>
          <w:trHeight w:val="699"/>
        </w:trPr>
        <w:tc>
          <w:tcPr>
            <w:tcW w:w="10627" w:type="dxa"/>
            <w:gridSpan w:val="4"/>
            <w:tcBorders>
              <w:top w:val="single" w:sz="4" w:space="0" w:color="000000"/>
              <w:left w:val="single" w:sz="4" w:space="0" w:color="000000"/>
              <w:bottom w:val="single" w:sz="4" w:space="0" w:color="000000"/>
            </w:tcBorders>
            <w:shd w:val="clear" w:color="auto" w:fill="auto"/>
            <w:vAlign w:val="center"/>
          </w:tcPr>
          <w:p w:rsidR="0030364C" w:rsidRPr="00AC1B00" w:rsidRDefault="00AC1B00" w:rsidP="00794960">
            <w:pPr>
              <w:widowControl w:val="0"/>
              <w:suppressAutoHyphens/>
              <w:spacing w:after="0"/>
              <w:jc w:val="center"/>
              <w:rPr>
                <w:rFonts w:ascii="Arial" w:eastAsia="Times New Roman" w:hAnsi="Arial" w:cs="Arial"/>
                <w:b/>
                <w:color w:val="333333"/>
                <w:kern w:val="1"/>
                <w:sz w:val="24"/>
                <w:szCs w:val="24"/>
                <w:shd w:val="clear" w:color="auto" w:fill="FFFFFF"/>
                <w:lang w:eastAsia="ru-RU" w:bidi="ru-RU"/>
              </w:rPr>
            </w:pPr>
            <w:r>
              <w:rPr>
                <w:rFonts w:ascii="Times New Roman" w:hAnsi="Times New Roman"/>
                <w:kern w:val="1"/>
                <w:sz w:val="24"/>
                <w:szCs w:val="24"/>
                <w:lang w:eastAsia="ru-RU" w:bidi="ru-RU"/>
              </w:rPr>
              <w:t>Предмет:   математика</w:t>
            </w:r>
            <w:r w:rsidR="0030364C" w:rsidRPr="00882CB8">
              <w:rPr>
                <w:rFonts w:ascii="Times New Roman" w:hAnsi="Times New Roman"/>
                <w:kern w:val="1"/>
                <w:sz w:val="24"/>
                <w:szCs w:val="24"/>
                <w:lang w:eastAsia="ru-RU" w:bidi="ru-RU"/>
              </w:rPr>
              <w:t xml:space="preserve">                     Тема:  </w:t>
            </w:r>
            <w:r w:rsidRPr="00AC1B00">
              <w:rPr>
                <w:rFonts w:ascii="Times New Roman" w:hAnsi="Times New Roman" w:cs="Times New Roman"/>
                <w:color w:val="000000"/>
                <w:sz w:val="24"/>
                <w:szCs w:val="24"/>
                <w:shd w:val="clear" w:color="auto" w:fill="F4F8FE"/>
              </w:rPr>
              <w:t>Нахождение части числа/ величины по числу или величине. Время сбора урожая</w:t>
            </w:r>
            <w:r>
              <w:rPr>
                <w:rFonts w:ascii="Arial" w:hAnsi="Arial" w:cs="Arial"/>
                <w:color w:val="000000"/>
                <w:sz w:val="15"/>
                <w:szCs w:val="15"/>
                <w:shd w:val="clear" w:color="auto" w:fill="F4F8FE"/>
              </w:rPr>
              <w:t>.</w:t>
            </w:r>
          </w:p>
        </w:tc>
        <w:tc>
          <w:tcPr>
            <w:tcW w:w="25" w:type="dxa"/>
            <w:tcBorders>
              <w:left w:val="single" w:sz="4" w:space="0" w:color="000000"/>
            </w:tcBorders>
            <w:shd w:val="clear" w:color="auto" w:fill="auto"/>
          </w:tcPr>
          <w:p w:rsidR="0030364C" w:rsidRPr="00AC1B00" w:rsidRDefault="0030364C" w:rsidP="002E1746">
            <w:pPr>
              <w:widowControl w:val="0"/>
              <w:suppressAutoHyphens/>
              <w:snapToGrid w:val="0"/>
              <w:spacing w:after="0" w:line="100" w:lineRule="atLeast"/>
              <w:rPr>
                <w:rFonts w:ascii="Arial" w:eastAsia="Arial Unicode MS" w:hAnsi="Arial" w:cs="Tahoma"/>
                <w:kern w:val="1"/>
                <w:sz w:val="24"/>
                <w:szCs w:val="24"/>
                <w:lang w:eastAsia="ru-RU" w:bidi="ru-RU"/>
              </w:rPr>
            </w:pPr>
          </w:p>
        </w:tc>
      </w:tr>
      <w:tr w:rsidR="0030364C" w:rsidRPr="00882CB8" w:rsidTr="00794960">
        <w:tc>
          <w:tcPr>
            <w:tcW w:w="10627" w:type="dxa"/>
            <w:gridSpan w:val="4"/>
            <w:tcBorders>
              <w:top w:val="single" w:sz="4" w:space="0" w:color="000000"/>
              <w:left w:val="single" w:sz="4" w:space="0" w:color="000000"/>
              <w:bottom w:val="single" w:sz="4" w:space="0" w:color="000000"/>
            </w:tcBorders>
            <w:shd w:val="clear" w:color="auto" w:fill="auto"/>
            <w:vAlign w:val="center"/>
          </w:tcPr>
          <w:p w:rsidR="0030364C" w:rsidRPr="00882CB8" w:rsidRDefault="0030364C" w:rsidP="00AC1B00">
            <w:pPr>
              <w:widowControl w:val="0"/>
              <w:suppressAutoHyphens/>
              <w:spacing w:after="0" w:line="100" w:lineRule="atLeast"/>
              <w:rPr>
                <w:rFonts w:ascii="Arial" w:eastAsia="Arial Unicode MS" w:hAnsi="Arial" w:cs="Tahoma"/>
                <w:kern w:val="1"/>
                <w:sz w:val="24"/>
                <w:szCs w:val="24"/>
                <w:lang w:eastAsia="ru-RU" w:bidi="ru-RU"/>
              </w:rPr>
            </w:pPr>
            <w:r w:rsidRPr="00882CB8">
              <w:rPr>
                <w:rFonts w:ascii="Times New Roman" w:hAnsi="Times New Roman"/>
                <w:kern w:val="1"/>
                <w:sz w:val="24"/>
                <w:szCs w:val="24"/>
                <w:lang w:eastAsia="ru-RU" w:bidi="ru-RU"/>
              </w:rPr>
              <w:t xml:space="preserve">Педагог:           </w:t>
            </w:r>
            <w:proofErr w:type="spellStart"/>
            <w:r w:rsidR="00AC1B00">
              <w:rPr>
                <w:rFonts w:ascii="Times New Roman" w:hAnsi="Times New Roman"/>
                <w:kern w:val="1"/>
                <w:sz w:val="24"/>
                <w:szCs w:val="24"/>
                <w:lang w:eastAsia="ru-RU" w:bidi="ru-RU"/>
              </w:rPr>
              <w:t>Смаилова</w:t>
            </w:r>
            <w:proofErr w:type="spellEnd"/>
            <w:r w:rsidR="00AC1B00">
              <w:rPr>
                <w:rFonts w:ascii="Times New Roman" w:hAnsi="Times New Roman"/>
                <w:kern w:val="1"/>
                <w:sz w:val="24"/>
                <w:szCs w:val="24"/>
                <w:lang w:eastAsia="ru-RU" w:bidi="ru-RU"/>
              </w:rPr>
              <w:t xml:space="preserve"> </w:t>
            </w:r>
            <w:proofErr w:type="gramStart"/>
            <w:r w:rsidR="00AC1B00">
              <w:rPr>
                <w:rFonts w:ascii="Times New Roman" w:hAnsi="Times New Roman"/>
                <w:kern w:val="1"/>
                <w:sz w:val="24"/>
                <w:szCs w:val="24"/>
                <w:lang w:eastAsia="ru-RU" w:bidi="ru-RU"/>
              </w:rPr>
              <w:t>Сауле</w:t>
            </w:r>
            <w:proofErr w:type="gramEnd"/>
            <w:r w:rsidR="00AC1B00">
              <w:rPr>
                <w:rFonts w:ascii="Times New Roman" w:hAnsi="Times New Roman"/>
                <w:kern w:val="1"/>
                <w:sz w:val="24"/>
                <w:szCs w:val="24"/>
                <w:lang w:eastAsia="ru-RU" w:bidi="ru-RU"/>
              </w:rPr>
              <w:t xml:space="preserve"> </w:t>
            </w:r>
            <w:proofErr w:type="spellStart"/>
            <w:r w:rsidR="00AC1B00">
              <w:rPr>
                <w:rFonts w:ascii="Times New Roman" w:hAnsi="Times New Roman"/>
                <w:kern w:val="1"/>
                <w:sz w:val="24"/>
                <w:szCs w:val="24"/>
                <w:lang w:eastAsia="ru-RU" w:bidi="ru-RU"/>
              </w:rPr>
              <w:t>Айтановна</w:t>
            </w:r>
            <w:proofErr w:type="spellEnd"/>
          </w:p>
        </w:tc>
        <w:tc>
          <w:tcPr>
            <w:tcW w:w="25" w:type="dxa"/>
            <w:tcBorders>
              <w:left w:val="single" w:sz="4" w:space="0" w:color="000000"/>
            </w:tcBorders>
            <w:shd w:val="clear" w:color="auto" w:fill="auto"/>
          </w:tcPr>
          <w:p w:rsidR="0030364C" w:rsidRPr="00882CB8" w:rsidRDefault="0030364C" w:rsidP="002E1746">
            <w:pPr>
              <w:widowControl w:val="0"/>
              <w:suppressAutoHyphens/>
              <w:snapToGrid w:val="0"/>
              <w:spacing w:after="0" w:line="100" w:lineRule="atLeast"/>
              <w:rPr>
                <w:rFonts w:ascii="Arial" w:eastAsia="Arial Unicode MS" w:hAnsi="Arial" w:cs="Tahoma"/>
                <w:kern w:val="1"/>
                <w:sz w:val="24"/>
                <w:szCs w:val="24"/>
                <w:lang w:eastAsia="ru-RU" w:bidi="ru-RU"/>
              </w:rPr>
            </w:pPr>
          </w:p>
        </w:tc>
      </w:tr>
      <w:tr w:rsidR="0030364C" w:rsidRPr="00882CB8" w:rsidTr="00794960">
        <w:tc>
          <w:tcPr>
            <w:tcW w:w="10627" w:type="dxa"/>
            <w:gridSpan w:val="4"/>
            <w:tcBorders>
              <w:top w:val="single" w:sz="4" w:space="0" w:color="000000"/>
              <w:left w:val="single" w:sz="4" w:space="0" w:color="000000"/>
              <w:bottom w:val="single" w:sz="4" w:space="0" w:color="000000"/>
            </w:tcBorders>
            <w:shd w:val="clear" w:color="auto" w:fill="auto"/>
            <w:vAlign w:val="center"/>
          </w:tcPr>
          <w:p w:rsidR="0030364C" w:rsidRPr="00882CB8" w:rsidRDefault="0030364C" w:rsidP="00AC1B00">
            <w:pPr>
              <w:widowControl w:val="0"/>
              <w:suppressAutoHyphens/>
              <w:spacing w:after="0" w:line="100" w:lineRule="atLeast"/>
              <w:rPr>
                <w:rFonts w:ascii="Arial" w:eastAsia="Arial Unicode MS" w:hAnsi="Arial" w:cs="Tahoma"/>
                <w:kern w:val="1"/>
                <w:sz w:val="24"/>
                <w:szCs w:val="24"/>
                <w:lang w:eastAsia="ru-RU" w:bidi="ru-RU"/>
              </w:rPr>
            </w:pPr>
            <w:r w:rsidRPr="00882CB8">
              <w:rPr>
                <w:rFonts w:ascii="Times New Roman" w:hAnsi="Times New Roman"/>
                <w:kern w:val="1"/>
                <w:sz w:val="24"/>
                <w:szCs w:val="24"/>
                <w:lang w:eastAsia="ru-RU" w:bidi="ru-RU"/>
              </w:rPr>
              <w:t>Наблюдатель:  – зам</w:t>
            </w:r>
            <w:proofErr w:type="gramStart"/>
            <w:r w:rsidRPr="00882CB8">
              <w:rPr>
                <w:rFonts w:ascii="Times New Roman" w:hAnsi="Times New Roman"/>
                <w:kern w:val="1"/>
                <w:sz w:val="24"/>
                <w:szCs w:val="24"/>
                <w:lang w:eastAsia="ru-RU" w:bidi="ru-RU"/>
              </w:rPr>
              <w:t>.д</w:t>
            </w:r>
            <w:proofErr w:type="gramEnd"/>
            <w:r w:rsidRPr="00882CB8">
              <w:rPr>
                <w:rFonts w:ascii="Times New Roman" w:hAnsi="Times New Roman"/>
                <w:kern w:val="1"/>
                <w:sz w:val="24"/>
                <w:szCs w:val="24"/>
                <w:lang w:eastAsia="ru-RU" w:bidi="ru-RU"/>
              </w:rPr>
              <w:t xml:space="preserve">иректора по УВР </w:t>
            </w:r>
            <w:r w:rsidR="00AC1B00">
              <w:rPr>
                <w:rFonts w:ascii="Times New Roman" w:hAnsi="Times New Roman"/>
                <w:kern w:val="1"/>
                <w:sz w:val="24"/>
                <w:szCs w:val="24"/>
                <w:lang w:eastAsia="ru-RU" w:bidi="ru-RU"/>
              </w:rPr>
              <w:t>Борщ Лена Васильевна</w:t>
            </w:r>
          </w:p>
        </w:tc>
        <w:tc>
          <w:tcPr>
            <w:tcW w:w="25" w:type="dxa"/>
            <w:tcBorders>
              <w:left w:val="single" w:sz="4" w:space="0" w:color="000000"/>
            </w:tcBorders>
            <w:shd w:val="clear" w:color="auto" w:fill="auto"/>
          </w:tcPr>
          <w:p w:rsidR="0030364C" w:rsidRPr="00882CB8" w:rsidRDefault="0030364C" w:rsidP="002E1746">
            <w:pPr>
              <w:widowControl w:val="0"/>
              <w:suppressAutoHyphens/>
              <w:snapToGrid w:val="0"/>
              <w:spacing w:after="0" w:line="100" w:lineRule="atLeast"/>
              <w:rPr>
                <w:rFonts w:ascii="Arial" w:eastAsia="Arial Unicode MS" w:hAnsi="Arial" w:cs="Tahoma"/>
                <w:kern w:val="1"/>
                <w:sz w:val="24"/>
                <w:szCs w:val="24"/>
                <w:lang w:eastAsia="ru-RU" w:bidi="ru-RU"/>
              </w:rPr>
            </w:pPr>
          </w:p>
        </w:tc>
      </w:tr>
      <w:tr w:rsidR="0030364C" w:rsidRPr="00882CB8" w:rsidTr="00794960">
        <w:tblPrEx>
          <w:tblCellMar>
            <w:left w:w="108" w:type="dxa"/>
            <w:right w:w="108" w:type="dxa"/>
          </w:tblCellMar>
        </w:tblPrEx>
        <w:trPr>
          <w:gridAfter w:val="1"/>
          <w:wAfter w:w="25" w:type="dxa"/>
        </w:trPr>
        <w:tc>
          <w:tcPr>
            <w:tcW w:w="1135" w:type="dxa"/>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rPr>
                <w:rFonts w:ascii="Times New Roman" w:hAnsi="Times New Roman"/>
                <w:kern w:val="1"/>
                <w:sz w:val="24"/>
                <w:szCs w:val="24"/>
                <w:lang w:eastAsia="ru-RU" w:bidi="ru-RU"/>
              </w:rPr>
            </w:pPr>
            <w:r w:rsidRPr="00882CB8">
              <w:rPr>
                <w:rFonts w:ascii="Times New Roman" w:hAnsi="Times New Roman"/>
                <w:kern w:val="1"/>
                <w:sz w:val="24"/>
                <w:szCs w:val="24"/>
                <w:lang w:eastAsia="ru-RU" w:bidi="ru-RU"/>
              </w:rPr>
              <w:t>№</w:t>
            </w: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rPr>
                <w:rFonts w:ascii="Times New Roman" w:hAnsi="Times New Roman"/>
                <w:kern w:val="1"/>
                <w:sz w:val="24"/>
                <w:szCs w:val="24"/>
                <w:lang w:eastAsia="ru-RU" w:bidi="ru-RU"/>
              </w:rPr>
            </w:pPr>
            <w:r w:rsidRPr="00882CB8">
              <w:rPr>
                <w:rFonts w:ascii="Times New Roman" w:hAnsi="Times New Roman"/>
                <w:kern w:val="1"/>
                <w:sz w:val="24"/>
                <w:szCs w:val="24"/>
                <w:lang w:eastAsia="ru-RU" w:bidi="ru-RU"/>
              </w:rPr>
              <w:t>Элементы наблюдения</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pacing w:after="0" w:line="100" w:lineRule="atLeast"/>
              <w:jc w:val="center"/>
              <w:rPr>
                <w:rFonts w:ascii="Arial" w:eastAsia="Arial Unicode MS" w:hAnsi="Arial" w:cs="Tahoma"/>
                <w:kern w:val="1"/>
                <w:sz w:val="24"/>
                <w:szCs w:val="24"/>
                <w:lang w:eastAsia="ru-RU" w:bidi="ru-RU"/>
              </w:rPr>
            </w:pPr>
            <w:r w:rsidRPr="00882CB8">
              <w:rPr>
                <w:rFonts w:ascii="Times New Roman" w:hAnsi="Times New Roman"/>
                <w:kern w:val="1"/>
                <w:sz w:val="24"/>
                <w:szCs w:val="24"/>
                <w:lang w:eastAsia="ru-RU" w:bidi="ru-RU"/>
              </w:rPr>
              <w:t>Отметка (</w:t>
            </w:r>
            <w:r w:rsidRPr="00882CB8">
              <w:rPr>
                <w:rFonts w:ascii="Times New Roman" w:hAnsi="Times New Roman"/>
                <w:kern w:val="1"/>
                <w:sz w:val="24"/>
                <w:szCs w:val="24"/>
                <w:lang w:val="en-US" w:eastAsia="ru-RU" w:bidi="ru-RU"/>
              </w:rPr>
              <w:t>v</w:t>
            </w:r>
            <w:r w:rsidRPr="00882CB8">
              <w:rPr>
                <w:rFonts w:ascii="Times New Roman" w:hAnsi="Times New Roman"/>
                <w:kern w:val="1"/>
                <w:sz w:val="24"/>
                <w:szCs w:val="24"/>
                <w:lang w:eastAsia="ru-RU" w:bidi="ru-RU"/>
              </w:rPr>
              <w:t>)</w:t>
            </w:r>
          </w:p>
        </w:tc>
      </w:tr>
      <w:tr w:rsidR="0030364C" w:rsidRPr="00882CB8" w:rsidTr="00794960">
        <w:tblPrEx>
          <w:tblCellMar>
            <w:left w:w="108" w:type="dxa"/>
            <w:right w:w="108" w:type="dxa"/>
          </w:tblCellMar>
        </w:tblPrEx>
        <w:trPr>
          <w:gridAfter w:val="1"/>
          <w:wAfter w:w="25" w:type="dxa"/>
        </w:trPr>
        <w:tc>
          <w:tcPr>
            <w:tcW w:w="1135" w:type="dxa"/>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left="34"/>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Представлен план урока</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line="252" w:lineRule="auto"/>
              <w:ind w:left="318" w:hanging="279"/>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vMerge w:val="restart"/>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ind w:left="318" w:firstLine="0"/>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left="99" w:right="178"/>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Ожидаемые результаты соответствуют целям обучения</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vMerge/>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4"/>
              </w:numPr>
              <w:suppressAutoHyphens/>
              <w:spacing w:after="0" w:line="100" w:lineRule="atLeast"/>
              <w:ind w:left="459" w:right="178" w:firstLine="0"/>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 xml:space="preserve">учитывают потребности </w:t>
            </w:r>
            <w:proofErr w:type="gramStart"/>
            <w:r w:rsidRPr="00882CB8">
              <w:rPr>
                <w:rFonts w:ascii="Times New Roman" w:eastAsia="SimSun" w:hAnsi="Times New Roman"/>
                <w:kern w:val="1"/>
                <w:sz w:val="24"/>
                <w:szCs w:val="24"/>
                <w:lang w:eastAsia="ru-RU" w:bidi="ru-RU"/>
              </w:rPr>
              <w:t>обучающихся</w:t>
            </w:r>
            <w:proofErr w:type="gramEnd"/>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vMerge/>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4"/>
              </w:numPr>
              <w:suppressAutoHyphens/>
              <w:spacing w:after="0" w:line="100" w:lineRule="atLeast"/>
              <w:ind w:left="459" w:right="178" w:firstLine="0"/>
              <w:rPr>
                <w:rFonts w:ascii="Times New Roman" w:hAnsi="Times New Roman"/>
                <w:kern w:val="1"/>
                <w:sz w:val="24"/>
                <w:szCs w:val="24"/>
                <w:lang w:eastAsia="ru-RU" w:bidi="ru-RU"/>
              </w:rPr>
            </w:pPr>
            <w:proofErr w:type="gramStart"/>
            <w:r w:rsidRPr="00882CB8">
              <w:rPr>
                <w:rFonts w:ascii="Times New Roman" w:eastAsia="SimSun" w:hAnsi="Times New Roman"/>
                <w:kern w:val="1"/>
                <w:sz w:val="24"/>
                <w:szCs w:val="24"/>
                <w:lang w:eastAsia="ru-RU" w:bidi="ru-RU"/>
              </w:rPr>
              <w:t>направлены</w:t>
            </w:r>
            <w:proofErr w:type="gramEnd"/>
            <w:r w:rsidRPr="00882CB8">
              <w:rPr>
                <w:rFonts w:ascii="Times New Roman" w:eastAsia="SimSun" w:hAnsi="Times New Roman"/>
                <w:kern w:val="1"/>
                <w:sz w:val="24"/>
                <w:szCs w:val="24"/>
                <w:lang w:eastAsia="ru-RU" w:bidi="ru-RU"/>
              </w:rPr>
              <w:t xml:space="preserve"> на развитие исследовательских навыков</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right="178"/>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Педагог вовлекает обучающихся в постановку целей урока</w:t>
            </w:r>
            <w:r w:rsidRPr="00882CB8">
              <w:rPr>
                <w:rFonts w:ascii="Times New Roman" w:hAnsi="Times New Roman"/>
                <w:kern w:val="1"/>
                <w:sz w:val="24"/>
                <w:szCs w:val="24"/>
                <w:lang w:eastAsia="ru-RU" w:bidi="ru-RU"/>
              </w:rPr>
              <w:t xml:space="preserve"> и ожидаемых результатов</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right="178"/>
              <w:rPr>
                <w:rFonts w:ascii="Times New Roman" w:hAnsi="Times New Roman"/>
                <w:kern w:val="1"/>
                <w:sz w:val="24"/>
                <w:szCs w:val="24"/>
                <w:lang w:eastAsia="ru-RU" w:bidi="ru-RU"/>
              </w:rPr>
            </w:pPr>
            <w:r w:rsidRPr="00882CB8">
              <w:rPr>
                <w:rFonts w:ascii="Times New Roman" w:hAnsi="Times New Roman"/>
                <w:color w:val="000000"/>
                <w:kern w:val="1"/>
                <w:sz w:val="24"/>
                <w:szCs w:val="24"/>
                <w:lang w:eastAsia="ru-RU" w:bidi="ru-RU"/>
              </w:rPr>
              <w:t xml:space="preserve">На каждом этапе </w:t>
            </w:r>
            <w:r w:rsidRPr="00882CB8">
              <w:rPr>
                <w:rFonts w:ascii="Times New Roman" w:eastAsia="SimSun" w:hAnsi="Times New Roman"/>
                <w:kern w:val="1"/>
                <w:sz w:val="24"/>
                <w:szCs w:val="24"/>
                <w:lang w:eastAsia="ru-RU" w:bidi="ru-RU"/>
              </w:rPr>
              <w:t xml:space="preserve">урока </w:t>
            </w:r>
            <w:r w:rsidRPr="00882CB8">
              <w:rPr>
                <w:rFonts w:ascii="Times New Roman" w:hAnsi="Times New Roman"/>
                <w:color w:val="000000"/>
                <w:kern w:val="1"/>
                <w:sz w:val="24"/>
                <w:szCs w:val="24"/>
                <w:lang w:eastAsia="ru-RU" w:bidi="ru-RU"/>
              </w:rPr>
              <w:t>педагог вовлекает всех обучающихся в активное обучение</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vMerge w:val="restart"/>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right="178"/>
              <w:rPr>
                <w:rFonts w:ascii="Times New Roman" w:hAnsi="Times New Roman"/>
                <w:kern w:val="1"/>
                <w:sz w:val="24"/>
                <w:szCs w:val="24"/>
                <w:lang w:eastAsia="ru-RU" w:bidi="ru-RU"/>
              </w:rPr>
            </w:pPr>
            <w:r w:rsidRPr="00882CB8">
              <w:rPr>
                <w:rFonts w:ascii="Times New Roman" w:eastAsia="SimSun" w:hAnsi="Times New Roman"/>
                <w:color w:val="000000"/>
                <w:kern w:val="1"/>
                <w:sz w:val="24"/>
                <w:szCs w:val="24"/>
                <w:lang w:eastAsia="ru-RU" w:bidi="ru-RU"/>
              </w:rPr>
              <w:t>При организации изучения учебного материала педагог обеспечивает:</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eastAsia="ru-RU" w:bidi="ru-RU"/>
              </w:rPr>
            </w:pPr>
          </w:p>
        </w:tc>
      </w:tr>
      <w:tr w:rsidR="0030364C" w:rsidRPr="00882CB8" w:rsidTr="00794960">
        <w:tblPrEx>
          <w:tblCellMar>
            <w:left w:w="108" w:type="dxa"/>
            <w:right w:w="108" w:type="dxa"/>
          </w:tblCellMar>
        </w:tblPrEx>
        <w:trPr>
          <w:gridAfter w:val="1"/>
          <w:wAfter w:w="25" w:type="dxa"/>
        </w:trPr>
        <w:tc>
          <w:tcPr>
            <w:tcW w:w="1135" w:type="dxa"/>
            <w:vMerge/>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4"/>
              </w:numPr>
              <w:suppressAutoHyphens/>
              <w:spacing w:after="0" w:line="100" w:lineRule="atLeast"/>
              <w:ind w:left="175" w:right="178" w:hanging="218"/>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удовлетворение потребностей обучающихся</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vMerge/>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4"/>
              </w:numPr>
              <w:suppressAutoHyphens/>
              <w:spacing w:after="0" w:line="100" w:lineRule="atLeast"/>
              <w:ind w:left="175" w:right="178" w:hanging="218"/>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развитие способностей обучающихся</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p>
        </w:tc>
      </w:tr>
      <w:tr w:rsidR="0030364C" w:rsidRPr="00882CB8" w:rsidTr="00794960">
        <w:tblPrEx>
          <w:tblCellMar>
            <w:left w:w="108" w:type="dxa"/>
            <w:right w:w="108" w:type="dxa"/>
          </w:tblCellMar>
        </w:tblPrEx>
        <w:trPr>
          <w:gridAfter w:val="1"/>
          <w:wAfter w:w="25" w:type="dxa"/>
        </w:trPr>
        <w:tc>
          <w:tcPr>
            <w:tcW w:w="1135" w:type="dxa"/>
            <w:vMerge w:val="restart"/>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line="252" w:lineRule="auto"/>
              <w:ind w:right="178"/>
              <w:rPr>
                <w:rFonts w:ascii="Times New Roman" w:hAnsi="Times New Roman"/>
                <w:kern w:val="1"/>
                <w:sz w:val="24"/>
                <w:szCs w:val="24"/>
                <w:lang w:eastAsia="ru-RU" w:bidi="ru-RU"/>
              </w:rPr>
            </w:pPr>
            <w:r w:rsidRPr="00882CB8">
              <w:rPr>
                <w:rFonts w:ascii="Times New Roman" w:hAnsi="Times New Roman"/>
                <w:kern w:val="1"/>
                <w:sz w:val="24"/>
                <w:szCs w:val="24"/>
                <w:lang w:eastAsia="ru-RU" w:bidi="ru-RU"/>
              </w:rPr>
              <w:t xml:space="preserve">В ходе урока педагог использует ресурсы ИКТ </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vMerge/>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4"/>
              </w:numPr>
              <w:suppressAutoHyphens/>
              <w:spacing w:after="0" w:line="100" w:lineRule="atLeast"/>
              <w:ind w:left="175" w:right="178" w:hanging="218"/>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использует готовые цифровые образовательные ресурсы для достижения образовательных результатов</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eastAsia="ru-RU" w:bidi="ru-RU"/>
              </w:rPr>
            </w:pPr>
          </w:p>
        </w:tc>
      </w:tr>
      <w:tr w:rsidR="0030364C" w:rsidRPr="00882CB8" w:rsidTr="00794960">
        <w:tblPrEx>
          <w:tblCellMar>
            <w:left w:w="108" w:type="dxa"/>
            <w:right w:w="108" w:type="dxa"/>
          </w:tblCellMar>
        </w:tblPrEx>
        <w:trPr>
          <w:gridAfter w:val="1"/>
          <w:wAfter w:w="25" w:type="dxa"/>
        </w:trPr>
        <w:tc>
          <w:tcPr>
            <w:tcW w:w="1135" w:type="dxa"/>
            <w:vMerge/>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4"/>
              </w:numPr>
              <w:suppressAutoHyphens/>
              <w:spacing w:after="0" w:line="100" w:lineRule="atLeast"/>
              <w:ind w:left="175" w:right="178" w:hanging="218"/>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использует собственные цифровые образовательные ресурсы</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vMerge/>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4"/>
              </w:numPr>
              <w:suppressAutoHyphens/>
              <w:spacing w:after="0" w:line="100" w:lineRule="atLeast"/>
              <w:ind w:left="175" w:right="178" w:hanging="218"/>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 xml:space="preserve">задействует сетевые ресурсы для совместной работы учащихся </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eastAsia="ru-RU" w:bidi="ru-RU"/>
              </w:rPr>
            </w:pPr>
          </w:p>
        </w:tc>
      </w:tr>
      <w:tr w:rsidR="0030364C" w:rsidRPr="00882CB8" w:rsidTr="00794960">
        <w:tblPrEx>
          <w:tblCellMar>
            <w:left w:w="108" w:type="dxa"/>
            <w:right w:w="108" w:type="dxa"/>
          </w:tblCellMar>
        </w:tblPrEx>
        <w:trPr>
          <w:gridAfter w:val="1"/>
          <w:wAfter w:w="25" w:type="dxa"/>
        </w:trPr>
        <w:tc>
          <w:tcPr>
            <w:tcW w:w="1135" w:type="dxa"/>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eastAsia="SimSu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left="33" w:right="178"/>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Педагог отслеживает прогресс каждого обучающегося по достижению целей обучения</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eastAsia="SimSu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left="33" w:right="178"/>
              <w:jc w:val="both"/>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 xml:space="preserve">Педагог вовлекает </w:t>
            </w:r>
            <w:proofErr w:type="gramStart"/>
            <w:r w:rsidRPr="00882CB8">
              <w:rPr>
                <w:rFonts w:ascii="Times New Roman" w:eastAsia="SimSun" w:hAnsi="Times New Roman"/>
                <w:kern w:val="1"/>
                <w:sz w:val="24"/>
                <w:szCs w:val="24"/>
                <w:lang w:eastAsia="ru-RU" w:bidi="ru-RU"/>
              </w:rPr>
              <w:t>обучающихся</w:t>
            </w:r>
            <w:proofErr w:type="gramEnd"/>
            <w:r w:rsidRPr="00882CB8">
              <w:rPr>
                <w:rFonts w:ascii="Times New Roman" w:eastAsia="SimSun" w:hAnsi="Times New Roman"/>
                <w:kern w:val="1"/>
                <w:sz w:val="24"/>
                <w:szCs w:val="24"/>
                <w:lang w:eastAsia="ru-RU" w:bidi="ru-RU"/>
              </w:rPr>
              <w:t xml:space="preserve"> в процесс оценивания </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eastAsia="SimSu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left="33" w:right="178"/>
              <w:jc w:val="both"/>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Педагог создает условия для предоставления обучающимися конструктивной обратной связи</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rPr>
          <w:gridAfter w:val="1"/>
          <w:wAfter w:w="25" w:type="dxa"/>
        </w:trPr>
        <w:tc>
          <w:tcPr>
            <w:tcW w:w="9429"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left="33"/>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Дополнительные элементы наблюдения</w:t>
            </w:r>
          </w:p>
        </w:tc>
        <w:tc>
          <w:tcPr>
            <w:tcW w:w="211" w:type="dxa"/>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360"/>
              <w:rPr>
                <w:rFonts w:ascii="Times New Roman" w:hAnsi="Times New Roman"/>
                <w:kern w:val="1"/>
                <w:sz w:val="24"/>
                <w:szCs w:val="24"/>
                <w:lang w:eastAsia="ru-RU" w:bidi="ru-RU"/>
              </w:rPr>
            </w:pPr>
          </w:p>
        </w:tc>
        <w:tc>
          <w:tcPr>
            <w:tcW w:w="987" w:type="dxa"/>
            <w:tcBorders>
              <w:left w:val="single" w:sz="4" w:space="0" w:color="000000"/>
            </w:tcBorders>
            <w:shd w:val="clear" w:color="auto" w:fill="auto"/>
          </w:tcPr>
          <w:p w:rsidR="0030364C" w:rsidRPr="00882CB8" w:rsidRDefault="0030364C" w:rsidP="002E1746">
            <w:pPr>
              <w:widowControl w:val="0"/>
              <w:suppressAutoHyphens/>
              <w:snapToGrid w:val="0"/>
              <w:spacing w:after="0" w:line="100" w:lineRule="atLeast"/>
              <w:rPr>
                <w:rFonts w:ascii="Arial" w:eastAsia="Arial Unicode MS" w:hAnsi="Arial" w:cs="Tahoma"/>
                <w:kern w:val="1"/>
                <w:sz w:val="24"/>
                <w:szCs w:val="24"/>
                <w:lang w:eastAsia="ru-RU" w:bidi="ru-RU"/>
              </w:rPr>
            </w:pPr>
          </w:p>
        </w:tc>
      </w:tr>
      <w:tr w:rsidR="0030364C" w:rsidRPr="00882CB8" w:rsidTr="00794960">
        <w:tblPrEx>
          <w:tblCellMar>
            <w:left w:w="108" w:type="dxa"/>
            <w:right w:w="108" w:type="dxa"/>
          </w:tblCellMar>
        </w:tblPrEx>
        <w:trPr>
          <w:gridAfter w:val="1"/>
          <w:wAfter w:w="25" w:type="dxa"/>
        </w:trPr>
        <w:tc>
          <w:tcPr>
            <w:tcW w:w="1135" w:type="dxa"/>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eastAsia="SimSu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33"/>
              <w:rPr>
                <w:rFonts w:ascii="Times New Roman" w:eastAsia="SimSun" w:hAnsi="Times New Roman"/>
                <w:kern w:val="1"/>
                <w:sz w:val="24"/>
                <w:szCs w:val="24"/>
                <w:lang w:eastAsia="ru-RU" w:bidi="ru-RU"/>
              </w:rPr>
            </w:pPr>
            <w:r w:rsidRPr="00882CB8">
              <w:rPr>
                <w:rFonts w:ascii="Times New Roman" w:eastAsia="SimSun" w:hAnsi="Times New Roman"/>
                <w:kern w:val="1"/>
                <w:sz w:val="24"/>
                <w:szCs w:val="24"/>
                <w:lang w:eastAsia="ru-RU" w:bidi="ru-RU"/>
              </w:rPr>
              <w:t>Педагог  создаёт условия для  групповой работы</w:t>
            </w:r>
            <w:r>
              <w:rPr>
                <w:rFonts w:ascii="Times New Roman" w:eastAsia="SimSun" w:hAnsi="Times New Roman"/>
                <w:kern w:val="1"/>
                <w:sz w:val="24"/>
                <w:szCs w:val="24"/>
                <w:lang w:eastAsia="ru-RU" w:bidi="ru-RU"/>
              </w:rPr>
              <w:t>, парной</w:t>
            </w:r>
            <w:r w:rsidRPr="00882CB8">
              <w:rPr>
                <w:rFonts w:ascii="Times New Roman" w:eastAsia="SimSun" w:hAnsi="Times New Roman"/>
                <w:kern w:val="1"/>
                <w:sz w:val="24"/>
                <w:szCs w:val="24"/>
                <w:lang w:eastAsia="ru-RU" w:bidi="ru-RU"/>
              </w:rPr>
              <w:t xml:space="preserve"> </w:t>
            </w:r>
            <w:r>
              <w:rPr>
                <w:rFonts w:ascii="Times New Roman" w:eastAsia="SimSun" w:hAnsi="Times New Roman"/>
                <w:kern w:val="1"/>
                <w:sz w:val="24"/>
                <w:szCs w:val="24"/>
                <w:lang w:eastAsia="ru-RU" w:bidi="ru-RU"/>
              </w:rPr>
              <w:t>работы</w:t>
            </w:r>
            <w:r w:rsidRPr="00882CB8">
              <w:rPr>
                <w:rFonts w:ascii="Times New Roman" w:eastAsia="SimSun" w:hAnsi="Times New Roman"/>
                <w:kern w:val="1"/>
                <w:sz w:val="24"/>
                <w:szCs w:val="24"/>
                <w:lang w:eastAsia="ru-RU" w:bidi="ru-RU"/>
              </w:rPr>
              <w:t>.</w:t>
            </w: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rPr>
                <w:rFonts w:ascii="Times New Roman" w:hAnsi="Times New Roman"/>
                <w:kern w:val="1"/>
                <w:sz w:val="24"/>
                <w:szCs w:val="24"/>
                <w:lang w:eastAsia="ru-RU" w:bidi="ru-RU"/>
              </w:rPr>
            </w:pPr>
            <w:r w:rsidRPr="00882CB8">
              <w:rPr>
                <w:rFonts w:ascii="Times New Roman" w:hAnsi="Times New Roman"/>
                <w:kern w:val="1"/>
                <w:sz w:val="24"/>
                <w:szCs w:val="24"/>
                <w:lang w:val="en-US" w:eastAsia="ru-RU" w:bidi="ru-RU"/>
              </w:rPr>
              <w:t>V</w:t>
            </w:r>
          </w:p>
        </w:tc>
      </w:tr>
      <w:tr w:rsidR="0030364C" w:rsidRPr="00882CB8" w:rsidTr="00794960">
        <w:trPr>
          <w:trHeight w:val="5023"/>
        </w:trPr>
        <w:tc>
          <w:tcPr>
            <w:tcW w:w="10627" w:type="dxa"/>
            <w:gridSpan w:val="4"/>
            <w:tcBorders>
              <w:top w:val="single" w:sz="4" w:space="0" w:color="000000"/>
              <w:left w:val="single" w:sz="4" w:space="0" w:color="000000"/>
              <w:bottom w:val="single" w:sz="4" w:space="0" w:color="000000"/>
            </w:tcBorders>
            <w:shd w:val="clear" w:color="auto" w:fill="auto"/>
          </w:tcPr>
          <w:p w:rsidR="0030364C" w:rsidRPr="00882CB8" w:rsidRDefault="0030364C" w:rsidP="00794960">
            <w:pPr>
              <w:widowControl w:val="0"/>
              <w:suppressAutoHyphens/>
              <w:spacing w:after="0" w:line="100" w:lineRule="atLeast"/>
              <w:ind w:left="284" w:right="136"/>
              <w:jc w:val="both"/>
              <w:rPr>
                <w:rFonts w:ascii="Times New Roman" w:hAnsi="Times New Roman"/>
                <w:kern w:val="1"/>
                <w:sz w:val="24"/>
                <w:szCs w:val="24"/>
                <w:lang w:eastAsia="ru-RU" w:bidi="ru-RU"/>
              </w:rPr>
            </w:pPr>
            <w:r w:rsidRPr="00882CB8">
              <w:rPr>
                <w:rFonts w:ascii="Times New Roman" w:hAnsi="Times New Roman"/>
                <w:kern w:val="1"/>
                <w:sz w:val="24"/>
                <w:szCs w:val="24"/>
                <w:lang w:eastAsia="ru-RU" w:bidi="ru-RU"/>
              </w:rPr>
              <w:t xml:space="preserve">Обратная связь и рекомендации: </w:t>
            </w:r>
          </w:p>
          <w:p w:rsidR="0030364C" w:rsidRDefault="0030364C" w:rsidP="00794960">
            <w:pPr>
              <w:widowControl w:val="0"/>
              <w:suppressAutoHyphens/>
              <w:spacing w:after="0" w:line="100" w:lineRule="atLeast"/>
              <w:ind w:left="284" w:right="136"/>
              <w:jc w:val="both"/>
              <w:rPr>
                <w:rFonts w:ascii="Times New Roman" w:hAnsi="Times New Roman"/>
                <w:kern w:val="1"/>
                <w:sz w:val="24"/>
                <w:szCs w:val="24"/>
                <w:lang w:eastAsia="ru-RU" w:bidi="ru-RU"/>
              </w:rPr>
            </w:pPr>
            <w:r w:rsidRPr="00882CB8">
              <w:rPr>
                <w:rFonts w:ascii="Times New Roman" w:hAnsi="Times New Roman"/>
                <w:kern w:val="1"/>
                <w:sz w:val="24"/>
                <w:szCs w:val="24"/>
                <w:lang w:eastAsia="ru-RU" w:bidi="ru-RU"/>
              </w:rPr>
              <w:t>Поставленной цели учитель достиг, используя различные активные методы и приёмы на уроке.</w:t>
            </w:r>
          </w:p>
          <w:p w:rsidR="0030364C" w:rsidRPr="00882CB8" w:rsidRDefault="0030364C" w:rsidP="00794960">
            <w:pPr>
              <w:widowControl w:val="0"/>
              <w:suppressAutoHyphens/>
              <w:spacing w:after="0" w:line="100" w:lineRule="atLeast"/>
              <w:ind w:left="284" w:right="136"/>
              <w:jc w:val="both"/>
              <w:rPr>
                <w:rFonts w:ascii="Times New Roman" w:hAnsi="Times New Roman"/>
                <w:kern w:val="1"/>
                <w:sz w:val="24"/>
                <w:szCs w:val="24"/>
                <w:lang w:eastAsia="ru-RU" w:bidi="ru-RU"/>
              </w:rPr>
            </w:pPr>
            <w:r w:rsidRPr="00882CB8">
              <w:rPr>
                <w:rFonts w:ascii="Times New Roman" w:hAnsi="Times New Roman"/>
                <w:kern w:val="1"/>
                <w:sz w:val="24"/>
                <w:szCs w:val="24"/>
                <w:lang w:eastAsia="ru-RU" w:bidi="ru-RU"/>
              </w:rPr>
              <w:t xml:space="preserve"> </w:t>
            </w:r>
            <w:r w:rsidRPr="00312FB0">
              <w:rPr>
                <w:rFonts w:ascii="Times New Roman" w:hAnsi="Times New Roman"/>
                <w:kern w:val="1"/>
                <w:sz w:val="24"/>
                <w:szCs w:val="24"/>
                <w:lang w:eastAsia="ru-RU" w:bidi="ru-RU"/>
              </w:rPr>
              <w:t xml:space="preserve">Планирование урока структурировано, последовательно. Критерии успеха соответствуют целям обучения и учитывают потребности </w:t>
            </w:r>
            <w:proofErr w:type="gramStart"/>
            <w:r w:rsidRPr="00312FB0">
              <w:rPr>
                <w:rFonts w:ascii="Times New Roman" w:hAnsi="Times New Roman"/>
                <w:kern w:val="1"/>
                <w:sz w:val="24"/>
                <w:szCs w:val="24"/>
                <w:lang w:eastAsia="ru-RU" w:bidi="ru-RU"/>
              </w:rPr>
              <w:t>обучающихся</w:t>
            </w:r>
            <w:proofErr w:type="gramEnd"/>
            <w:r w:rsidRPr="00312FB0">
              <w:rPr>
                <w:rFonts w:ascii="Times New Roman" w:hAnsi="Times New Roman"/>
                <w:kern w:val="1"/>
                <w:sz w:val="24"/>
                <w:szCs w:val="24"/>
                <w:lang w:eastAsia="ru-RU" w:bidi="ru-RU"/>
              </w:rPr>
              <w:t xml:space="preserve">. Предусмотрено выполнение нестандартного задания  для активизации познавательной деятельности учащихся и перехода к изучению новой темы.  </w:t>
            </w:r>
          </w:p>
          <w:p w:rsidR="0030364C" w:rsidRDefault="0030364C" w:rsidP="00794960">
            <w:pPr>
              <w:widowControl w:val="0"/>
              <w:suppressAutoHyphens/>
              <w:spacing w:after="0" w:line="100" w:lineRule="atLeast"/>
              <w:ind w:left="284" w:right="136"/>
              <w:jc w:val="both"/>
              <w:rPr>
                <w:rFonts w:ascii="Times New Roman" w:hAnsi="Times New Roman"/>
                <w:kern w:val="1"/>
                <w:sz w:val="24"/>
                <w:szCs w:val="24"/>
                <w:lang w:eastAsia="ru-RU" w:bidi="ru-RU"/>
              </w:rPr>
            </w:pPr>
            <w:r w:rsidRPr="00882CB8">
              <w:rPr>
                <w:rFonts w:ascii="Times New Roman" w:hAnsi="Times New Roman"/>
                <w:kern w:val="1"/>
                <w:sz w:val="24"/>
                <w:szCs w:val="24"/>
                <w:lang w:eastAsia="ru-RU" w:bidi="ru-RU"/>
              </w:rPr>
              <w:t>Учащиеся</w:t>
            </w:r>
            <w:r w:rsidR="00AC1B00">
              <w:rPr>
                <w:rFonts w:ascii="Times New Roman" w:hAnsi="Times New Roman"/>
                <w:kern w:val="1"/>
                <w:sz w:val="24"/>
                <w:szCs w:val="24"/>
                <w:lang w:eastAsia="ru-RU" w:bidi="ru-RU"/>
              </w:rPr>
              <w:t xml:space="preserve"> освоили основные понятия урока</w:t>
            </w:r>
            <w:r>
              <w:rPr>
                <w:rFonts w:ascii="Times New Roman" w:hAnsi="Times New Roman"/>
                <w:kern w:val="1"/>
                <w:sz w:val="24"/>
                <w:szCs w:val="24"/>
                <w:lang w:eastAsia="ru-RU" w:bidi="ru-RU"/>
              </w:rPr>
              <w:t>. Учитель сам ознакомил учащихся с целями урока, приёмы обучения способствовали достижению цели.</w:t>
            </w:r>
            <w:r w:rsidRPr="00882CB8">
              <w:rPr>
                <w:rFonts w:ascii="Times New Roman" w:hAnsi="Times New Roman"/>
                <w:kern w:val="1"/>
                <w:sz w:val="24"/>
                <w:szCs w:val="24"/>
                <w:lang w:eastAsia="ru-RU" w:bidi="ru-RU"/>
              </w:rPr>
              <w:t xml:space="preserve"> </w:t>
            </w:r>
            <w:r w:rsidRPr="00312FB0">
              <w:rPr>
                <w:rFonts w:ascii="Times New Roman" w:hAnsi="Times New Roman"/>
                <w:kern w:val="1"/>
                <w:sz w:val="24"/>
                <w:szCs w:val="24"/>
                <w:lang w:eastAsia="ru-RU" w:bidi="ru-RU"/>
              </w:rPr>
              <w:t xml:space="preserve">Деятельность учеников управляется учителем и направлена на практическое применение знаний. При этом ученикам дается возможность самим определить, как подойти к выполнению задания,  учитывая степень понимания ими материала темы. </w:t>
            </w:r>
            <w:r>
              <w:rPr>
                <w:rFonts w:ascii="Times New Roman" w:hAnsi="Times New Roman"/>
                <w:kern w:val="1"/>
                <w:sz w:val="24"/>
                <w:szCs w:val="24"/>
                <w:lang w:eastAsia="ru-RU" w:bidi="ru-RU"/>
              </w:rPr>
              <w:t xml:space="preserve">Для отслеживания вовлечённости учащихся учитель вёл наблюдение за их работой. На заключительном этапе урока проведено </w:t>
            </w:r>
            <w:proofErr w:type="spellStart"/>
            <w:r>
              <w:rPr>
                <w:rFonts w:ascii="Times New Roman" w:hAnsi="Times New Roman"/>
                <w:kern w:val="1"/>
                <w:sz w:val="24"/>
                <w:szCs w:val="24"/>
                <w:lang w:eastAsia="ru-RU" w:bidi="ru-RU"/>
              </w:rPr>
              <w:t>самооценивание</w:t>
            </w:r>
            <w:proofErr w:type="spellEnd"/>
            <w:r>
              <w:rPr>
                <w:rFonts w:ascii="Times New Roman" w:hAnsi="Times New Roman"/>
                <w:kern w:val="1"/>
                <w:sz w:val="24"/>
                <w:szCs w:val="24"/>
                <w:lang w:eastAsia="ru-RU" w:bidi="ru-RU"/>
              </w:rPr>
              <w:t xml:space="preserve"> по критериям.  </w:t>
            </w:r>
          </w:p>
          <w:p w:rsidR="0030364C" w:rsidRPr="00882CB8" w:rsidRDefault="0030364C" w:rsidP="00794960">
            <w:pPr>
              <w:widowControl w:val="0"/>
              <w:suppressAutoHyphens/>
              <w:spacing w:after="0" w:line="100" w:lineRule="atLeast"/>
              <w:ind w:left="284" w:right="136"/>
              <w:jc w:val="both"/>
              <w:rPr>
                <w:rFonts w:ascii="Times New Roman" w:hAnsi="Times New Roman"/>
                <w:kern w:val="1"/>
                <w:sz w:val="24"/>
                <w:szCs w:val="24"/>
                <w:lang w:eastAsia="ru-RU" w:bidi="ru-RU"/>
              </w:rPr>
            </w:pPr>
            <w:r>
              <w:rPr>
                <w:rFonts w:ascii="Times New Roman" w:hAnsi="Times New Roman"/>
                <w:kern w:val="1"/>
                <w:sz w:val="24"/>
                <w:szCs w:val="24"/>
                <w:lang w:eastAsia="ru-RU" w:bidi="ru-RU"/>
              </w:rPr>
              <w:t xml:space="preserve"> Обратить внимание на у</w:t>
            </w:r>
            <w:r w:rsidRPr="00312FB0">
              <w:rPr>
                <w:rFonts w:ascii="Times New Roman" w:hAnsi="Times New Roman"/>
                <w:kern w:val="1"/>
                <w:sz w:val="24"/>
                <w:szCs w:val="24"/>
                <w:lang w:eastAsia="ru-RU" w:bidi="ru-RU"/>
              </w:rPr>
              <w:t xml:space="preserve">частие  обучающихся в процессе </w:t>
            </w:r>
            <w:proofErr w:type="spellStart"/>
            <w:r>
              <w:rPr>
                <w:rFonts w:ascii="Times New Roman" w:hAnsi="Times New Roman"/>
                <w:kern w:val="1"/>
                <w:sz w:val="24"/>
                <w:szCs w:val="24"/>
                <w:lang w:eastAsia="ru-RU" w:bidi="ru-RU"/>
              </w:rPr>
              <w:t>взаимо</w:t>
            </w:r>
            <w:r w:rsidRPr="00312FB0">
              <w:rPr>
                <w:rFonts w:ascii="Times New Roman" w:hAnsi="Times New Roman"/>
                <w:kern w:val="1"/>
                <w:sz w:val="24"/>
                <w:szCs w:val="24"/>
                <w:lang w:eastAsia="ru-RU" w:bidi="ru-RU"/>
              </w:rPr>
              <w:t>оценивания</w:t>
            </w:r>
            <w:proofErr w:type="spellEnd"/>
            <w:r w:rsidRPr="00312FB0">
              <w:rPr>
                <w:rFonts w:ascii="Times New Roman" w:hAnsi="Times New Roman"/>
                <w:kern w:val="1"/>
                <w:sz w:val="24"/>
                <w:szCs w:val="24"/>
                <w:lang w:eastAsia="ru-RU" w:bidi="ru-RU"/>
              </w:rPr>
              <w:t xml:space="preserve"> с использованием совместно разработанных критериев, предоставлением обратной связи друг другу будут способствовать реализации оценивания учебных достижений обучающихся на уроке и определению уровня знаний, умений, действий по их развитию.</w:t>
            </w:r>
          </w:p>
          <w:p w:rsidR="0030364C" w:rsidRPr="00882CB8" w:rsidRDefault="0030364C" w:rsidP="00794960">
            <w:pPr>
              <w:widowControl w:val="0"/>
              <w:suppressAutoHyphens/>
              <w:spacing w:after="0" w:line="100" w:lineRule="atLeast"/>
              <w:ind w:left="284" w:right="136"/>
              <w:jc w:val="both"/>
              <w:rPr>
                <w:rFonts w:ascii="Times New Roman" w:hAnsi="Times New Roman"/>
                <w:kern w:val="1"/>
                <w:sz w:val="24"/>
                <w:szCs w:val="24"/>
                <w:lang w:eastAsia="ru-RU" w:bidi="ru-RU"/>
              </w:rPr>
            </w:pPr>
            <w:r w:rsidRPr="00882CB8">
              <w:rPr>
                <w:rFonts w:ascii="Times New Roman" w:hAnsi="Times New Roman"/>
                <w:kern w:val="1"/>
                <w:sz w:val="24"/>
                <w:szCs w:val="24"/>
                <w:lang w:eastAsia="ru-RU" w:bidi="ru-RU"/>
              </w:rPr>
              <w:t>Обратить внимание на использование в системе методов обучения эле</w:t>
            </w:r>
            <w:r>
              <w:rPr>
                <w:rFonts w:ascii="Times New Roman" w:hAnsi="Times New Roman"/>
                <w:kern w:val="1"/>
                <w:sz w:val="24"/>
                <w:szCs w:val="24"/>
                <w:lang w:eastAsia="ru-RU" w:bidi="ru-RU"/>
              </w:rPr>
              <w:t>ме</w:t>
            </w:r>
            <w:r w:rsidRPr="00882CB8">
              <w:rPr>
                <w:rFonts w:ascii="Times New Roman" w:hAnsi="Times New Roman"/>
                <w:kern w:val="1"/>
                <w:sz w:val="24"/>
                <w:szCs w:val="24"/>
                <w:lang w:eastAsia="ru-RU" w:bidi="ru-RU"/>
              </w:rPr>
              <w:t>нтов проблемного обучения.</w:t>
            </w:r>
          </w:p>
        </w:tc>
        <w:tc>
          <w:tcPr>
            <w:tcW w:w="25" w:type="dxa"/>
            <w:tcBorders>
              <w:left w:val="single" w:sz="4" w:space="0" w:color="000000"/>
            </w:tcBorders>
            <w:shd w:val="clear" w:color="auto" w:fill="auto"/>
          </w:tcPr>
          <w:p w:rsidR="0030364C" w:rsidRPr="00882CB8" w:rsidRDefault="0030364C" w:rsidP="002E1746">
            <w:pPr>
              <w:widowControl w:val="0"/>
              <w:suppressAutoHyphens/>
              <w:snapToGrid w:val="0"/>
              <w:spacing w:after="0" w:line="100" w:lineRule="atLeast"/>
              <w:rPr>
                <w:rFonts w:ascii="Arial" w:eastAsia="Arial Unicode MS" w:hAnsi="Arial" w:cs="Tahoma"/>
                <w:kern w:val="1"/>
                <w:sz w:val="24"/>
                <w:szCs w:val="24"/>
                <w:lang w:eastAsia="ru-RU" w:bidi="ru-RU"/>
              </w:rPr>
            </w:pPr>
          </w:p>
        </w:tc>
      </w:tr>
    </w:tbl>
    <w:p w:rsidR="0030364C" w:rsidRPr="00882CB8" w:rsidRDefault="0030364C" w:rsidP="0030364C">
      <w:pPr>
        <w:widowControl w:val="0"/>
        <w:suppressAutoHyphens/>
        <w:spacing w:after="0" w:line="100" w:lineRule="atLeast"/>
        <w:rPr>
          <w:rFonts w:ascii="Times New Roman" w:hAnsi="Times New Roman"/>
          <w:b/>
          <w:kern w:val="1"/>
          <w:sz w:val="24"/>
          <w:szCs w:val="24"/>
          <w:lang w:eastAsia="ru-RU" w:bidi="ru-RU"/>
        </w:rPr>
      </w:pPr>
      <w:r w:rsidRPr="00882CB8">
        <w:rPr>
          <w:rFonts w:ascii="Times New Roman" w:hAnsi="Times New Roman"/>
          <w:i/>
          <w:kern w:val="1"/>
          <w:sz w:val="24"/>
          <w:szCs w:val="24"/>
          <w:lang w:eastAsia="ru-RU" w:bidi="ru-RU"/>
        </w:rPr>
        <w:lastRenderedPageBreak/>
        <w:t xml:space="preserve">    </w:t>
      </w:r>
      <w:r>
        <w:rPr>
          <w:rFonts w:ascii="Times New Roman" w:hAnsi="Times New Roman"/>
          <w:i/>
          <w:kern w:val="1"/>
          <w:sz w:val="24"/>
          <w:szCs w:val="24"/>
          <w:lang w:eastAsia="ru-RU" w:bidi="ru-RU"/>
        </w:rPr>
        <w:t xml:space="preserve">                          </w:t>
      </w:r>
      <w:r w:rsidRPr="00882CB8">
        <w:rPr>
          <w:rFonts w:ascii="Times New Roman" w:eastAsia="Times New Roman" w:hAnsi="Times New Roman"/>
          <w:b/>
          <w:kern w:val="1"/>
          <w:sz w:val="24"/>
          <w:szCs w:val="24"/>
          <w:lang w:eastAsia="ar-SA"/>
        </w:rPr>
        <w:t>Лист наблюдения уроков/занятий</w:t>
      </w:r>
    </w:p>
    <w:tbl>
      <w:tblPr>
        <w:tblW w:w="10516" w:type="dxa"/>
        <w:tblInd w:w="-562" w:type="dxa"/>
        <w:tblLayout w:type="fixed"/>
        <w:tblCellMar>
          <w:left w:w="0" w:type="dxa"/>
          <w:right w:w="0" w:type="dxa"/>
        </w:tblCellMar>
        <w:tblLook w:val="0000"/>
      </w:tblPr>
      <w:tblGrid>
        <w:gridCol w:w="1135"/>
        <w:gridCol w:w="8294"/>
        <w:gridCol w:w="211"/>
        <w:gridCol w:w="851"/>
        <w:gridCol w:w="25"/>
      </w:tblGrid>
      <w:tr w:rsidR="0030364C" w:rsidRPr="00882CB8" w:rsidTr="00794960">
        <w:tc>
          <w:tcPr>
            <w:tcW w:w="10491" w:type="dxa"/>
            <w:gridSpan w:val="4"/>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pacing w:after="0" w:line="100" w:lineRule="atLeast"/>
              <w:rPr>
                <w:rFonts w:ascii="Arial" w:eastAsia="Arial Unicode MS" w:hAnsi="Arial" w:cs="Tahoma"/>
                <w:kern w:val="1"/>
                <w:sz w:val="24"/>
                <w:szCs w:val="24"/>
                <w:lang w:eastAsia="ru-RU" w:bidi="ru-RU"/>
              </w:rPr>
            </w:pPr>
            <w:r w:rsidRPr="00882CB8">
              <w:rPr>
                <w:rFonts w:ascii="Times New Roman" w:hAnsi="Times New Roman"/>
                <w:kern w:val="1"/>
                <w:sz w:val="24"/>
                <w:szCs w:val="24"/>
                <w:lang w:eastAsia="ru-RU" w:bidi="ru-RU"/>
              </w:rPr>
              <w:t xml:space="preserve">Дата наблюдения урока:    </w:t>
            </w:r>
            <w:r>
              <w:rPr>
                <w:rFonts w:ascii="Times New Roman" w:hAnsi="Times New Roman"/>
                <w:kern w:val="1"/>
                <w:sz w:val="24"/>
                <w:szCs w:val="24"/>
                <w:lang w:eastAsia="ru-RU" w:bidi="ru-RU"/>
              </w:rPr>
              <w:t>24.01</w:t>
            </w:r>
            <w:r w:rsidRPr="00882CB8">
              <w:rPr>
                <w:rFonts w:ascii="Times New Roman" w:hAnsi="Times New Roman"/>
                <w:kern w:val="1"/>
                <w:sz w:val="24"/>
                <w:szCs w:val="24"/>
                <w:lang w:eastAsia="ru-RU" w:bidi="ru-RU"/>
              </w:rPr>
              <w:t>. 2020</w:t>
            </w:r>
          </w:p>
        </w:tc>
        <w:tc>
          <w:tcPr>
            <w:tcW w:w="25" w:type="dxa"/>
            <w:tcBorders>
              <w:left w:val="single" w:sz="4" w:space="0" w:color="000000"/>
            </w:tcBorders>
            <w:shd w:val="clear" w:color="auto" w:fill="auto"/>
          </w:tcPr>
          <w:p w:rsidR="0030364C" w:rsidRPr="00882CB8" w:rsidRDefault="0030364C" w:rsidP="002E1746">
            <w:pPr>
              <w:widowControl w:val="0"/>
              <w:suppressAutoHyphens/>
              <w:snapToGrid w:val="0"/>
              <w:spacing w:after="0" w:line="100" w:lineRule="atLeast"/>
              <w:rPr>
                <w:rFonts w:ascii="Arial" w:eastAsia="Arial Unicode MS" w:hAnsi="Arial" w:cs="Tahoma"/>
                <w:kern w:val="1"/>
                <w:sz w:val="24"/>
                <w:szCs w:val="24"/>
                <w:lang w:eastAsia="ru-RU" w:bidi="ru-RU"/>
              </w:rPr>
            </w:pPr>
          </w:p>
        </w:tc>
      </w:tr>
      <w:tr w:rsidR="0030364C" w:rsidRPr="00882CB8" w:rsidTr="00794960">
        <w:tc>
          <w:tcPr>
            <w:tcW w:w="10491" w:type="dxa"/>
            <w:gridSpan w:val="4"/>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pacing w:after="0" w:line="100" w:lineRule="atLeast"/>
              <w:rPr>
                <w:rFonts w:ascii="Arial" w:eastAsia="Arial Unicode MS" w:hAnsi="Arial" w:cs="Tahoma"/>
                <w:kern w:val="1"/>
                <w:sz w:val="24"/>
                <w:szCs w:val="24"/>
                <w:lang w:eastAsia="ru-RU" w:bidi="ru-RU"/>
              </w:rPr>
            </w:pPr>
            <w:r w:rsidRPr="00882CB8">
              <w:rPr>
                <w:rFonts w:ascii="Times New Roman" w:hAnsi="Times New Roman"/>
                <w:kern w:val="1"/>
                <w:sz w:val="24"/>
                <w:szCs w:val="24"/>
                <w:lang w:eastAsia="ru-RU" w:bidi="ru-RU"/>
              </w:rPr>
              <w:t xml:space="preserve">Класс: </w:t>
            </w:r>
            <w:r w:rsidR="00794960">
              <w:rPr>
                <w:rFonts w:ascii="Times New Roman" w:hAnsi="Times New Roman"/>
                <w:kern w:val="1"/>
                <w:sz w:val="24"/>
                <w:szCs w:val="24"/>
                <w:lang w:eastAsia="ru-RU" w:bidi="ru-RU"/>
              </w:rPr>
              <w:t>5А</w:t>
            </w:r>
          </w:p>
        </w:tc>
        <w:tc>
          <w:tcPr>
            <w:tcW w:w="25" w:type="dxa"/>
            <w:tcBorders>
              <w:left w:val="single" w:sz="4" w:space="0" w:color="000000"/>
            </w:tcBorders>
            <w:shd w:val="clear" w:color="auto" w:fill="auto"/>
          </w:tcPr>
          <w:p w:rsidR="0030364C" w:rsidRPr="00882CB8" w:rsidRDefault="0030364C" w:rsidP="002E1746">
            <w:pPr>
              <w:widowControl w:val="0"/>
              <w:suppressAutoHyphens/>
              <w:snapToGrid w:val="0"/>
              <w:spacing w:after="0" w:line="100" w:lineRule="atLeast"/>
              <w:rPr>
                <w:rFonts w:ascii="Arial" w:eastAsia="Arial Unicode MS" w:hAnsi="Arial" w:cs="Tahoma"/>
                <w:kern w:val="1"/>
                <w:sz w:val="24"/>
                <w:szCs w:val="24"/>
                <w:lang w:eastAsia="ru-RU" w:bidi="ru-RU"/>
              </w:rPr>
            </w:pPr>
          </w:p>
        </w:tc>
      </w:tr>
      <w:tr w:rsidR="0030364C" w:rsidRPr="00882CB8" w:rsidTr="00794960">
        <w:trPr>
          <w:trHeight w:val="983"/>
        </w:trPr>
        <w:tc>
          <w:tcPr>
            <w:tcW w:w="10491" w:type="dxa"/>
            <w:gridSpan w:val="4"/>
            <w:tcBorders>
              <w:top w:val="single" w:sz="4" w:space="0" w:color="000000"/>
              <w:left w:val="single" w:sz="4" w:space="0" w:color="000000"/>
              <w:bottom w:val="single" w:sz="4" w:space="0" w:color="000000"/>
            </w:tcBorders>
            <w:shd w:val="clear" w:color="auto" w:fill="auto"/>
            <w:vAlign w:val="center"/>
          </w:tcPr>
          <w:p w:rsidR="0030364C" w:rsidRPr="00882CB8" w:rsidRDefault="00794960" w:rsidP="00794960">
            <w:pPr>
              <w:widowControl w:val="0"/>
              <w:suppressAutoHyphens/>
              <w:spacing w:after="0"/>
              <w:rPr>
                <w:rFonts w:ascii="Arial" w:eastAsia="Times New Roman" w:hAnsi="Arial" w:cs="Arial"/>
                <w:b/>
                <w:color w:val="333333"/>
                <w:kern w:val="1"/>
                <w:sz w:val="24"/>
                <w:szCs w:val="24"/>
                <w:shd w:val="clear" w:color="auto" w:fill="FFFFFF"/>
                <w:lang w:eastAsia="ru-RU" w:bidi="ru-RU"/>
              </w:rPr>
            </w:pPr>
            <w:r>
              <w:rPr>
                <w:rFonts w:ascii="Times New Roman" w:hAnsi="Times New Roman"/>
                <w:kern w:val="1"/>
                <w:sz w:val="24"/>
                <w:szCs w:val="24"/>
                <w:lang w:eastAsia="ru-RU" w:bidi="ru-RU"/>
              </w:rPr>
              <w:t>Предмет: математика</w:t>
            </w:r>
            <w:r w:rsidR="0030364C" w:rsidRPr="004A7571">
              <w:rPr>
                <w:rFonts w:ascii="Times New Roman" w:hAnsi="Times New Roman"/>
                <w:kern w:val="1"/>
                <w:sz w:val="24"/>
                <w:szCs w:val="24"/>
                <w:lang w:eastAsia="ru-RU" w:bidi="ru-RU"/>
              </w:rPr>
              <w:t xml:space="preserve">                               Тема: </w:t>
            </w:r>
            <w:r w:rsidRPr="00794960">
              <w:rPr>
                <w:rFonts w:ascii="Times New Roman" w:hAnsi="Times New Roman" w:cs="Times New Roman"/>
                <w:color w:val="000000"/>
                <w:sz w:val="24"/>
                <w:szCs w:val="24"/>
                <w:shd w:val="clear" w:color="auto" w:fill="F4F8FE"/>
              </w:rPr>
              <w:t>Сравнение обыкновенных дробей и смешанных чисел</w:t>
            </w:r>
          </w:p>
        </w:tc>
        <w:tc>
          <w:tcPr>
            <w:tcW w:w="25" w:type="dxa"/>
            <w:tcBorders>
              <w:left w:val="single" w:sz="4" w:space="0" w:color="000000"/>
            </w:tcBorders>
            <w:shd w:val="clear" w:color="auto" w:fill="auto"/>
          </w:tcPr>
          <w:p w:rsidR="0030364C" w:rsidRPr="00882CB8" w:rsidRDefault="0030364C" w:rsidP="002E1746">
            <w:pPr>
              <w:widowControl w:val="0"/>
              <w:suppressAutoHyphens/>
              <w:snapToGrid w:val="0"/>
              <w:spacing w:after="0" w:line="100" w:lineRule="atLeast"/>
              <w:rPr>
                <w:rFonts w:ascii="Arial" w:eastAsia="Arial Unicode MS" w:hAnsi="Arial" w:cs="Tahoma"/>
                <w:kern w:val="1"/>
                <w:sz w:val="24"/>
                <w:szCs w:val="24"/>
                <w:lang w:eastAsia="ru-RU" w:bidi="ru-RU"/>
              </w:rPr>
            </w:pPr>
          </w:p>
        </w:tc>
      </w:tr>
      <w:tr w:rsidR="0030364C" w:rsidRPr="00882CB8" w:rsidTr="00794960">
        <w:tc>
          <w:tcPr>
            <w:tcW w:w="10491" w:type="dxa"/>
            <w:gridSpan w:val="4"/>
            <w:tcBorders>
              <w:top w:val="single" w:sz="4" w:space="0" w:color="000000"/>
              <w:left w:val="single" w:sz="4" w:space="0" w:color="000000"/>
              <w:bottom w:val="single" w:sz="4" w:space="0" w:color="000000"/>
            </w:tcBorders>
            <w:shd w:val="clear" w:color="auto" w:fill="auto"/>
            <w:vAlign w:val="center"/>
          </w:tcPr>
          <w:p w:rsidR="0030364C" w:rsidRPr="00882CB8" w:rsidRDefault="0030364C" w:rsidP="00794960">
            <w:pPr>
              <w:widowControl w:val="0"/>
              <w:suppressAutoHyphens/>
              <w:spacing w:after="0" w:line="100" w:lineRule="atLeast"/>
              <w:rPr>
                <w:rFonts w:ascii="Arial" w:eastAsia="Arial Unicode MS" w:hAnsi="Arial" w:cs="Tahoma"/>
                <w:kern w:val="1"/>
                <w:sz w:val="24"/>
                <w:szCs w:val="24"/>
                <w:lang w:eastAsia="ru-RU" w:bidi="ru-RU"/>
              </w:rPr>
            </w:pPr>
            <w:r w:rsidRPr="00882CB8">
              <w:rPr>
                <w:rFonts w:ascii="Times New Roman" w:hAnsi="Times New Roman"/>
                <w:kern w:val="1"/>
                <w:sz w:val="24"/>
                <w:szCs w:val="24"/>
                <w:lang w:eastAsia="ru-RU" w:bidi="ru-RU"/>
              </w:rPr>
              <w:t xml:space="preserve">Педагог:           </w:t>
            </w:r>
            <w:proofErr w:type="spellStart"/>
            <w:r w:rsidR="00794960">
              <w:rPr>
                <w:rFonts w:ascii="Times New Roman" w:hAnsi="Times New Roman"/>
                <w:kern w:val="1"/>
                <w:sz w:val="24"/>
                <w:szCs w:val="24"/>
                <w:lang w:eastAsia="ru-RU" w:bidi="ru-RU"/>
              </w:rPr>
              <w:t>Аманжолова</w:t>
            </w:r>
            <w:proofErr w:type="spellEnd"/>
            <w:r w:rsidR="00794960">
              <w:rPr>
                <w:rFonts w:ascii="Times New Roman" w:hAnsi="Times New Roman"/>
                <w:kern w:val="1"/>
                <w:sz w:val="24"/>
                <w:szCs w:val="24"/>
                <w:lang w:eastAsia="ru-RU" w:bidi="ru-RU"/>
              </w:rPr>
              <w:t xml:space="preserve"> </w:t>
            </w:r>
            <w:proofErr w:type="spellStart"/>
            <w:r w:rsidR="00794960">
              <w:rPr>
                <w:rFonts w:ascii="Times New Roman" w:hAnsi="Times New Roman"/>
                <w:kern w:val="1"/>
                <w:sz w:val="24"/>
                <w:szCs w:val="24"/>
                <w:lang w:eastAsia="ru-RU" w:bidi="ru-RU"/>
              </w:rPr>
              <w:t>Манзирка</w:t>
            </w:r>
            <w:proofErr w:type="spellEnd"/>
            <w:r w:rsidR="00794960">
              <w:rPr>
                <w:rFonts w:ascii="Times New Roman" w:hAnsi="Times New Roman"/>
                <w:kern w:val="1"/>
                <w:sz w:val="24"/>
                <w:szCs w:val="24"/>
                <w:lang w:eastAsia="ru-RU" w:bidi="ru-RU"/>
              </w:rPr>
              <w:t xml:space="preserve"> </w:t>
            </w:r>
            <w:proofErr w:type="spellStart"/>
            <w:r w:rsidR="00794960">
              <w:rPr>
                <w:rFonts w:ascii="Times New Roman" w:hAnsi="Times New Roman"/>
                <w:kern w:val="1"/>
                <w:sz w:val="24"/>
                <w:szCs w:val="24"/>
                <w:lang w:eastAsia="ru-RU" w:bidi="ru-RU"/>
              </w:rPr>
              <w:t>Кукуновна</w:t>
            </w:r>
            <w:proofErr w:type="spellEnd"/>
          </w:p>
        </w:tc>
        <w:tc>
          <w:tcPr>
            <w:tcW w:w="25" w:type="dxa"/>
            <w:tcBorders>
              <w:left w:val="single" w:sz="4" w:space="0" w:color="000000"/>
            </w:tcBorders>
            <w:shd w:val="clear" w:color="auto" w:fill="auto"/>
          </w:tcPr>
          <w:p w:rsidR="0030364C" w:rsidRPr="00882CB8" w:rsidRDefault="0030364C" w:rsidP="002E1746">
            <w:pPr>
              <w:widowControl w:val="0"/>
              <w:suppressAutoHyphens/>
              <w:snapToGrid w:val="0"/>
              <w:spacing w:after="0" w:line="100" w:lineRule="atLeast"/>
              <w:rPr>
                <w:rFonts w:ascii="Arial" w:eastAsia="Arial Unicode MS" w:hAnsi="Arial" w:cs="Tahoma"/>
                <w:kern w:val="1"/>
                <w:sz w:val="24"/>
                <w:szCs w:val="24"/>
                <w:lang w:eastAsia="ru-RU" w:bidi="ru-RU"/>
              </w:rPr>
            </w:pPr>
          </w:p>
        </w:tc>
      </w:tr>
      <w:tr w:rsidR="0030364C" w:rsidRPr="00882CB8" w:rsidTr="00794960">
        <w:tc>
          <w:tcPr>
            <w:tcW w:w="10491" w:type="dxa"/>
            <w:gridSpan w:val="4"/>
            <w:tcBorders>
              <w:top w:val="single" w:sz="4" w:space="0" w:color="000000"/>
              <w:left w:val="single" w:sz="4" w:space="0" w:color="000000"/>
              <w:bottom w:val="single" w:sz="4" w:space="0" w:color="000000"/>
            </w:tcBorders>
            <w:shd w:val="clear" w:color="auto" w:fill="auto"/>
            <w:vAlign w:val="center"/>
          </w:tcPr>
          <w:p w:rsidR="0030364C" w:rsidRPr="00882CB8" w:rsidRDefault="0030364C" w:rsidP="00794960">
            <w:pPr>
              <w:widowControl w:val="0"/>
              <w:suppressAutoHyphens/>
              <w:spacing w:after="0" w:line="100" w:lineRule="atLeast"/>
              <w:rPr>
                <w:rFonts w:ascii="Arial" w:eastAsia="Arial Unicode MS" w:hAnsi="Arial" w:cs="Tahoma"/>
                <w:kern w:val="1"/>
                <w:sz w:val="24"/>
                <w:szCs w:val="24"/>
                <w:lang w:eastAsia="ru-RU" w:bidi="ru-RU"/>
              </w:rPr>
            </w:pPr>
            <w:r w:rsidRPr="00882CB8">
              <w:rPr>
                <w:rFonts w:ascii="Times New Roman" w:hAnsi="Times New Roman"/>
                <w:kern w:val="1"/>
                <w:sz w:val="24"/>
                <w:szCs w:val="24"/>
                <w:lang w:eastAsia="ru-RU" w:bidi="ru-RU"/>
              </w:rPr>
              <w:t>Наблюдатель:  – зам</w:t>
            </w:r>
            <w:proofErr w:type="gramStart"/>
            <w:r w:rsidRPr="00882CB8">
              <w:rPr>
                <w:rFonts w:ascii="Times New Roman" w:hAnsi="Times New Roman"/>
                <w:kern w:val="1"/>
                <w:sz w:val="24"/>
                <w:szCs w:val="24"/>
                <w:lang w:eastAsia="ru-RU" w:bidi="ru-RU"/>
              </w:rPr>
              <w:t>.д</w:t>
            </w:r>
            <w:proofErr w:type="gramEnd"/>
            <w:r w:rsidRPr="00882CB8">
              <w:rPr>
                <w:rFonts w:ascii="Times New Roman" w:hAnsi="Times New Roman"/>
                <w:kern w:val="1"/>
                <w:sz w:val="24"/>
                <w:szCs w:val="24"/>
                <w:lang w:eastAsia="ru-RU" w:bidi="ru-RU"/>
              </w:rPr>
              <w:t xml:space="preserve">иректора по УВР </w:t>
            </w:r>
            <w:r w:rsidR="00794960">
              <w:rPr>
                <w:rFonts w:ascii="Times New Roman" w:hAnsi="Times New Roman"/>
                <w:kern w:val="1"/>
                <w:sz w:val="24"/>
                <w:szCs w:val="24"/>
                <w:lang w:eastAsia="ru-RU" w:bidi="ru-RU"/>
              </w:rPr>
              <w:t>Борщ Лена Васильевна</w:t>
            </w:r>
          </w:p>
        </w:tc>
        <w:tc>
          <w:tcPr>
            <w:tcW w:w="25" w:type="dxa"/>
            <w:tcBorders>
              <w:left w:val="single" w:sz="4" w:space="0" w:color="000000"/>
            </w:tcBorders>
            <w:shd w:val="clear" w:color="auto" w:fill="auto"/>
          </w:tcPr>
          <w:p w:rsidR="0030364C" w:rsidRPr="00882CB8" w:rsidRDefault="0030364C" w:rsidP="002E1746">
            <w:pPr>
              <w:widowControl w:val="0"/>
              <w:suppressAutoHyphens/>
              <w:snapToGrid w:val="0"/>
              <w:spacing w:after="0" w:line="100" w:lineRule="atLeast"/>
              <w:rPr>
                <w:rFonts w:ascii="Arial" w:eastAsia="Arial Unicode MS" w:hAnsi="Arial" w:cs="Tahoma"/>
                <w:kern w:val="1"/>
                <w:sz w:val="24"/>
                <w:szCs w:val="24"/>
                <w:lang w:eastAsia="ru-RU" w:bidi="ru-RU"/>
              </w:rPr>
            </w:pPr>
          </w:p>
        </w:tc>
      </w:tr>
      <w:tr w:rsidR="0030364C" w:rsidRPr="00882CB8" w:rsidTr="00794960">
        <w:tblPrEx>
          <w:tblCellMar>
            <w:left w:w="108" w:type="dxa"/>
            <w:right w:w="108" w:type="dxa"/>
          </w:tblCellMar>
        </w:tblPrEx>
        <w:trPr>
          <w:gridAfter w:val="1"/>
          <w:wAfter w:w="25" w:type="dxa"/>
        </w:trPr>
        <w:tc>
          <w:tcPr>
            <w:tcW w:w="1135" w:type="dxa"/>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rPr>
                <w:rFonts w:ascii="Times New Roman" w:hAnsi="Times New Roman"/>
                <w:kern w:val="1"/>
                <w:sz w:val="24"/>
                <w:szCs w:val="24"/>
                <w:lang w:eastAsia="ru-RU" w:bidi="ru-RU"/>
              </w:rPr>
            </w:pPr>
            <w:r w:rsidRPr="00882CB8">
              <w:rPr>
                <w:rFonts w:ascii="Times New Roman" w:hAnsi="Times New Roman"/>
                <w:kern w:val="1"/>
                <w:sz w:val="24"/>
                <w:szCs w:val="24"/>
                <w:lang w:eastAsia="ru-RU" w:bidi="ru-RU"/>
              </w:rPr>
              <w:t>№</w:t>
            </w: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rPr>
                <w:rFonts w:ascii="Times New Roman" w:hAnsi="Times New Roman"/>
                <w:kern w:val="1"/>
                <w:sz w:val="24"/>
                <w:szCs w:val="24"/>
                <w:lang w:eastAsia="ru-RU" w:bidi="ru-RU"/>
              </w:rPr>
            </w:pPr>
            <w:r w:rsidRPr="00882CB8">
              <w:rPr>
                <w:rFonts w:ascii="Times New Roman" w:hAnsi="Times New Roman"/>
                <w:kern w:val="1"/>
                <w:sz w:val="24"/>
                <w:szCs w:val="24"/>
                <w:lang w:eastAsia="ru-RU" w:bidi="ru-RU"/>
              </w:rPr>
              <w:t>Элементы наблюдения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pacing w:after="0" w:line="100" w:lineRule="atLeast"/>
              <w:jc w:val="center"/>
              <w:rPr>
                <w:rFonts w:ascii="Arial" w:eastAsia="Arial Unicode MS" w:hAnsi="Arial" w:cs="Tahoma"/>
                <w:kern w:val="1"/>
                <w:sz w:val="24"/>
                <w:szCs w:val="24"/>
                <w:lang w:eastAsia="ru-RU" w:bidi="ru-RU"/>
              </w:rPr>
            </w:pPr>
            <w:r w:rsidRPr="00882CB8">
              <w:rPr>
                <w:rFonts w:ascii="Times New Roman" w:hAnsi="Times New Roman"/>
                <w:kern w:val="1"/>
                <w:sz w:val="24"/>
                <w:szCs w:val="24"/>
                <w:lang w:eastAsia="ru-RU" w:bidi="ru-RU"/>
              </w:rPr>
              <w:t>Отметка (</w:t>
            </w:r>
            <w:r w:rsidRPr="00882CB8">
              <w:rPr>
                <w:rFonts w:ascii="Times New Roman" w:hAnsi="Times New Roman"/>
                <w:kern w:val="1"/>
                <w:sz w:val="24"/>
                <w:szCs w:val="24"/>
                <w:lang w:val="en-US" w:eastAsia="ru-RU" w:bidi="ru-RU"/>
              </w:rPr>
              <w:t>v</w:t>
            </w:r>
            <w:r w:rsidRPr="00882CB8">
              <w:rPr>
                <w:rFonts w:ascii="Times New Roman" w:hAnsi="Times New Roman"/>
                <w:kern w:val="1"/>
                <w:sz w:val="24"/>
                <w:szCs w:val="24"/>
                <w:lang w:eastAsia="ru-RU" w:bidi="ru-RU"/>
              </w:rPr>
              <w:t>)</w:t>
            </w:r>
          </w:p>
        </w:tc>
      </w:tr>
      <w:tr w:rsidR="0030364C" w:rsidRPr="00882CB8" w:rsidTr="00794960">
        <w:tblPrEx>
          <w:tblCellMar>
            <w:left w:w="108" w:type="dxa"/>
            <w:right w:w="108" w:type="dxa"/>
          </w:tblCellMar>
        </w:tblPrEx>
        <w:trPr>
          <w:gridAfter w:val="1"/>
          <w:wAfter w:w="25" w:type="dxa"/>
        </w:trPr>
        <w:tc>
          <w:tcPr>
            <w:tcW w:w="1135" w:type="dxa"/>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left="34"/>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Представлен план урока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line="252" w:lineRule="auto"/>
              <w:ind w:left="318" w:hanging="279"/>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vMerge w:val="restart"/>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ind w:left="318" w:firstLine="0"/>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left="99" w:right="178"/>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Ожидаемые результаты соответствуют целям обучения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vMerge/>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4"/>
              </w:numPr>
              <w:suppressAutoHyphens/>
              <w:spacing w:after="0" w:line="100" w:lineRule="atLeast"/>
              <w:ind w:left="459" w:right="178" w:firstLine="0"/>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 xml:space="preserve">учитывают потребности </w:t>
            </w:r>
            <w:proofErr w:type="gramStart"/>
            <w:r w:rsidRPr="00882CB8">
              <w:rPr>
                <w:rFonts w:ascii="Times New Roman" w:eastAsia="SimSun" w:hAnsi="Times New Roman"/>
                <w:kern w:val="1"/>
                <w:sz w:val="24"/>
                <w:szCs w:val="24"/>
                <w:lang w:eastAsia="ru-RU" w:bidi="ru-RU"/>
              </w:rPr>
              <w:t>обучающихся</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vMerge/>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4"/>
              </w:numPr>
              <w:suppressAutoHyphens/>
              <w:spacing w:after="0" w:line="100" w:lineRule="atLeast"/>
              <w:ind w:left="459" w:right="178" w:firstLine="0"/>
              <w:rPr>
                <w:rFonts w:ascii="Times New Roman" w:hAnsi="Times New Roman"/>
                <w:kern w:val="1"/>
                <w:sz w:val="24"/>
                <w:szCs w:val="24"/>
                <w:lang w:eastAsia="ru-RU" w:bidi="ru-RU"/>
              </w:rPr>
            </w:pPr>
            <w:proofErr w:type="gramStart"/>
            <w:r w:rsidRPr="00882CB8">
              <w:rPr>
                <w:rFonts w:ascii="Times New Roman" w:eastAsia="SimSun" w:hAnsi="Times New Roman"/>
                <w:kern w:val="1"/>
                <w:sz w:val="24"/>
                <w:szCs w:val="24"/>
                <w:lang w:eastAsia="ru-RU" w:bidi="ru-RU"/>
              </w:rPr>
              <w:t>направлены</w:t>
            </w:r>
            <w:proofErr w:type="gramEnd"/>
            <w:r w:rsidRPr="00882CB8">
              <w:rPr>
                <w:rFonts w:ascii="Times New Roman" w:eastAsia="SimSun" w:hAnsi="Times New Roman"/>
                <w:kern w:val="1"/>
                <w:sz w:val="24"/>
                <w:szCs w:val="24"/>
                <w:lang w:eastAsia="ru-RU" w:bidi="ru-RU"/>
              </w:rPr>
              <w:t xml:space="preserve"> на развитие исследовательских навыков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right="178"/>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Педагог вовлекает обучающихся в постановку целей урока</w:t>
            </w:r>
            <w:r w:rsidRPr="00882CB8">
              <w:rPr>
                <w:rFonts w:ascii="Times New Roman" w:hAnsi="Times New Roman"/>
                <w:kern w:val="1"/>
                <w:sz w:val="24"/>
                <w:szCs w:val="24"/>
                <w:lang w:eastAsia="ru-RU" w:bidi="ru-RU"/>
              </w:rPr>
              <w:t xml:space="preserve"> и ожидаемых результатов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right="178"/>
              <w:rPr>
                <w:rFonts w:ascii="Times New Roman" w:hAnsi="Times New Roman"/>
                <w:kern w:val="1"/>
                <w:sz w:val="24"/>
                <w:szCs w:val="24"/>
                <w:lang w:eastAsia="ru-RU" w:bidi="ru-RU"/>
              </w:rPr>
            </w:pPr>
            <w:r w:rsidRPr="00882CB8">
              <w:rPr>
                <w:rFonts w:ascii="Times New Roman" w:hAnsi="Times New Roman"/>
                <w:color w:val="000000"/>
                <w:kern w:val="1"/>
                <w:sz w:val="24"/>
                <w:szCs w:val="24"/>
                <w:lang w:eastAsia="ru-RU" w:bidi="ru-RU"/>
              </w:rPr>
              <w:t xml:space="preserve">На каждом этапе </w:t>
            </w:r>
            <w:r w:rsidRPr="00882CB8">
              <w:rPr>
                <w:rFonts w:ascii="Times New Roman" w:eastAsia="SimSun" w:hAnsi="Times New Roman"/>
                <w:kern w:val="1"/>
                <w:sz w:val="24"/>
                <w:szCs w:val="24"/>
                <w:lang w:eastAsia="ru-RU" w:bidi="ru-RU"/>
              </w:rPr>
              <w:t xml:space="preserve">урока </w:t>
            </w:r>
            <w:r w:rsidRPr="00882CB8">
              <w:rPr>
                <w:rFonts w:ascii="Times New Roman" w:hAnsi="Times New Roman"/>
                <w:color w:val="000000"/>
                <w:kern w:val="1"/>
                <w:sz w:val="24"/>
                <w:szCs w:val="24"/>
                <w:lang w:eastAsia="ru-RU" w:bidi="ru-RU"/>
              </w:rPr>
              <w:t>педагог вовлекает всех обучающихся в активное обучение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vMerge w:val="restart"/>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right="178"/>
              <w:rPr>
                <w:rFonts w:ascii="Times New Roman" w:hAnsi="Times New Roman"/>
                <w:kern w:val="1"/>
                <w:sz w:val="24"/>
                <w:szCs w:val="24"/>
                <w:lang w:eastAsia="ru-RU" w:bidi="ru-RU"/>
              </w:rPr>
            </w:pPr>
            <w:r w:rsidRPr="00882CB8">
              <w:rPr>
                <w:rFonts w:ascii="Times New Roman" w:eastAsia="SimSun" w:hAnsi="Times New Roman"/>
                <w:color w:val="000000"/>
                <w:kern w:val="1"/>
                <w:sz w:val="24"/>
                <w:szCs w:val="24"/>
                <w:lang w:eastAsia="ru-RU" w:bidi="ru-RU"/>
              </w:rPr>
              <w:t>При организации изучения учебного материала педагог обеспечивает:</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eastAsia="ru-RU" w:bidi="ru-RU"/>
              </w:rPr>
            </w:pPr>
          </w:p>
        </w:tc>
      </w:tr>
      <w:tr w:rsidR="0030364C" w:rsidRPr="00882CB8" w:rsidTr="00794960">
        <w:tblPrEx>
          <w:tblCellMar>
            <w:left w:w="108" w:type="dxa"/>
            <w:right w:w="108" w:type="dxa"/>
          </w:tblCellMar>
        </w:tblPrEx>
        <w:trPr>
          <w:gridAfter w:val="1"/>
          <w:wAfter w:w="25" w:type="dxa"/>
        </w:trPr>
        <w:tc>
          <w:tcPr>
            <w:tcW w:w="1135" w:type="dxa"/>
            <w:vMerge/>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4"/>
              </w:numPr>
              <w:suppressAutoHyphens/>
              <w:spacing w:after="0" w:line="100" w:lineRule="atLeast"/>
              <w:ind w:left="175" w:right="178" w:hanging="218"/>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удовлетворение потребностей обучающихся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vMerge/>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4"/>
              </w:numPr>
              <w:suppressAutoHyphens/>
              <w:spacing w:after="0" w:line="100" w:lineRule="atLeast"/>
              <w:ind w:left="175" w:right="178" w:hanging="218"/>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развитие способностей обучающихся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p>
        </w:tc>
      </w:tr>
      <w:tr w:rsidR="0030364C" w:rsidRPr="00882CB8" w:rsidTr="00794960">
        <w:tblPrEx>
          <w:tblCellMar>
            <w:left w:w="108" w:type="dxa"/>
            <w:right w:w="108" w:type="dxa"/>
          </w:tblCellMar>
        </w:tblPrEx>
        <w:trPr>
          <w:gridAfter w:val="1"/>
          <w:wAfter w:w="25" w:type="dxa"/>
        </w:trPr>
        <w:tc>
          <w:tcPr>
            <w:tcW w:w="1135" w:type="dxa"/>
            <w:vMerge w:val="restart"/>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line="252" w:lineRule="auto"/>
              <w:ind w:right="178"/>
              <w:rPr>
                <w:rFonts w:ascii="Times New Roman" w:hAnsi="Times New Roman"/>
                <w:kern w:val="1"/>
                <w:sz w:val="24"/>
                <w:szCs w:val="24"/>
                <w:lang w:eastAsia="ru-RU" w:bidi="ru-RU"/>
              </w:rPr>
            </w:pPr>
            <w:r w:rsidRPr="00882CB8">
              <w:rPr>
                <w:rFonts w:ascii="Times New Roman" w:hAnsi="Times New Roman"/>
                <w:kern w:val="1"/>
                <w:sz w:val="24"/>
                <w:szCs w:val="24"/>
                <w:lang w:eastAsia="ru-RU" w:bidi="ru-RU"/>
              </w:rPr>
              <w:t xml:space="preserve">В ходе урока педагог использует ресурсы ИКТ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vMerge/>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4"/>
              </w:numPr>
              <w:suppressAutoHyphens/>
              <w:spacing w:after="0" w:line="100" w:lineRule="atLeast"/>
              <w:ind w:left="175" w:right="178" w:hanging="218"/>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использует готовые цифровые образовательные ресурсы для достижения образовательных результатов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794960" w:rsidRDefault="00794960" w:rsidP="002E1746">
            <w:pPr>
              <w:widowControl w:val="0"/>
              <w:suppressAutoHyphens/>
              <w:snapToGrid w:val="0"/>
              <w:spacing w:after="0" w:line="100" w:lineRule="atLeast"/>
              <w:ind w:left="84" w:right="178"/>
              <w:rPr>
                <w:rFonts w:ascii="Times New Roman" w:hAnsi="Times New Roman"/>
                <w:kern w:val="1"/>
                <w:sz w:val="24"/>
                <w:szCs w:val="24"/>
                <w:lang w:eastAsia="ru-RU" w:bidi="ru-RU"/>
              </w:rPr>
            </w:pPr>
            <w:r>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vMerge/>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4"/>
              </w:numPr>
              <w:suppressAutoHyphens/>
              <w:spacing w:after="0" w:line="100" w:lineRule="atLeast"/>
              <w:ind w:left="175" w:right="178" w:hanging="218"/>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использует собственные цифровые образовательные ресурсы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794960" w:rsidRDefault="0030364C" w:rsidP="002E1746">
            <w:pPr>
              <w:widowControl w:val="0"/>
              <w:suppressAutoHyphens/>
              <w:snapToGrid w:val="0"/>
              <w:spacing w:after="0" w:line="100" w:lineRule="atLeast"/>
              <w:ind w:left="84" w:right="178"/>
              <w:rPr>
                <w:rFonts w:ascii="Times New Roman" w:hAnsi="Times New Roman"/>
                <w:kern w:val="1"/>
                <w:sz w:val="24"/>
                <w:szCs w:val="24"/>
                <w:lang w:eastAsia="ru-RU" w:bidi="ru-RU"/>
              </w:rPr>
            </w:pPr>
          </w:p>
        </w:tc>
      </w:tr>
      <w:tr w:rsidR="0030364C" w:rsidRPr="00882CB8" w:rsidTr="00794960">
        <w:tblPrEx>
          <w:tblCellMar>
            <w:left w:w="108" w:type="dxa"/>
            <w:right w:w="108" w:type="dxa"/>
          </w:tblCellMar>
        </w:tblPrEx>
        <w:trPr>
          <w:gridAfter w:val="1"/>
          <w:wAfter w:w="25" w:type="dxa"/>
        </w:trPr>
        <w:tc>
          <w:tcPr>
            <w:tcW w:w="1135" w:type="dxa"/>
            <w:vMerge/>
            <w:tcBorders>
              <w:top w:val="single" w:sz="4" w:space="0" w:color="000000"/>
              <w:left w:val="single" w:sz="4" w:space="0" w:color="000000"/>
              <w:bottom w:val="single" w:sz="4" w:space="0" w:color="000000"/>
            </w:tcBorders>
            <w:shd w:val="clear" w:color="auto" w:fill="auto"/>
            <w:vAlign w:val="center"/>
          </w:tcPr>
          <w:p w:rsidR="0030364C" w:rsidRPr="00882CB8" w:rsidRDefault="0030364C" w:rsidP="002E1746">
            <w:pPr>
              <w:widowControl w:val="0"/>
              <w:suppressAutoHyphens/>
              <w:snapToGrid w:val="0"/>
              <w:spacing w:after="0" w:line="100" w:lineRule="atLeast"/>
              <w:rPr>
                <w:rFonts w:ascii="Times New Roma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4"/>
              </w:numPr>
              <w:suppressAutoHyphens/>
              <w:spacing w:after="0" w:line="100" w:lineRule="atLeast"/>
              <w:ind w:left="175" w:right="178" w:hanging="218"/>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 xml:space="preserve">задействует сетевые ресурсы для совместной работы учащихся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eastAsia="ru-RU" w:bidi="ru-RU"/>
              </w:rPr>
            </w:pPr>
          </w:p>
        </w:tc>
      </w:tr>
      <w:tr w:rsidR="0030364C" w:rsidRPr="00882CB8" w:rsidTr="00794960">
        <w:tblPrEx>
          <w:tblCellMar>
            <w:left w:w="108" w:type="dxa"/>
            <w:right w:w="108" w:type="dxa"/>
          </w:tblCellMar>
        </w:tblPrEx>
        <w:trPr>
          <w:gridAfter w:val="1"/>
          <w:wAfter w:w="25" w:type="dxa"/>
        </w:trPr>
        <w:tc>
          <w:tcPr>
            <w:tcW w:w="1135" w:type="dxa"/>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eastAsia="SimSu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left="33" w:right="178"/>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Педагог отслеживает прогресс каждого обучающегося по достижению целей обучения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eastAsia="SimSu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left="33" w:right="178"/>
              <w:jc w:val="both"/>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 xml:space="preserve">Педагог вовлекает </w:t>
            </w:r>
            <w:proofErr w:type="gramStart"/>
            <w:r w:rsidRPr="00882CB8">
              <w:rPr>
                <w:rFonts w:ascii="Times New Roman" w:eastAsia="SimSun" w:hAnsi="Times New Roman"/>
                <w:kern w:val="1"/>
                <w:sz w:val="24"/>
                <w:szCs w:val="24"/>
                <w:lang w:eastAsia="ru-RU" w:bidi="ru-RU"/>
              </w:rPr>
              <w:t>обучающихся</w:t>
            </w:r>
            <w:proofErr w:type="gramEnd"/>
            <w:r w:rsidRPr="00882CB8">
              <w:rPr>
                <w:rFonts w:ascii="Times New Roman" w:eastAsia="SimSun" w:hAnsi="Times New Roman"/>
                <w:kern w:val="1"/>
                <w:sz w:val="24"/>
                <w:szCs w:val="24"/>
                <w:lang w:eastAsia="ru-RU" w:bidi="ru-RU"/>
              </w:rPr>
              <w:t xml:space="preserve"> в процесс оценивания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84" w:right="178"/>
              <w:rPr>
                <w:rFonts w:ascii="Times New Roman" w:hAnsi="Times New Roman"/>
                <w:kern w:val="1"/>
                <w:sz w:val="24"/>
                <w:szCs w:val="24"/>
                <w:lang w:val="en-US" w:eastAsia="ru-RU" w:bidi="ru-RU"/>
              </w:rPr>
            </w:pPr>
            <w:r w:rsidRPr="00882CB8">
              <w:rPr>
                <w:rFonts w:ascii="Times New Roman" w:hAnsi="Times New Roman"/>
                <w:kern w:val="1"/>
                <w:sz w:val="24"/>
                <w:szCs w:val="24"/>
                <w:lang w:val="en-US" w:eastAsia="ru-RU" w:bidi="ru-RU"/>
              </w:rPr>
              <w:t>V</w:t>
            </w:r>
          </w:p>
        </w:tc>
      </w:tr>
      <w:tr w:rsidR="0030364C" w:rsidRPr="00882CB8" w:rsidTr="00794960">
        <w:tblPrEx>
          <w:tblCellMar>
            <w:left w:w="108" w:type="dxa"/>
            <w:right w:w="108" w:type="dxa"/>
          </w:tblCellMar>
        </w:tblPrEx>
        <w:trPr>
          <w:gridAfter w:val="1"/>
          <w:wAfter w:w="25" w:type="dxa"/>
        </w:trPr>
        <w:tc>
          <w:tcPr>
            <w:tcW w:w="1135" w:type="dxa"/>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eastAsia="SimSu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left="33" w:right="178"/>
              <w:jc w:val="both"/>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Педагог создает условия для предоставления обучающимися конструктивной обратной связи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30364C" w:rsidRDefault="0030364C" w:rsidP="002E1746">
            <w:pPr>
              <w:widowControl w:val="0"/>
              <w:suppressAutoHyphens/>
              <w:snapToGrid w:val="0"/>
              <w:spacing w:after="0" w:line="100" w:lineRule="atLeast"/>
              <w:ind w:left="84" w:right="178"/>
              <w:rPr>
                <w:rFonts w:ascii="Times New Roman" w:hAnsi="Times New Roman"/>
                <w:kern w:val="1"/>
                <w:sz w:val="24"/>
                <w:szCs w:val="24"/>
                <w:lang w:eastAsia="ru-RU" w:bidi="ru-RU"/>
              </w:rPr>
            </w:pPr>
          </w:p>
        </w:tc>
      </w:tr>
      <w:tr w:rsidR="0030364C" w:rsidRPr="00882CB8" w:rsidTr="00794960">
        <w:trPr>
          <w:gridAfter w:val="1"/>
          <w:wAfter w:w="25" w:type="dxa"/>
        </w:trPr>
        <w:tc>
          <w:tcPr>
            <w:tcW w:w="9429"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pacing w:after="0" w:line="100" w:lineRule="atLeast"/>
              <w:ind w:left="33"/>
              <w:rPr>
                <w:rFonts w:ascii="Times New Roman" w:hAnsi="Times New Roman"/>
                <w:kern w:val="1"/>
                <w:sz w:val="24"/>
                <w:szCs w:val="24"/>
                <w:lang w:eastAsia="ru-RU" w:bidi="ru-RU"/>
              </w:rPr>
            </w:pPr>
            <w:r w:rsidRPr="00882CB8">
              <w:rPr>
                <w:rFonts w:ascii="Times New Roman" w:eastAsia="SimSun" w:hAnsi="Times New Roman"/>
                <w:kern w:val="1"/>
                <w:sz w:val="24"/>
                <w:szCs w:val="24"/>
                <w:lang w:eastAsia="ru-RU" w:bidi="ru-RU"/>
              </w:rPr>
              <w:t>Дополнительные элементы наблюдения</w:t>
            </w:r>
          </w:p>
        </w:tc>
        <w:tc>
          <w:tcPr>
            <w:tcW w:w="211" w:type="dxa"/>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360"/>
              <w:rPr>
                <w:rFonts w:ascii="Times New Roman" w:hAnsi="Times New Roman"/>
                <w:kern w:val="1"/>
                <w:sz w:val="24"/>
                <w:szCs w:val="24"/>
                <w:lang w:eastAsia="ru-RU" w:bidi="ru-RU"/>
              </w:rPr>
            </w:pPr>
          </w:p>
        </w:tc>
        <w:tc>
          <w:tcPr>
            <w:tcW w:w="851" w:type="dxa"/>
            <w:tcBorders>
              <w:left w:val="single" w:sz="4" w:space="0" w:color="000000"/>
            </w:tcBorders>
            <w:shd w:val="clear" w:color="auto" w:fill="auto"/>
          </w:tcPr>
          <w:p w:rsidR="0030364C" w:rsidRPr="00882CB8" w:rsidRDefault="0030364C" w:rsidP="002E1746">
            <w:pPr>
              <w:widowControl w:val="0"/>
              <w:suppressAutoHyphens/>
              <w:snapToGrid w:val="0"/>
              <w:spacing w:after="0" w:line="100" w:lineRule="atLeast"/>
              <w:rPr>
                <w:rFonts w:ascii="Arial" w:eastAsia="Arial Unicode MS" w:hAnsi="Arial" w:cs="Tahoma"/>
                <w:kern w:val="1"/>
                <w:sz w:val="24"/>
                <w:szCs w:val="24"/>
                <w:lang w:eastAsia="ru-RU" w:bidi="ru-RU"/>
              </w:rPr>
            </w:pPr>
          </w:p>
        </w:tc>
      </w:tr>
      <w:tr w:rsidR="0030364C" w:rsidRPr="00882CB8" w:rsidTr="00794960">
        <w:tblPrEx>
          <w:tblCellMar>
            <w:left w:w="108" w:type="dxa"/>
            <w:right w:w="108" w:type="dxa"/>
          </w:tblCellMar>
        </w:tblPrEx>
        <w:trPr>
          <w:gridAfter w:val="1"/>
          <w:wAfter w:w="25" w:type="dxa"/>
        </w:trPr>
        <w:tc>
          <w:tcPr>
            <w:tcW w:w="1135" w:type="dxa"/>
            <w:tcBorders>
              <w:top w:val="single" w:sz="4" w:space="0" w:color="000000"/>
              <w:left w:val="single" w:sz="4" w:space="0" w:color="000000"/>
              <w:bottom w:val="single" w:sz="4" w:space="0" w:color="000000"/>
            </w:tcBorders>
            <w:shd w:val="clear" w:color="auto" w:fill="auto"/>
          </w:tcPr>
          <w:p w:rsidR="0030364C" w:rsidRPr="00882CB8" w:rsidRDefault="0030364C" w:rsidP="0030364C">
            <w:pPr>
              <w:widowControl w:val="0"/>
              <w:numPr>
                <w:ilvl w:val="0"/>
                <w:numId w:val="13"/>
              </w:numPr>
              <w:tabs>
                <w:tab w:val="num" w:pos="0"/>
              </w:tabs>
              <w:suppressAutoHyphens/>
              <w:snapToGrid w:val="0"/>
              <w:spacing w:after="0" w:line="100" w:lineRule="atLeast"/>
              <w:rPr>
                <w:rFonts w:ascii="Times New Roman" w:eastAsia="SimSun" w:hAnsi="Times New Roman"/>
                <w:kern w:val="1"/>
                <w:sz w:val="24"/>
                <w:szCs w:val="24"/>
                <w:lang w:eastAsia="ru-RU" w:bidi="ru-RU"/>
              </w:rPr>
            </w:pPr>
          </w:p>
        </w:tc>
        <w:tc>
          <w:tcPr>
            <w:tcW w:w="8505" w:type="dxa"/>
            <w:gridSpan w:val="2"/>
            <w:tcBorders>
              <w:top w:val="single" w:sz="4" w:space="0" w:color="000000"/>
              <w:left w:val="single" w:sz="4" w:space="0" w:color="000000"/>
              <w:bottom w:val="single" w:sz="4" w:space="0" w:color="000000"/>
            </w:tcBorders>
            <w:shd w:val="clear" w:color="auto" w:fill="auto"/>
          </w:tcPr>
          <w:p w:rsidR="0030364C" w:rsidRPr="00882CB8" w:rsidRDefault="0030364C" w:rsidP="002E1746">
            <w:pPr>
              <w:widowControl w:val="0"/>
              <w:suppressAutoHyphens/>
              <w:snapToGrid w:val="0"/>
              <w:spacing w:after="0" w:line="100" w:lineRule="atLeast"/>
              <w:ind w:left="33"/>
              <w:rPr>
                <w:rFonts w:ascii="Times New Roman" w:eastAsia="SimSun" w:hAnsi="Times New Roman"/>
                <w:kern w:val="1"/>
                <w:sz w:val="24"/>
                <w:szCs w:val="24"/>
                <w:lang w:eastAsia="ru-RU" w:bidi="ru-RU"/>
              </w:rPr>
            </w:pPr>
            <w:r w:rsidRPr="00882CB8">
              <w:rPr>
                <w:rFonts w:ascii="Times New Roman" w:eastAsia="SimSun" w:hAnsi="Times New Roman"/>
                <w:kern w:val="1"/>
                <w:sz w:val="24"/>
                <w:szCs w:val="24"/>
                <w:lang w:eastAsia="ru-RU" w:bidi="ru-RU"/>
              </w:rPr>
              <w:t>Педагог  создаёт условия для  групповой работы</w:t>
            </w:r>
            <w:r>
              <w:rPr>
                <w:rFonts w:ascii="Times New Roman" w:eastAsia="SimSun" w:hAnsi="Times New Roman"/>
                <w:kern w:val="1"/>
                <w:sz w:val="24"/>
                <w:szCs w:val="24"/>
                <w:lang w:eastAsia="ru-RU" w:bidi="ru-RU"/>
              </w:rPr>
              <w:t>, парной</w:t>
            </w:r>
            <w:r w:rsidRPr="00882CB8">
              <w:rPr>
                <w:rFonts w:ascii="Times New Roman" w:eastAsia="SimSun" w:hAnsi="Times New Roman"/>
                <w:kern w:val="1"/>
                <w:sz w:val="24"/>
                <w:szCs w:val="24"/>
                <w:lang w:eastAsia="ru-RU" w:bidi="ru-RU"/>
              </w:rPr>
              <w:t xml:space="preserve"> </w:t>
            </w:r>
            <w:r>
              <w:rPr>
                <w:rFonts w:ascii="Times New Roman" w:eastAsia="SimSun" w:hAnsi="Times New Roman"/>
                <w:kern w:val="1"/>
                <w:sz w:val="24"/>
                <w:szCs w:val="24"/>
                <w:lang w:eastAsia="ru-RU" w:bidi="ru-RU"/>
              </w:rPr>
              <w:t>работы</w:t>
            </w:r>
            <w:r w:rsidRPr="00882CB8">
              <w:rPr>
                <w:rFonts w:ascii="Times New Roman" w:eastAsia="SimSun" w:hAnsi="Times New Roman"/>
                <w:kern w:val="1"/>
                <w:sz w:val="24"/>
                <w:szCs w:val="24"/>
                <w:lang w:eastAsia="ru-RU" w:bidi="ru-RU"/>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0364C" w:rsidRPr="00882CB8" w:rsidRDefault="0030364C" w:rsidP="002E1746">
            <w:pPr>
              <w:widowControl w:val="0"/>
              <w:suppressAutoHyphens/>
              <w:snapToGrid w:val="0"/>
              <w:spacing w:after="0" w:line="100" w:lineRule="atLeast"/>
              <w:rPr>
                <w:rFonts w:ascii="Times New Roman" w:hAnsi="Times New Roman"/>
                <w:kern w:val="1"/>
                <w:sz w:val="24"/>
                <w:szCs w:val="24"/>
                <w:lang w:eastAsia="ru-RU" w:bidi="ru-RU"/>
              </w:rPr>
            </w:pPr>
            <w:r w:rsidRPr="00882CB8">
              <w:rPr>
                <w:rFonts w:ascii="Times New Roman" w:hAnsi="Times New Roman"/>
                <w:kern w:val="1"/>
                <w:sz w:val="24"/>
                <w:szCs w:val="24"/>
                <w:lang w:val="en-US" w:eastAsia="ru-RU" w:bidi="ru-RU"/>
              </w:rPr>
              <w:t>V</w:t>
            </w:r>
          </w:p>
        </w:tc>
      </w:tr>
      <w:tr w:rsidR="0030364C" w:rsidRPr="00882CB8" w:rsidTr="00794960">
        <w:trPr>
          <w:trHeight w:val="3757"/>
        </w:trPr>
        <w:tc>
          <w:tcPr>
            <w:tcW w:w="10491" w:type="dxa"/>
            <w:gridSpan w:val="4"/>
            <w:tcBorders>
              <w:top w:val="single" w:sz="4" w:space="0" w:color="000000"/>
              <w:left w:val="single" w:sz="4" w:space="0" w:color="000000"/>
              <w:bottom w:val="single" w:sz="4" w:space="0" w:color="000000"/>
            </w:tcBorders>
            <w:shd w:val="clear" w:color="auto" w:fill="auto"/>
          </w:tcPr>
          <w:p w:rsidR="0030364C" w:rsidRPr="00882CB8" w:rsidRDefault="0030364C" w:rsidP="00794960">
            <w:pPr>
              <w:widowControl w:val="0"/>
              <w:suppressAutoHyphens/>
              <w:spacing w:after="0" w:line="100" w:lineRule="atLeast"/>
              <w:ind w:left="142" w:right="142" w:firstLine="142"/>
              <w:jc w:val="both"/>
              <w:rPr>
                <w:rFonts w:ascii="Times New Roman" w:hAnsi="Times New Roman"/>
                <w:kern w:val="1"/>
                <w:sz w:val="24"/>
                <w:szCs w:val="24"/>
                <w:lang w:eastAsia="ru-RU" w:bidi="ru-RU"/>
              </w:rPr>
            </w:pPr>
            <w:r w:rsidRPr="00882CB8">
              <w:rPr>
                <w:rFonts w:ascii="Times New Roman" w:hAnsi="Times New Roman"/>
                <w:kern w:val="1"/>
                <w:sz w:val="24"/>
                <w:szCs w:val="24"/>
                <w:lang w:eastAsia="ru-RU" w:bidi="ru-RU"/>
              </w:rPr>
              <w:t xml:space="preserve">Обратная связь и рекомендации: </w:t>
            </w:r>
          </w:p>
          <w:p w:rsidR="0030364C" w:rsidRPr="00882CB8" w:rsidRDefault="0030364C" w:rsidP="00794960">
            <w:pPr>
              <w:widowControl w:val="0"/>
              <w:suppressAutoHyphens/>
              <w:spacing w:after="0" w:line="100" w:lineRule="atLeast"/>
              <w:ind w:left="142" w:right="142" w:firstLine="142"/>
              <w:jc w:val="both"/>
              <w:rPr>
                <w:rFonts w:ascii="Times New Roman" w:hAnsi="Times New Roman"/>
                <w:kern w:val="1"/>
                <w:sz w:val="24"/>
                <w:szCs w:val="24"/>
                <w:lang w:eastAsia="ru-RU" w:bidi="ru-RU"/>
              </w:rPr>
            </w:pPr>
            <w:r w:rsidRPr="00882CB8">
              <w:rPr>
                <w:rFonts w:ascii="Times New Roman" w:hAnsi="Times New Roman"/>
                <w:kern w:val="1"/>
                <w:sz w:val="24"/>
                <w:szCs w:val="24"/>
                <w:lang w:eastAsia="ru-RU" w:bidi="ru-RU"/>
              </w:rPr>
              <w:t xml:space="preserve"> </w:t>
            </w:r>
            <w:r>
              <w:rPr>
                <w:rFonts w:ascii="Times New Roman" w:hAnsi="Times New Roman"/>
                <w:kern w:val="1"/>
                <w:sz w:val="24"/>
                <w:szCs w:val="24"/>
                <w:lang w:eastAsia="ru-RU" w:bidi="ru-RU"/>
              </w:rPr>
              <w:t>Урок проведён в соответствии с программными требованиями, достигает поставленной цели. Он соответствует уровню подготовленности класса. Логична последовательность и взаимосвязь этапов урока, учитель работает над развитием языковых навыков</w:t>
            </w:r>
            <w:proofErr w:type="gramStart"/>
            <w:r>
              <w:rPr>
                <w:rFonts w:ascii="Times New Roman" w:hAnsi="Times New Roman"/>
                <w:kern w:val="1"/>
                <w:sz w:val="24"/>
                <w:szCs w:val="24"/>
                <w:lang w:eastAsia="ru-RU" w:bidi="ru-RU"/>
              </w:rPr>
              <w:t xml:space="preserve"> .</w:t>
            </w:r>
            <w:proofErr w:type="gramEnd"/>
            <w:r>
              <w:rPr>
                <w:rFonts w:ascii="Times New Roman" w:hAnsi="Times New Roman"/>
                <w:kern w:val="1"/>
                <w:sz w:val="24"/>
                <w:szCs w:val="24"/>
                <w:lang w:eastAsia="ru-RU" w:bidi="ru-RU"/>
              </w:rPr>
              <w:t xml:space="preserve"> знание  физических терминов, величин  на английском языке. При оценивании презентации учащимся были предложены критерии.</w:t>
            </w:r>
            <w:r w:rsidRPr="004A7571">
              <w:t xml:space="preserve"> </w:t>
            </w:r>
            <w:r w:rsidRPr="004A7571">
              <w:rPr>
                <w:rFonts w:ascii="Times New Roman" w:hAnsi="Times New Roman"/>
                <w:kern w:val="1"/>
                <w:sz w:val="24"/>
                <w:szCs w:val="24"/>
                <w:lang w:eastAsia="ru-RU" w:bidi="ru-RU"/>
              </w:rPr>
              <w:t>Предусмотрено выполнение нестандартного задания  для активизации познавательной деятельности учащихся и перехода к изучению новой темы.  Использование стратегий активного обучения позволяет учителю  вовлечь  учеников в осмысление  имеющихся знаний  по теме урока, потребностей в изучении нового материала и выводов относительно знаний, полученных по результатам обучения на уроке. Деятельность учеников управляется учителем и направлена на практическое применение знаний.</w:t>
            </w:r>
            <w:r>
              <w:rPr>
                <w:rFonts w:ascii="Times New Roman" w:hAnsi="Times New Roman"/>
                <w:kern w:val="1"/>
                <w:sz w:val="24"/>
                <w:szCs w:val="24"/>
                <w:lang w:eastAsia="ru-RU" w:bidi="ru-RU"/>
              </w:rPr>
              <w:t xml:space="preserve">  Из-за  нерационального использования времени</w:t>
            </w:r>
            <w:proofErr w:type="gramStart"/>
            <w:r>
              <w:rPr>
                <w:rFonts w:ascii="Times New Roman" w:hAnsi="Times New Roman"/>
                <w:kern w:val="1"/>
                <w:sz w:val="24"/>
                <w:szCs w:val="24"/>
                <w:lang w:eastAsia="ru-RU" w:bidi="ru-RU"/>
              </w:rPr>
              <w:t xml:space="preserve"> ,</w:t>
            </w:r>
            <w:proofErr w:type="gramEnd"/>
            <w:r>
              <w:rPr>
                <w:rFonts w:ascii="Times New Roman" w:hAnsi="Times New Roman"/>
                <w:kern w:val="1"/>
                <w:sz w:val="24"/>
                <w:szCs w:val="24"/>
                <w:lang w:eastAsia="ru-RU" w:bidi="ru-RU"/>
              </w:rPr>
              <w:t xml:space="preserve"> урок имел незаконченный характер. Поэтому не было обратной связи и рефлексии.</w:t>
            </w:r>
          </w:p>
        </w:tc>
        <w:tc>
          <w:tcPr>
            <w:tcW w:w="25" w:type="dxa"/>
            <w:tcBorders>
              <w:left w:val="single" w:sz="4" w:space="0" w:color="000000"/>
            </w:tcBorders>
            <w:shd w:val="clear" w:color="auto" w:fill="auto"/>
          </w:tcPr>
          <w:p w:rsidR="0030364C" w:rsidRPr="00882CB8" w:rsidRDefault="0030364C" w:rsidP="002E1746">
            <w:pPr>
              <w:widowControl w:val="0"/>
              <w:suppressAutoHyphens/>
              <w:snapToGrid w:val="0"/>
              <w:spacing w:after="0" w:line="100" w:lineRule="atLeast"/>
              <w:rPr>
                <w:rFonts w:ascii="Arial" w:eastAsia="Arial Unicode MS" w:hAnsi="Arial" w:cs="Tahoma"/>
                <w:kern w:val="1"/>
                <w:sz w:val="24"/>
                <w:szCs w:val="24"/>
                <w:lang w:eastAsia="ru-RU" w:bidi="ru-RU"/>
              </w:rPr>
            </w:pPr>
          </w:p>
        </w:tc>
      </w:tr>
    </w:tbl>
    <w:p w:rsidR="0030364C" w:rsidRDefault="0030364C" w:rsidP="0030364C">
      <w:pPr>
        <w:widowControl w:val="0"/>
        <w:suppressAutoHyphens/>
        <w:spacing w:after="0" w:line="100" w:lineRule="atLeast"/>
        <w:jc w:val="center"/>
        <w:rPr>
          <w:rFonts w:ascii="Times New Roman" w:eastAsia="Times New Roman" w:hAnsi="Times New Roman"/>
          <w:b/>
          <w:kern w:val="1"/>
          <w:sz w:val="24"/>
          <w:szCs w:val="24"/>
          <w:lang w:eastAsia="ar-SA"/>
        </w:rPr>
      </w:pPr>
    </w:p>
    <w:p w:rsidR="0030364C" w:rsidRDefault="0030364C" w:rsidP="0030364C">
      <w:pPr>
        <w:widowControl w:val="0"/>
        <w:suppressAutoHyphens/>
        <w:spacing w:after="0" w:line="100" w:lineRule="atLeast"/>
        <w:jc w:val="center"/>
        <w:rPr>
          <w:rFonts w:ascii="Times New Roman" w:eastAsia="Times New Roman" w:hAnsi="Times New Roman"/>
          <w:b/>
          <w:kern w:val="1"/>
          <w:sz w:val="24"/>
          <w:szCs w:val="24"/>
          <w:lang w:eastAsia="ar-SA"/>
        </w:rPr>
      </w:pPr>
    </w:p>
    <w:p w:rsidR="0030364C" w:rsidRDefault="0030364C" w:rsidP="0030364C">
      <w:pPr>
        <w:widowControl w:val="0"/>
        <w:suppressAutoHyphens/>
        <w:spacing w:after="0" w:line="100" w:lineRule="atLeast"/>
        <w:jc w:val="center"/>
        <w:rPr>
          <w:rFonts w:ascii="Times New Roman" w:eastAsia="Times New Roman" w:hAnsi="Times New Roman"/>
          <w:b/>
          <w:kern w:val="1"/>
          <w:sz w:val="24"/>
          <w:szCs w:val="24"/>
          <w:lang w:eastAsia="ar-SA"/>
        </w:rPr>
      </w:pPr>
    </w:p>
    <w:p w:rsidR="0030364C" w:rsidRDefault="0030364C" w:rsidP="0030364C">
      <w:pPr>
        <w:widowControl w:val="0"/>
        <w:suppressAutoHyphens/>
        <w:spacing w:after="0" w:line="100" w:lineRule="atLeast"/>
        <w:jc w:val="center"/>
        <w:rPr>
          <w:rFonts w:ascii="Times New Roman" w:eastAsia="Times New Roman" w:hAnsi="Times New Roman"/>
          <w:b/>
          <w:kern w:val="1"/>
          <w:sz w:val="24"/>
          <w:szCs w:val="24"/>
          <w:lang w:eastAsia="ar-SA"/>
        </w:rPr>
      </w:pPr>
    </w:p>
    <w:p w:rsidR="0030364C" w:rsidRDefault="0030364C" w:rsidP="0030364C">
      <w:pPr>
        <w:widowControl w:val="0"/>
        <w:suppressAutoHyphens/>
        <w:spacing w:after="0" w:line="100" w:lineRule="atLeast"/>
        <w:jc w:val="center"/>
        <w:rPr>
          <w:rFonts w:ascii="Times New Roman" w:eastAsia="Times New Roman" w:hAnsi="Times New Roman"/>
          <w:b/>
          <w:kern w:val="1"/>
          <w:sz w:val="24"/>
          <w:szCs w:val="24"/>
          <w:lang w:eastAsia="ar-SA"/>
        </w:rPr>
      </w:pPr>
    </w:p>
    <w:p w:rsidR="00F74958" w:rsidRDefault="00D12081" w:rsidP="00F74958">
      <w:pPr>
        <w:rPr>
          <w:rFonts w:ascii="Times New Roman" w:hAnsi="Times New Roman" w:cs="Times New Roman"/>
          <w:b/>
          <w:sz w:val="24"/>
          <w:szCs w:val="24"/>
        </w:rPr>
      </w:pPr>
      <w:r w:rsidRPr="00E3302E">
        <w:rPr>
          <w:rFonts w:ascii="Times New Roman" w:hAnsi="Times New Roman" w:cs="Times New Roman"/>
          <w:b/>
          <w:sz w:val="24"/>
          <w:szCs w:val="24"/>
        </w:rPr>
        <w:t xml:space="preserve">3. Результативность использования уровневых дескрипторов с учетом квалификационных категорий педагогов, особенностей обучающихся для осуществления </w:t>
      </w:r>
      <w:proofErr w:type="spellStart"/>
      <w:r w:rsidRPr="00E3302E">
        <w:rPr>
          <w:rFonts w:ascii="Times New Roman" w:hAnsi="Times New Roman" w:cs="Times New Roman"/>
          <w:b/>
          <w:sz w:val="24"/>
          <w:szCs w:val="24"/>
        </w:rPr>
        <w:t>внутришкольного</w:t>
      </w:r>
      <w:proofErr w:type="spellEnd"/>
      <w:r w:rsidRPr="00E3302E">
        <w:rPr>
          <w:rFonts w:ascii="Times New Roman" w:hAnsi="Times New Roman" w:cs="Times New Roman"/>
          <w:b/>
          <w:sz w:val="24"/>
          <w:szCs w:val="24"/>
        </w:rPr>
        <w:t xml:space="preserve"> контроля (контроля качества):</w:t>
      </w:r>
    </w:p>
    <w:p w:rsidR="002E1746" w:rsidRPr="00F74958" w:rsidRDefault="00F74958" w:rsidP="00F74958">
      <w:pPr>
        <w:pStyle w:val="a7"/>
        <w:rPr>
          <w:rFonts w:ascii="Times New Roman" w:hAnsi="Times New Roman" w:cs="Times New Roman"/>
          <w:b/>
          <w:sz w:val="24"/>
          <w:szCs w:val="24"/>
        </w:rPr>
      </w:pPr>
      <w:r>
        <w:t xml:space="preserve">     </w:t>
      </w:r>
      <w:r w:rsidR="002D1B47" w:rsidRPr="00F74958">
        <w:rPr>
          <w:rFonts w:ascii="Times New Roman" w:hAnsi="Times New Roman" w:cs="Times New Roman"/>
          <w:sz w:val="24"/>
          <w:szCs w:val="24"/>
        </w:rPr>
        <w:t xml:space="preserve">Ежегодно </w:t>
      </w:r>
      <w:r w:rsidR="002E1746" w:rsidRPr="00F74958">
        <w:rPr>
          <w:rFonts w:ascii="Times New Roman" w:hAnsi="Times New Roman" w:cs="Times New Roman"/>
          <w:sz w:val="24"/>
          <w:szCs w:val="24"/>
        </w:rPr>
        <w:t>одной из задач работы ад</w:t>
      </w:r>
      <w:r w:rsidR="002D1B47" w:rsidRPr="00F74958">
        <w:rPr>
          <w:rFonts w:ascii="Times New Roman" w:hAnsi="Times New Roman" w:cs="Times New Roman"/>
          <w:sz w:val="24"/>
          <w:szCs w:val="24"/>
        </w:rPr>
        <w:t>министрации школы с кадрами является</w:t>
      </w:r>
      <w:r w:rsidR="002E1746" w:rsidRPr="00F74958">
        <w:rPr>
          <w:rFonts w:ascii="Times New Roman" w:hAnsi="Times New Roman" w:cs="Times New Roman"/>
          <w:sz w:val="24"/>
          <w:szCs w:val="24"/>
        </w:rPr>
        <w:t xml:space="preserve"> укомплектование школы кадрами на начало учебного года и их сохранение до конца учебного года.</w:t>
      </w:r>
    </w:p>
    <w:p w:rsidR="002E1746" w:rsidRPr="00F74958" w:rsidRDefault="002E1746" w:rsidP="00F74958">
      <w:pPr>
        <w:pStyle w:val="a7"/>
        <w:rPr>
          <w:rFonts w:ascii="Times New Roman" w:hAnsi="Times New Roman" w:cs="Times New Roman"/>
          <w:sz w:val="24"/>
          <w:szCs w:val="24"/>
        </w:rPr>
      </w:pPr>
      <w:r w:rsidRPr="00F74958">
        <w:rPr>
          <w:rFonts w:ascii="Times New Roman" w:hAnsi="Times New Roman" w:cs="Times New Roman"/>
          <w:sz w:val="24"/>
          <w:szCs w:val="24"/>
        </w:rPr>
        <w:tab/>
        <w:t>Учебно-вос</w:t>
      </w:r>
      <w:r w:rsidR="002D1B47" w:rsidRPr="00F74958">
        <w:rPr>
          <w:rFonts w:ascii="Times New Roman" w:hAnsi="Times New Roman" w:cs="Times New Roman"/>
          <w:sz w:val="24"/>
          <w:szCs w:val="24"/>
        </w:rPr>
        <w:t xml:space="preserve">питательный процесс осуществляют 27 </w:t>
      </w:r>
      <w:proofErr w:type="spellStart"/>
      <w:r w:rsidR="002D1B47" w:rsidRPr="00F74958">
        <w:rPr>
          <w:rFonts w:ascii="Times New Roman" w:hAnsi="Times New Roman" w:cs="Times New Roman"/>
          <w:sz w:val="24"/>
          <w:szCs w:val="24"/>
        </w:rPr>
        <w:t>педработников</w:t>
      </w:r>
      <w:proofErr w:type="spellEnd"/>
      <w:r w:rsidR="002D1B47" w:rsidRPr="00F74958">
        <w:rPr>
          <w:rFonts w:ascii="Times New Roman" w:hAnsi="Times New Roman" w:cs="Times New Roman"/>
          <w:sz w:val="24"/>
          <w:szCs w:val="24"/>
        </w:rPr>
        <w:t xml:space="preserve">: </w:t>
      </w:r>
      <w:r w:rsidRPr="00F74958">
        <w:rPr>
          <w:rFonts w:ascii="Times New Roman" w:hAnsi="Times New Roman" w:cs="Times New Roman"/>
          <w:sz w:val="24"/>
          <w:szCs w:val="24"/>
        </w:rPr>
        <w:t xml:space="preserve"> </w:t>
      </w:r>
      <w:r w:rsidR="002D1B47" w:rsidRPr="00F74958">
        <w:rPr>
          <w:rFonts w:ascii="Times New Roman" w:hAnsi="Times New Roman" w:cs="Times New Roman"/>
          <w:sz w:val="24"/>
          <w:szCs w:val="24"/>
        </w:rPr>
        <w:t xml:space="preserve">26 </w:t>
      </w:r>
      <w:r w:rsidRPr="00F74958">
        <w:rPr>
          <w:rFonts w:ascii="Times New Roman" w:hAnsi="Times New Roman" w:cs="Times New Roman"/>
          <w:sz w:val="24"/>
          <w:szCs w:val="24"/>
        </w:rPr>
        <w:t>на постоянной основе, 1 – совместитель.</w:t>
      </w:r>
    </w:p>
    <w:p w:rsidR="002E1746" w:rsidRPr="00F74958" w:rsidRDefault="002E1746" w:rsidP="00F74958">
      <w:pPr>
        <w:pStyle w:val="a7"/>
        <w:rPr>
          <w:rFonts w:ascii="Times New Roman" w:hAnsi="Times New Roman" w:cs="Times New Roman"/>
          <w:sz w:val="24"/>
          <w:szCs w:val="24"/>
        </w:rPr>
      </w:pPr>
      <w:r w:rsidRPr="00F74958">
        <w:rPr>
          <w:rFonts w:ascii="Times New Roman" w:hAnsi="Times New Roman" w:cs="Times New Roman"/>
          <w:sz w:val="24"/>
          <w:szCs w:val="24"/>
        </w:rPr>
        <w:t>Количественный и качественный состав кадрового обеспечения</w:t>
      </w:r>
      <w:r w:rsidR="002D1B47" w:rsidRPr="00F74958">
        <w:rPr>
          <w:rFonts w:ascii="Times New Roman" w:hAnsi="Times New Roman" w:cs="Times New Roman"/>
          <w:sz w:val="24"/>
          <w:szCs w:val="24"/>
        </w:rPr>
        <w:t xml:space="preserve"> </w:t>
      </w:r>
      <w:r w:rsidRPr="00F74958">
        <w:rPr>
          <w:rFonts w:ascii="Times New Roman" w:hAnsi="Times New Roman" w:cs="Times New Roman"/>
          <w:sz w:val="24"/>
          <w:szCs w:val="24"/>
        </w:rPr>
        <w:t>за 3 года</w:t>
      </w:r>
    </w:p>
    <w:p w:rsidR="002E1746" w:rsidRPr="002E1746" w:rsidRDefault="002E1746" w:rsidP="002E1746">
      <w:pPr>
        <w:pStyle w:val="a7"/>
        <w:rPr>
          <w:rFonts w:ascii="Times New Roman" w:hAnsi="Times New Roman" w:cs="Times New Roman"/>
          <w:sz w:val="24"/>
          <w:szCs w:val="24"/>
        </w:rPr>
      </w:pPr>
    </w:p>
    <w:tbl>
      <w:tblPr>
        <w:tblStyle w:val="a6"/>
        <w:tblW w:w="0" w:type="auto"/>
        <w:tblLook w:val="01E0"/>
      </w:tblPr>
      <w:tblGrid>
        <w:gridCol w:w="2088"/>
        <w:gridCol w:w="2880"/>
      </w:tblGrid>
      <w:tr w:rsidR="002E1746" w:rsidRPr="002E1746" w:rsidTr="002E1746">
        <w:tc>
          <w:tcPr>
            <w:tcW w:w="2088" w:type="dxa"/>
          </w:tcPr>
          <w:p w:rsidR="002E1746" w:rsidRPr="002E1746" w:rsidRDefault="002E1746" w:rsidP="002E1746">
            <w:pPr>
              <w:pStyle w:val="a7"/>
              <w:rPr>
                <w:rFonts w:ascii="Times New Roman" w:hAnsi="Times New Roman" w:cs="Times New Roman"/>
                <w:sz w:val="24"/>
                <w:szCs w:val="24"/>
              </w:rPr>
            </w:pPr>
            <w:r w:rsidRPr="002E1746">
              <w:rPr>
                <w:rFonts w:ascii="Times New Roman" w:hAnsi="Times New Roman" w:cs="Times New Roman"/>
                <w:sz w:val="24"/>
                <w:szCs w:val="24"/>
              </w:rPr>
              <w:t>Годы</w:t>
            </w:r>
          </w:p>
        </w:tc>
        <w:tc>
          <w:tcPr>
            <w:tcW w:w="2880" w:type="dxa"/>
          </w:tcPr>
          <w:p w:rsidR="002E1746" w:rsidRPr="002E1746" w:rsidRDefault="002E1746" w:rsidP="002E1746">
            <w:pPr>
              <w:pStyle w:val="a7"/>
              <w:rPr>
                <w:rFonts w:ascii="Times New Roman" w:hAnsi="Times New Roman" w:cs="Times New Roman"/>
                <w:sz w:val="24"/>
                <w:szCs w:val="24"/>
              </w:rPr>
            </w:pPr>
            <w:r w:rsidRPr="002E1746">
              <w:rPr>
                <w:rFonts w:ascii="Times New Roman" w:hAnsi="Times New Roman" w:cs="Times New Roman"/>
                <w:sz w:val="24"/>
                <w:szCs w:val="24"/>
              </w:rPr>
              <w:t>Кол-во педагогов</w:t>
            </w:r>
          </w:p>
        </w:tc>
      </w:tr>
      <w:tr w:rsidR="002E1746" w:rsidRPr="002E1746" w:rsidTr="002E1746">
        <w:tc>
          <w:tcPr>
            <w:tcW w:w="2088" w:type="dxa"/>
          </w:tcPr>
          <w:p w:rsidR="002E1746" w:rsidRPr="002E1746" w:rsidRDefault="002D1B47" w:rsidP="002E1746">
            <w:pPr>
              <w:pStyle w:val="a7"/>
              <w:rPr>
                <w:rFonts w:ascii="Times New Roman" w:hAnsi="Times New Roman" w:cs="Times New Roman"/>
                <w:sz w:val="24"/>
                <w:szCs w:val="24"/>
              </w:rPr>
            </w:pPr>
            <w:r>
              <w:rPr>
                <w:rFonts w:ascii="Times New Roman" w:hAnsi="Times New Roman" w:cs="Times New Roman"/>
                <w:sz w:val="24"/>
                <w:szCs w:val="24"/>
              </w:rPr>
              <w:t>2018</w:t>
            </w:r>
            <w:r w:rsidR="002E1746" w:rsidRPr="002E1746">
              <w:rPr>
                <w:rFonts w:ascii="Times New Roman" w:hAnsi="Times New Roman" w:cs="Times New Roman"/>
                <w:sz w:val="24"/>
                <w:szCs w:val="24"/>
              </w:rPr>
              <w:t xml:space="preserve"> – 20</w:t>
            </w:r>
            <w:r>
              <w:rPr>
                <w:rFonts w:ascii="Times New Roman" w:hAnsi="Times New Roman" w:cs="Times New Roman"/>
                <w:sz w:val="24"/>
                <w:szCs w:val="24"/>
              </w:rPr>
              <w:t>19</w:t>
            </w:r>
          </w:p>
        </w:tc>
        <w:tc>
          <w:tcPr>
            <w:tcW w:w="2880" w:type="dxa"/>
          </w:tcPr>
          <w:p w:rsidR="002E1746" w:rsidRPr="002E1746" w:rsidRDefault="002D1B47" w:rsidP="002E1746">
            <w:pPr>
              <w:pStyle w:val="a7"/>
              <w:rPr>
                <w:rFonts w:ascii="Times New Roman" w:hAnsi="Times New Roman" w:cs="Times New Roman"/>
                <w:sz w:val="24"/>
                <w:szCs w:val="24"/>
              </w:rPr>
            </w:pPr>
            <w:r>
              <w:rPr>
                <w:rFonts w:ascii="Times New Roman" w:hAnsi="Times New Roman" w:cs="Times New Roman"/>
                <w:sz w:val="24"/>
                <w:szCs w:val="24"/>
              </w:rPr>
              <w:t>2</w:t>
            </w:r>
            <w:r w:rsidR="00F74958">
              <w:rPr>
                <w:rFonts w:ascii="Times New Roman" w:hAnsi="Times New Roman" w:cs="Times New Roman"/>
                <w:sz w:val="24"/>
                <w:szCs w:val="24"/>
              </w:rPr>
              <w:t>5</w:t>
            </w:r>
          </w:p>
        </w:tc>
      </w:tr>
      <w:tr w:rsidR="002E1746" w:rsidRPr="002E1746" w:rsidTr="002E1746">
        <w:tc>
          <w:tcPr>
            <w:tcW w:w="2088" w:type="dxa"/>
          </w:tcPr>
          <w:p w:rsidR="002E1746" w:rsidRPr="002E1746" w:rsidRDefault="002D1B47" w:rsidP="002E1746">
            <w:pPr>
              <w:pStyle w:val="a7"/>
              <w:rPr>
                <w:rFonts w:ascii="Times New Roman" w:hAnsi="Times New Roman" w:cs="Times New Roman"/>
                <w:sz w:val="24"/>
                <w:szCs w:val="24"/>
              </w:rPr>
            </w:pPr>
            <w:r>
              <w:rPr>
                <w:rFonts w:ascii="Times New Roman" w:hAnsi="Times New Roman" w:cs="Times New Roman"/>
                <w:sz w:val="24"/>
                <w:szCs w:val="24"/>
              </w:rPr>
              <w:t>2019 – 2020</w:t>
            </w:r>
          </w:p>
        </w:tc>
        <w:tc>
          <w:tcPr>
            <w:tcW w:w="2880" w:type="dxa"/>
          </w:tcPr>
          <w:p w:rsidR="002E1746" w:rsidRPr="002E1746" w:rsidRDefault="002D1B47" w:rsidP="002E1746">
            <w:pPr>
              <w:pStyle w:val="a7"/>
              <w:rPr>
                <w:rFonts w:ascii="Times New Roman" w:hAnsi="Times New Roman" w:cs="Times New Roman"/>
                <w:sz w:val="24"/>
                <w:szCs w:val="24"/>
              </w:rPr>
            </w:pPr>
            <w:r>
              <w:rPr>
                <w:rFonts w:ascii="Times New Roman" w:hAnsi="Times New Roman" w:cs="Times New Roman"/>
                <w:sz w:val="24"/>
                <w:szCs w:val="24"/>
              </w:rPr>
              <w:t>2</w:t>
            </w:r>
            <w:r w:rsidR="00F74958">
              <w:rPr>
                <w:rFonts w:ascii="Times New Roman" w:hAnsi="Times New Roman" w:cs="Times New Roman"/>
                <w:sz w:val="24"/>
                <w:szCs w:val="24"/>
              </w:rPr>
              <w:t>6</w:t>
            </w:r>
          </w:p>
        </w:tc>
      </w:tr>
      <w:tr w:rsidR="002E1746" w:rsidRPr="002E1746" w:rsidTr="002E1746">
        <w:tc>
          <w:tcPr>
            <w:tcW w:w="2088" w:type="dxa"/>
          </w:tcPr>
          <w:p w:rsidR="002E1746" w:rsidRPr="002E1746" w:rsidRDefault="002D1B47" w:rsidP="002E1746">
            <w:pPr>
              <w:pStyle w:val="a7"/>
              <w:rPr>
                <w:rFonts w:ascii="Times New Roman" w:hAnsi="Times New Roman" w:cs="Times New Roman"/>
                <w:sz w:val="24"/>
                <w:szCs w:val="24"/>
              </w:rPr>
            </w:pPr>
            <w:r>
              <w:rPr>
                <w:rFonts w:ascii="Times New Roman" w:hAnsi="Times New Roman" w:cs="Times New Roman"/>
                <w:sz w:val="24"/>
                <w:szCs w:val="24"/>
              </w:rPr>
              <w:t>2020 – 2021</w:t>
            </w:r>
          </w:p>
        </w:tc>
        <w:tc>
          <w:tcPr>
            <w:tcW w:w="2880" w:type="dxa"/>
          </w:tcPr>
          <w:p w:rsidR="002E1746" w:rsidRPr="002E1746" w:rsidRDefault="002D1B47" w:rsidP="002E1746">
            <w:pPr>
              <w:pStyle w:val="a7"/>
              <w:rPr>
                <w:rFonts w:ascii="Times New Roman" w:hAnsi="Times New Roman" w:cs="Times New Roman"/>
                <w:sz w:val="24"/>
                <w:szCs w:val="24"/>
              </w:rPr>
            </w:pPr>
            <w:r>
              <w:rPr>
                <w:rFonts w:ascii="Times New Roman" w:hAnsi="Times New Roman" w:cs="Times New Roman"/>
                <w:sz w:val="24"/>
                <w:szCs w:val="24"/>
              </w:rPr>
              <w:t>26</w:t>
            </w:r>
          </w:p>
        </w:tc>
      </w:tr>
    </w:tbl>
    <w:p w:rsidR="002E1746" w:rsidRPr="002E1746" w:rsidRDefault="002E1746" w:rsidP="002E1746">
      <w:pPr>
        <w:pStyle w:val="a7"/>
        <w:rPr>
          <w:rFonts w:ascii="Times New Roman" w:hAnsi="Times New Roman" w:cs="Times New Roman"/>
          <w:sz w:val="24"/>
          <w:szCs w:val="24"/>
        </w:rPr>
      </w:pPr>
    </w:p>
    <w:tbl>
      <w:tblPr>
        <w:tblStyle w:val="a6"/>
        <w:tblW w:w="6228" w:type="dxa"/>
        <w:tblLayout w:type="fixed"/>
        <w:tblLook w:val="01E0"/>
      </w:tblPr>
      <w:tblGrid>
        <w:gridCol w:w="2808"/>
        <w:gridCol w:w="1140"/>
        <w:gridCol w:w="1140"/>
        <w:gridCol w:w="1140"/>
      </w:tblGrid>
      <w:tr w:rsidR="00E2496A" w:rsidRPr="002E1746" w:rsidTr="00E2496A">
        <w:tc>
          <w:tcPr>
            <w:tcW w:w="2808" w:type="dxa"/>
            <w:vMerge w:val="restart"/>
          </w:tcPr>
          <w:p w:rsidR="00E2496A" w:rsidRPr="002E1746" w:rsidRDefault="00E2496A" w:rsidP="002E1746">
            <w:pPr>
              <w:pStyle w:val="a7"/>
              <w:rPr>
                <w:rFonts w:ascii="Times New Roman" w:hAnsi="Times New Roman" w:cs="Times New Roman"/>
                <w:sz w:val="24"/>
                <w:szCs w:val="24"/>
              </w:rPr>
            </w:pPr>
            <w:r w:rsidRPr="002E1746">
              <w:rPr>
                <w:rFonts w:ascii="Times New Roman" w:hAnsi="Times New Roman" w:cs="Times New Roman"/>
                <w:sz w:val="24"/>
                <w:szCs w:val="24"/>
              </w:rPr>
              <w:t>Параметры</w:t>
            </w:r>
          </w:p>
        </w:tc>
        <w:tc>
          <w:tcPr>
            <w:tcW w:w="3420" w:type="dxa"/>
            <w:gridSpan w:val="3"/>
          </w:tcPr>
          <w:p w:rsidR="00E2496A" w:rsidRPr="002E1746" w:rsidRDefault="00E2496A" w:rsidP="002E1746">
            <w:pPr>
              <w:pStyle w:val="a7"/>
              <w:rPr>
                <w:rFonts w:ascii="Times New Roman" w:hAnsi="Times New Roman" w:cs="Times New Roman"/>
                <w:sz w:val="24"/>
                <w:szCs w:val="24"/>
              </w:rPr>
            </w:pPr>
            <w:r w:rsidRPr="002E1746">
              <w:rPr>
                <w:rFonts w:ascii="Times New Roman" w:hAnsi="Times New Roman" w:cs="Times New Roman"/>
                <w:sz w:val="24"/>
                <w:szCs w:val="24"/>
              </w:rPr>
              <w:t>Всего</w:t>
            </w:r>
          </w:p>
        </w:tc>
      </w:tr>
      <w:tr w:rsidR="00E2496A" w:rsidRPr="002E1746" w:rsidTr="00E2496A">
        <w:tc>
          <w:tcPr>
            <w:tcW w:w="2808" w:type="dxa"/>
            <w:vMerge/>
          </w:tcPr>
          <w:p w:rsidR="00E2496A" w:rsidRPr="002E1746" w:rsidRDefault="00E2496A" w:rsidP="002E1746">
            <w:pPr>
              <w:pStyle w:val="a7"/>
              <w:rPr>
                <w:rFonts w:ascii="Times New Roman" w:hAnsi="Times New Roman" w:cs="Times New Roman"/>
                <w:sz w:val="24"/>
                <w:szCs w:val="24"/>
              </w:rPr>
            </w:pPr>
          </w:p>
        </w:tc>
        <w:tc>
          <w:tcPr>
            <w:tcW w:w="1140" w:type="dxa"/>
          </w:tcPr>
          <w:p w:rsidR="00E2496A" w:rsidRPr="002E1746" w:rsidRDefault="00E2496A" w:rsidP="002E1746">
            <w:pPr>
              <w:pStyle w:val="a7"/>
              <w:rPr>
                <w:rFonts w:ascii="Times New Roman" w:hAnsi="Times New Roman" w:cs="Times New Roman"/>
                <w:sz w:val="24"/>
                <w:szCs w:val="24"/>
              </w:rPr>
            </w:pPr>
            <w:r>
              <w:rPr>
                <w:rFonts w:ascii="Times New Roman" w:hAnsi="Times New Roman" w:cs="Times New Roman"/>
                <w:sz w:val="24"/>
                <w:szCs w:val="24"/>
              </w:rPr>
              <w:t>2018-2019</w:t>
            </w:r>
          </w:p>
        </w:tc>
        <w:tc>
          <w:tcPr>
            <w:tcW w:w="1140" w:type="dxa"/>
          </w:tcPr>
          <w:p w:rsidR="00E2496A" w:rsidRPr="002E1746" w:rsidRDefault="00E2496A" w:rsidP="002E1746">
            <w:pPr>
              <w:pStyle w:val="a7"/>
              <w:rPr>
                <w:rFonts w:ascii="Times New Roman" w:hAnsi="Times New Roman" w:cs="Times New Roman"/>
                <w:sz w:val="24"/>
                <w:szCs w:val="24"/>
              </w:rPr>
            </w:pPr>
            <w:r>
              <w:rPr>
                <w:rFonts w:ascii="Times New Roman" w:hAnsi="Times New Roman" w:cs="Times New Roman"/>
                <w:sz w:val="24"/>
                <w:szCs w:val="24"/>
              </w:rPr>
              <w:t>2019-2020</w:t>
            </w:r>
          </w:p>
        </w:tc>
        <w:tc>
          <w:tcPr>
            <w:tcW w:w="1140" w:type="dxa"/>
          </w:tcPr>
          <w:p w:rsidR="00E2496A" w:rsidRPr="002E1746" w:rsidRDefault="00E2496A" w:rsidP="002E1746">
            <w:pPr>
              <w:pStyle w:val="a7"/>
              <w:rPr>
                <w:rFonts w:ascii="Times New Roman" w:hAnsi="Times New Roman" w:cs="Times New Roman"/>
                <w:sz w:val="24"/>
                <w:szCs w:val="24"/>
              </w:rPr>
            </w:pPr>
            <w:r>
              <w:rPr>
                <w:rFonts w:ascii="Times New Roman" w:hAnsi="Times New Roman" w:cs="Times New Roman"/>
                <w:sz w:val="24"/>
                <w:szCs w:val="24"/>
              </w:rPr>
              <w:t>2020-2021</w:t>
            </w:r>
          </w:p>
        </w:tc>
      </w:tr>
      <w:tr w:rsidR="00E2496A" w:rsidRPr="002E1746" w:rsidTr="00E2496A">
        <w:tc>
          <w:tcPr>
            <w:tcW w:w="2808" w:type="dxa"/>
          </w:tcPr>
          <w:p w:rsidR="00E2496A" w:rsidRPr="002E1746" w:rsidRDefault="00E2496A" w:rsidP="002E1746">
            <w:pPr>
              <w:pStyle w:val="a7"/>
              <w:rPr>
                <w:rFonts w:ascii="Times New Roman" w:hAnsi="Times New Roman" w:cs="Times New Roman"/>
                <w:sz w:val="24"/>
                <w:szCs w:val="24"/>
              </w:rPr>
            </w:pPr>
            <w:r w:rsidRPr="002E1746">
              <w:rPr>
                <w:rFonts w:ascii="Times New Roman" w:hAnsi="Times New Roman" w:cs="Times New Roman"/>
                <w:sz w:val="24"/>
                <w:szCs w:val="24"/>
              </w:rPr>
              <w:t>имеют образование:</w:t>
            </w:r>
          </w:p>
          <w:p w:rsidR="00E2496A" w:rsidRPr="002E1746" w:rsidRDefault="00E2496A" w:rsidP="002E1746">
            <w:pPr>
              <w:pStyle w:val="a7"/>
              <w:rPr>
                <w:rFonts w:ascii="Times New Roman" w:hAnsi="Times New Roman" w:cs="Times New Roman"/>
                <w:sz w:val="24"/>
                <w:szCs w:val="24"/>
              </w:rPr>
            </w:pPr>
            <w:r w:rsidRPr="002E1746">
              <w:rPr>
                <w:rFonts w:ascii="Times New Roman" w:hAnsi="Times New Roman" w:cs="Times New Roman"/>
                <w:sz w:val="24"/>
                <w:szCs w:val="24"/>
              </w:rPr>
              <w:t xml:space="preserve"> - высшее</w:t>
            </w:r>
          </w:p>
          <w:p w:rsidR="00E2496A" w:rsidRPr="002E1746" w:rsidRDefault="00E2496A" w:rsidP="002E1746">
            <w:pPr>
              <w:pStyle w:val="a7"/>
              <w:rPr>
                <w:rFonts w:ascii="Times New Roman" w:hAnsi="Times New Roman" w:cs="Times New Roman"/>
                <w:sz w:val="24"/>
                <w:szCs w:val="24"/>
              </w:rPr>
            </w:pPr>
            <w:r w:rsidRPr="002E1746">
              <w:rPr>
                <w:rFonts w:ascii="Times New Roman" w:hAnsi="Times New Roman" w:cs="Times New Roman"/>
                <w:sz w:val="24"/>
                <w:szCs w:val="24"/>
              </w:rPr>
              <w:t xml:space="preserve">- среднее проф. </w:t>
            </w:r>
            <w:proofErr w:type="spellStart"/>
            <w:r w:rsidRPr="002E1746">
              <w:rPr>
                <w:rFonts w:ascii="Times New Roman" w:hAnsi="Times New Roman" w:cs="Times New Roman"/>
                <w:sz w:val="24"/>
                <w:szCs w:val="24"/>
              </w:rPr>
              <w:t>пед</w:t>
            </w:r>
            <w:proofErr w:type="spellEnd"/>
            <w:r w:rsidRPr="002E1746">
              <w:rPr>
                <w:rFonts w:ascii="Times New Roman" w:hAnsi="Times New Roman" w:cs="Times New Roman"/>
                <w:sz w:val="24"/>
                <w:szCs w:val="24"/>
              </w:rPr>
              <w:t>. образование</w:t>
            </w:r>
          </w:p>
        </w:tc>
        <w:tc>
          <w:tcPr>
            <w:tcW w:w="1140" w:type="dxa"/>
          </w:tcPr>
          <w:p w:rsidR="00E2496A" w:rsidRPr="002E1746" w:rsidRDefault="00E2496A" w:rsidP="002E1746">
            <w:pPr>
              <w:pStyle w:val="a7"/>
              <w:rPr>
                <w:rFonts w:ascii="Times New Roman" w:hAnsi="Times New Roman" w:cs="Times New Roman"/>
                <w:sz w:val="24"/>
                <w:szCs w:val="24"/>
              </w:rPr>
            </w:pPr>
          </w:p>
          <w:p w:rsidR="00E2496A" w:rsidRPr="002E1746" w:rsidRDefault="00E2496A" w:rsidP="002E1746">
            <w:pPr>
              <w:pStyle w:val="a7"/>
              <w:rPr>
                <w:rFonts w:ascii="Times New Roman" w:hAnsi="Times New Roman" w:cs="Times New Roman"/>
                <w:sz w:val="24"/>
                <w:szCs w:val="24"/>
              </w:rPr>
            </w:pPr>
            <w:r>
              <w:rPr>
                <w:rFonts w:ascii="Times New Roman" w:hAnsi="Times New Roman" w:cs="Times New Roman"/>
                <w:sz w:val="24"/>
                <w:szCs w:val="24"/>
              </w:rPr>
              <w:t>20</w:t>
            </w:r>
            <w:r w:rsidRPr="002E1746">
              <w:rPr>
                <w:rFonts w:ascii="Times New Roman" w:hAnsi="Times New Roman" w:cs="Times New Roman"/>
                <w:sz w:val="24"/>
                <w:szCs w:val="24"/>
              </w:rPr>
              <w:t xml:space="preserve"> </w:t>
            </w:r>
          </w:p>
          <w:p w:rsidR="00E2496A" w:rsidRPr="002E1746" w:rsidRDefault="00E2496A" w:rsidP="002E1746">
            <w:pPr>
              <w:pStyle w:val="a7"/>
              <w:rPr>
                <w:rFonts w:ascii="Times New Roman" w:hAnsi="Times New Roman" w:cs="Times New Roman"/>
                <w:sz w:val="24"/>
                <w:szCs w:val="24"/>
              </w:rPr>
            </w:pPr>
            <w:r>
              <w:rPr>
                <w:rFonts w:ascii="Times New Roman" w:hAnsi="Times New Roman" w:cs="Times New Roman"/>
                <w:sz w:val="24"/>
                <w:szCs w:val="24"/>
              </w:rPr>
              <w:t>5</w:t>
            </w:r>
          </w:p>
        </w:tc>
        <w:tc>
          <w:tcPr>
            <w:tcW w:w="1140" w:type="dxa"/>
          </w:tcPr>
          <w:p w:rsidR="00E2496A" w:rsidRPr="002E1746" w:rsidRDefault="00E2496A" w:rsidP="002E1746">
            <w:pPr>
              <w:pStyle w:val="a7"/>
              <w:rPr>
                <w:rFonts w:ascii="Times New Roman" w:hAnsi="Times New Roman" w:cs="Times New Roman"/>
                <w:sz w:val="24"/>
                <w:szCs w:val="24"/>
              </w:rPr>
            </w:pPr>
          </w:p>
          <w:p w:rsidR="00E2496A" w:rsidRPr="002E1746" w:rsidRDefault="00E2496A" w:rsidP="002E1746">
            <w:pPr>
              <w:pStyle w:val="a7"/>
              <w:rPr>
                <w:rFonts w:ascii="Times New Roman" w:hAnsi="Times New Roman" w:cs="Times New Roman"/>
                <w:sz w:val="24"/>
                <w:szCs w:val="24"/>
              </w:rPr>
            </w:pPr>
            <w:r>
              <w:rPr>
                <w:rFonts w:ascii="Times New Roman" w:hAnsi="Times New Roman" w:cs="Times New Roman"/>
                <w:sz w:val="24"/>
                <w:szCs w:val="24"/>
              </w:rPr>
              <w:t>20</w:t>
            </w:r>
          </w:p>
          <w:p w:rsidR="00E2496A" w:rsidRPr="002E1746" w:rsidRDefault="00E2496A" w:rsidP="002E1746">
            <w:pPr>
              <w:pStyle w:val="a7"/>
              <w:rPr>
                <w:rFonts w:ascii="Times New Roman" w:hAnsi="Times New Roman" w:cs="Times New Roman"/>
                <w:sz w:val="24"/>
                <w:szCs w:val="24"/>
              </w:rPr>
            </w:pPr>
            <w:r>
              <w:rPr>
                <w:rFonts w:ascii="Times New Roman" w:hAnsi="Times New Roman" w:cs="Times New Roman"/>
                <w:sz w:val="24"/>
                <w:szCs w:val="24"/>
              </w:rPr>
              <w:t>6</w:t>
            </w:r>
          </w:p>
        </w:tc>
        <w:tc>
          <w:tcPr>
            <w:tcW w:w="1140" w:type="dxa"/>
          </w:tcPr>
          <w:p w:rsidR="00E2496A" w:rsidRPr="002E1746" w:rsidRDefault="00E2496A" w:rsidP="002E1746">
            <w:pPr>
              <w:pStyle w:val="a7"/>
              <w:rPr>
                <w:rFonts w:ascii="Times New Roman" w:hAnsi="Times New Roman" w:cs="Times New Roman"/>
                <w:sz w:val="24"/>
                <w:szCs w:val="24"/>
              </w:rPr>
            </w:pPr>
          </w:p>
          <w:p w:rsidR="00E2496A" w:rsidRPr="002E1746" w:rsidRDefault="00E2496A" w:rsidP="002E1746">
            <w:pPr>
              <w:pStyle w:val="a7"/>
              <w:rPr>
                <w:rFonts w:ascii="Times New Roman" w:hAnsi="Times New Roman" w:cs="Times New Roman"/>
                <w:sz w:val="24"/>
                <w:szCs w:val="24"/>
              </w:rPr>
            </w:pPr>
            <w:r>
              <w:rPr>
                <w:rFonts w:ascii="Times New Roman" w:hAnsi="Times New Roman" w:cs="Times New Roman"/>
                <w:sz w:val="24"/>
                <w:szCs w:val="24"/>
              </w:rPr>
              <w:t>22</w:t>
            </w:r>
          </w:p>
          <w:p w:rsidR="00E2496A" w:rsidRPr="002E1746" w:rsidRDefault="00E2496A" w:rsidP="002E1746">
            <w:pPr>
              <w:pStyle w:val="a7"/>
              <w:rPr>
                <w:rFonts w:ascii="Times New Roman" w:hAnsi="Times New Roman" w:cs="Times New Roman"/>
                <w:sz w:val="24"/>
                <w:szCs w:val="24"/>
              </w:rPr>
            </w:pPr>
            <w:r>
              <w:rPr>
                <w:rFonts w:ascii="Times New Roman" w:hAnsi="Times New Roman" w:cs="Times New Roman"/>
                <w:sz w:val="24"/>
                <w:szCs w:val="24"/>
              </w:rPr>
              <w:t>4</w:t>
            </w:r>
          </w:p>
        </w:tc>
      </w:tr>
    </w:tbl>
    <w:p w:rsidR="002E1746" w:rsidRPr="002E1746" w:rsidRDefault="002E1746" w:rsidP="002E1746">
      <w:pPr>
        <w:pStyle w:val="a7"/>
        <w:rPr>
          <w:rFonts w:ascii="Times New Roman" w:hAnsi="Times New Roman" w:cs="Times New Roman"/>
          <w:sz w:val="24"/>
          <w:szCs w:val="24"/>
        </w:rPr>
      </w:pPr>
      <w:r w:rsidRPr="002E1746">
        <w:rPr>
          <w:rFonts w:ascii="Times New Roman" w:hAnsi="Times New Roman" w:cs="Times New Roman"/>
          <w:sz w:val="24"/>
          <w:szCs w:val="24"/>
        </w:rPr>
        <w:tab/>
        <w:t>Сохраняется тенденция преобладания педагогов, имеющих высшее образование.</w:t>
      </w:r>
    </w:p>
    <w:p w:rsidR="002E1746" w:rsidRPr="002E1746" w:rsidRDefault="002E1746" w:rsidP="002E1746">
      <w:pPr>
        <w:pStyle w:val="a7"/>
        <w:rPr>
          <w:rFonts w:ascii="Times New Roman" w:hAnsi="Times New Roman" w:cs="Times New Roman"/>
          <w:sz w:val="24"/>
          <w:szCs w:val="24"/>
        </w:rPr>
      </w:pPr>
      <w:r w:rsidRPr="002E1746">
        <w:rPr>
          <w:rFonts w:ascii="Times New Roman" w:hAnsi="Times New Roman" w:cs="Times New Roman"/>
          <w:sz w:val="24"/>
          <w:szCs w:val="24"/>
        </w:rPr>
        <w:tab/>
        <w:t xml:space="preserve">Количественный анализ кадрового обеспечения показывает, что происходит увеличение количества педагогов, имеющих стаж от 10 до 20 лет. Сохраняется тенденция преобладания педагогов, имеющих стаж свыше 20 лет. Количество молодых учителей </w:t>
      </w:r>
      <w:r w:rsidR="002D1B47">
        <w:rPr>
          <w:rFonts w:ascii="Times New Roman" w:hAnsi="Times New Roman" w:cs="Times New Roman"/>
          <w:sz w:val="24"/>
          <w:szCs w:val="24"/>
        </w:rPr>
        <w:t>увеличивается.</w:t>
      </w:r>
    </w:p>
    <w:p w:rsidR="002E1746" w:rsidRPr="002E1746" w:rsidRDefault="002E1746" w:rsidP="002E1746">
      <w:pPr>
        <w:pStyle w:val="a7"/>
        <w:rPr>
          <w:rFonts w:ascii="Times New Roman" w:hAnsi="Times New Roman" w:cs="Times New Roman"/>
          <w:sz w:val="24"/>
          <w:szCs w:val="24"/>
        </w:rPr>
      </w:pPr>
      <w:r w:rsidRPr="002E1746">
        <w:rPr>
          <w:rFonts w:ascii="Times New Roman" w:hAnsi="Times New Roman" w:cs="Times New Roman"/>
          <w:sz w:val="24"/>
          <w:szCs w:val="24"/>
        </w:rPr>
        <w:tab/>
        <w:t>Анализ возрастного состава указывает на то, что средний возраст</w:t>
      </w:r>
      <w:r w:rsidR="00E2496A">
        <w:rPr>
          <w:rFonts w:ascii="Times New Roman" w:hAnsi="Times New Roman" w:cs="Times New Roman"/>
          <w:sz w:val="24"/>
          <w:szCs w:val="24"/>
        </w:rPr>
        <w:t xml:space="preserve"> учителей по школе составляет 43</w:t>
      </w:r>
      <w:r w:rsidRPr="002E1746">
        <w:rPr>
          <w:rFonts w:ascii="Times New Roman" w:hAnsi="Times New Roman" w:cs="Times New Roman"/>
          <w:sz w:val="24"/>
          <w:szCs w:val="24"/>
        </w:rPr>
        <w:t xml:space="preserve"> лет. </w:t>
      </w:r>
    </w:p>
    <w:p w:rsidR="002E1746" w:rsidRPr="002E1746" w:rsidRDefault="002E1746" w:rsidP="002E1746">
      <w:pPr>
        <w:pStyle w:val="a7"/>
        <w:rPr>
          <w:rFonts w:ascii="Times New Roman" w:hAnsi="Times New Roman" w:cs="Times New Roman"/>
          <w:sz w:val="24"/>
          <w:szCs w:val="24"/>
        </w:rPr>
      </w:pPr>
      <w:r w:rsidRPr="002E1746">
        <w:rPr>
          <w:rFonts w:ascii="Times New Roman" w:hAnsi="Times New Roman" w:cs="Times New Roman"/>
          <w:sz w:val="24"/>
          <w:szCs w:val="24"/>
        </w:rPr>
        <w:tab/>
        <w:t xml:space="preserve">Возрастной состав работающих педагогов можно считать продуктивным для функционирования и развития учреждения, хотя приток молодых учителей необходим. Деятельность администрации в направлении омоложения кадрового потенциала сочетается с тенденцией сохранения в составе </w:t>
      </w:r>
      <w:proofErr w:type="spellStart"/>
      <w:r w:rsidRPr="002E1746">
        <w:rPr>
          <w:rFonts w:ascii="Times New Roman" w:hAnsi="Times New Roman" w:cs="Times New Roman"/>
          <w:sz w:val="24"/>
          <w:szCs w:val="24"/>
        </w:rPr>
        <w:t>педколлектива</w:t>
      </w:r>
      <w:proofErr w:type="spellEnd"/>
      <w:r w:rsidRPr="002E1746">
        <w:rPr>
          <w:rFonts w:ascii="Times New Roman" w:hAnsi="Times New Roman" w:cs="Times New Roman"/>
          <w:sz w:val="24"/>
          <w:szCs w:val="24"/>
        </w:rPr>
        <w:t xml:space="preserve"> зрелых педагогов, обладающих готовностью к передаче профессионального опыта молодым педагогам.</w:t>
      </w:r>
    </w:p>
    <w:p w:rsidR="002E1746" w:rsidRPr="002E1746" w:rsidRDefault="002E1746" w:rsidP="002E1746">
      <w:pPr>
        <w:pStyle w:val="a7"/>
        <w:rPr>
          <w:rFonts w:ascii="Times New Roman" w:hAnsi="Times New Roman" w:cs="Times New Roman"/>
          <w:sz w:val="24"/>
          <w:szCs w:val="24"/>
        </w:rPr>
      </w:pPr>
      <w:r w:rsidRPr="002E1746">
        <w:rPr>
          <w:rFonts w:ascii="Times New Roman" w:hAnsi="Times New Roman" w:cs="Times New Roman"/>
          <w:sz w:val="24"/>
          <w:szCs w:val="24"/>
        </w:rPr>
        <w:t>2. Аттестация педагогических кадров</w:t>
      </w:r>
    </w:p>
    <w:tbl>
      <w:tblPr>
        <w:tblStyle w:val="a6"/>
        <w:tblW w:w="6546" w:type="dxa"/>
        <w:tblLayout w:type="fixed"/>
        <w:tblLook w:val="01E0"/>
      </w:tblPr>
      <w:tblGrid>
        <w:gridCol w:w="4077"/>
        <w:gridCol w:w="1281"/>
        <w:gridCol w:w="1188"/>
      </w:tblGrid>
      <w:tr w:rsidR="00E2496A" w:rsidRPr="002E1746" w:rsidTr="00A6057D">
        <w:tc>
          <w:tcPr>
            <w:tcW w:w="4077" w:type="dxa"/>
          </w:tcPr>
          <w:p w:rsidR="00E2496A" w:rsidRPr="002E1746" w:rsidRDefault="00E2496A" w:rsidP="002E1746">
            <w:pPr>
              <w:pStyle w:val="a7"/>
              <w:rPr>
                <w:rFonts w:ascii="Times New Roman" w:hAnsi="Times New Roman" w:cs="Times New Roman"/>
                <w:sz w:val="24"/>
                <w:szCs w:val="24"/>
              </w:rPr>
            </w:pPr>
            <w:r w:rsidRPr="002E1746">
              <w:rPr>
                <w:rFonts w:ascii="Times New Roman" w:hAnsi="Times New Roman" w:cs="Times New Roman"/>
                <w:sz w:val="24"/>
                <w:szCs w:val="24"/>
              </w:rPr>
              <w:t>Квалификационная категория</w:t>
            </w:r>
          </w:p>
        </w:tc>
        <w:tc>
          <w:tcPr>
            <w:tcW w:w="2469" w:type="dxa"/>
            <w:gridSpan w:val="2"/>
          </w:tcPr>
          <w:p w:rsidR="00E2496A" w:rsidRPr="002E1746" w:rsidRDefault="00E2496A" w:rsidP="002E1746">
            <w:pPr>
              <w:pStyle w:val="a7"/>
              <w:rPr>
                <w:rFonts w:ascii="Times New Roman" w:hAnsi="Times New Roman" w:cs="Times New Roman"/>
                <w:sz w:val="24"/>
                <w:szCs w:val="24"/>
              </w:rPr>
            </w:pPr>
            <w:r>
              <w:rPr>
                <w:rFonts w:ascii="Times New Roman" w:hAnsi="Times New Roman" w:cs="Times New Roman"/>
                <w:sz w:val="24"/>
                <w:szCs w:val="24"/>
              </w:rPr>
              <w:t>2020-2021</w:t>
            </w:r>
            <w:r w:rsidRPr="002E1746">
              <w:rPr>
                <w:rFonts w:ascii="Times New Roman" w:hAnsi="Times New Roman" w:cs="Times New Roman"/>
                <w:sz w:val="24"/>
                <w:szCs w:val="24"/>
              </w:rPr>
              <w:t xml:space="preserve"> кол-во</w:t>
            </w:r>
            <w:r w:rsidR="00A6057D">
              <w:rPr>
                <w:rFonts w:ascii="Times New Roman" w:hAnsi="Times New Roman" w:cs="Times New Roman"/>
                <w:sz w:val="24"/>
                <w:szCs w:val="24"/>
              </w:rPr>
              <w:t>/</w:t>
            </w:r>
            <w:r w:rsidRPr="002E1746">
              <w:rPr>
                <w:rFonts w:ascii="Times New Roman" w:hAnsi="Times New Roman" w:cs="Times New Roman"/>
                <w:sz w:val="24"/>
                <w:szCs w:val="24"/>
              </w:rPr>
              <w:t xml:space="preserve"> %</w:t>
            </w:r>
          </w:p>
        </w:tc>
      </w:tr>
      <w:tr w:rsidR="00E2496A" w:rsidRPr="002E1746" w:rsidTr="00A6057D">
        <w:tc>
          <w:tcPr>
            <w:tcW w:w="4077" w:type="dxa"/>
          </w:tcPr>
          <w:p w:rsidR="00E2496A" w:rsidRPr="002E1746" w:rsidRDefault="00E2496A" w:rsidP="002E1746">
            <w:pPr>
              <w:pStyle w:val="a7"/>
              <w:rPr>
                <w:rFonts w:ascii="Times New Roman" w:hAnsi="Times New Roman" w:cs="Times New Roman"/>
                <w:sz w:val="24"/>
                <w:szCs w:val="24"/>
              </w:rPr>
            </w:pPr>
            <w:r w:rsidRPr="002E1746">
              <w:rPr>
                <w:rFonts w:ascii="Times New Roman" w:hAnsi="Times New Roman" w:cs="Times New Roman"/>
                <w:sz w:val="24"/>
                <w:szCs w:val="24"/>
              </w:rPr>
              <w:t>Высшая</w:t>
            </w:r>
          </w:p>
        </w:tc>
        <w:tc>
          <w:tcPr>
            <w:tcW w:w="1281" w:type="dxa"/>
          </w:tcPr>
          <w:p w:rsidR="00E2496A" w:rsidRPr="002E1746" w:rsidRDefault="00E2496A" w:rsidP="002E1746">
            <w:pPr>
              <w:pStyle w:val="a7"/>
              <w:rPr>
                <w:rFonts w:ascii="Times New Roman" w:hAnsi="Times New Roman" w:cs="Times New Roman"/>
                <w:sz w:val="24"/>
                <w:szCs w:val="24"/>
              </w:rPr>
            </w:pPr>
            <w:r>
              <w:rPr>
                <w:rFonts w:ascii="Times New Roman" w:hAnsi="Times New Roman" w:cs="Times New Roman"/>
                <w:sz w:val="24"/>
                <w:szCs w:val="24"/>
              </w:rPr>
              <w:t>1</w:t>
            </w:r>
          </w:p>
        </w:tc>
        <w:tc>
          <w:tcPr>
            <w:tcW w:w="1188" w:type="dxa"/>
          </w:tcPr>
          <w:p w:rsidR="00E2496A" w:rsidRPr="002E1746" w:rsidRDefault="00A6057D" w:rsidP="002E1746">
            <w:pPr>
              <w:pStyle w:val="a7"/>
              <w:rPr>
                <w:rFonts w:ascii="Times New Roman" w:hAnsi="Times New Roman" w:cs="Times New Roman"/>
                <w:sz w:val="24"/>
                <w:szCs w:val="24"/>
              </w:rPr>
            </w:pPr>
            <w:r>
              <w:rPr>
                <w:rFonts w:ascii="Times New Roman" w:hAnsi="Times New Roman" w:cs="Times New Roman"/>
                <w:sz w:val="24"/>
                <w:szCs w:val="24"/>
              </w:rPr>
              <w:t>4</w:t>
            </w:r>
          </w:p>
        </w:tc>
      </w:tr>
      <w:tr w:rsidR="00E2496A" w:rsidRPr="002E1746" w:rsidTr="00A6057D">
        <w:tc>
          <w:tcPr>
            <w:tcW w:w="4077" w:type="dxa"/>
          </w:tcPr>
          <w:p w:rsidR="00E2496A" w:rsidRPr="002E1746" w:rsidRDefault="00E2496A" w:rsidP="002E1746">
            <w:pPr>
              <w:pStyle w:val="a7"/>
              <w:rPr>
                <w:rFonts w:ascii="Times New Roman" w:hAnsi="Times New Roman" w:cs="Times New Roman"/>
                <w:sz w:val="24"/>
                <w:szCs w:val="24"/>
              </w:rPr>
            </w:pPr>
            <w:r w:rsidRPr="002E1746">
              <w:rPr>
                <w:rFonts w:ascii="Times New Roman" w:hAnsi="Times New Roman" w:cs="Times New Roman"/>
                <w:sz w:val="24"/>
                <w:szCs w:val="24"/>
              </w:rPr>
              <w:t>Первая</w:t>
            </w:r>
          </w:p>
        </w:tc>
        <w:tc>
          <w:tcPr>
            <w:tcW w:w="1281" w:type="dxa"/>
          </w:tcPr>
          <w:p w:rsidR="00E2496A" w:rsidRPr="002E1746" w:rsidRDefault="00E2496A" w:rsidP="002E1746">
            <w:pPr>
              <w:pStyle w:val="a7"/>
              <w:rPr>
                <w:rFonts w:ascii="Times New Roman" w:hAnsi="Times New Roman" w:cs="Times New Roman"/>
                <w:sz w:val="24"/>
                <w:szCs w:val="24"/>
              </w:rPr>
            </w:pPr>
            <w:r>
              <w:rPr>
                <w:rFonts w:ascii="Times New Roman" w:hAnsi="Times New Roman" w:cs="Times New Roman"/>
                <w:sz w:val="24"/>
                <w:szCs w:val="24"/>
              </w:rPr>
              <w:t>7</w:t>
            </w:r>
          </w:p>
        </w:tc>
        <w:tc>
          <w:tcPr>
            <w:tcW w:w="1188" w:type="dxa"/>
          </w:tcPr>
          <w:p w:rsidR="00E2496A" w:rsidRPr="002E1746" w:rsidRDefault="00A6057D" w:rsidP="002E1746">
            <w:pPr>
              <w:pStyle w:val="a7"/>
              <w:rPr>
                <w:rFonts w:ascii="Times New Roman" w:hAnsi="Times New Roman" w:cs="Times New Roman"/>
                <w:sz w:val="24"/>
                <w:szCs w:val="24"/>
              </w:rPr>
            </w:pPr>
            <w:r>
              <w:rPr>
                <w:rFonts w:ascii="Times New Roman" w:hAnsi="Times New Roman" w:cs="Times New Roman"/>
                <w:sz w:val="24"/>
                <w:szCs w:val="24"/>
              </w:rPr>
              <w:t>27</w:t>
            </w:r>
          </w:p>
        </w:tc>
      </w:tr>
      <w:tr w:rsidR="00E2496A" w:rsidRPr="002E1746" w:rsidTr="00A6057D">
        <w:tc>
          <w:tcPr>
            <w:tcW w:w="4077" w:type="dxa"/>
          </w:tcPr>
          <w:p w:rsidR="00E2496A" w:rsidRPr="002E1746" w:rsidRDefault="00E2496A" w:rsidP="002E1746">
            <w:pPr>
              <w:pStyle w:val="a7"/>
              <w:rPr>
                <w:rFonts w:ascii="Times New Roman" w:hAnsi="Times New Roman" w:cs="Times New Roman"/>
                <w:sz w:val="24"/>
                <w:szCs w:val="24"/>
              </w:rPr>
            </w:pPr>
            <w:r>
              <w:rPr>
                <w:rFonts w:ascii="Times New Roman" w:hAnsi="Times New Roman" w:cs="Times New Roman"/>
                <w:sz w:val="24"/>
                <w:szCs w:val="24"/>
              </w:rPr>
              <w:t>Педагог-эксперт</w:t>
            </w:r>
          </w:p>
        </w:tc>
        <w:tc>
          <w:tcPr>
            <w:tcW w:w="1281" w:type="dxa"/>
          </w:tcPr>
          <w:p w:rsidR="00E2496A" w:rsidRPr="002E1746" w:rsidRDefault="00E2496A" w:rsidP="002E1746">
            <w:pPr>
              <w:pStyle w:val="a7"/>
              <w:rPr>
                <w:rFonts w:ascii="Times New Roman" w:hAnsi="Times New Roman" w:cs="Times New Roman"/>
                <w:sz w:val="24"/>
                <w:szCs w:val="24"/>
              </w:rPr>
            </w:pPr>
            <w:r>
              <w:rPr>
                <w:rFonts w:ascii="Times New Roman" w:hAnsi="Times New Roman" w:cs="Times New Roman"/>
                <w:sz w:val="24"/>
                <w:szCs w:val="24"/>
              </w:rPr>
              <w:t>1</w:t>
            </w:r>
          </w:p>
        </w:tc>
        <w:tc>
          <w:tcPr>
            <w:tcW w:w="1188" w:type="dxa"/>
          </w:tcPr>
          <w:p w:rsidR="00E2496A" w:rsidRPr="002E1746" w:rsidRDefault="00A6057D" w:rsidP="002E1746">
            <w:pPr>
              <w:pStyle w:val="a7"/>
              <w:rPr>
                <w:rFonts w:ascii="Times New Roman" w:hAnsi="Times New Roman" w:cs="Times New Roman"/>
                <w:sz w:val="24"/>
                <w:szCs w:val="24"/>
              </w:rPr>
            </w:pPr>
            <w:r>
              <w:rPr>
                <w:rFonts w:ascii="Times New Roman" w:hAnsi="Times New Roman" w:cs="Times New Roman"/>
                <w:sz w:val="24"/>
                <w:szCs w:val="24"/>
              </w:rPr>
              <w:t>4</w:t>
            </w:r>
          </w:p>
        </w:tc>
      </w:tr>
      <w:tr w:rsidR="00E2496A" w:rsidRPr="002E1746" w:rsidTr="00A6057D">
        <w:tc>
          <w:tcPr>
            <w:tcW w:w="4077" w:type="dxa"/>
          </w:tcPr>
          <w:p w:rsidR="00E2496A" w:rsidRPr="002E1746" w:rsidRDefault="00E2496A" w:rsidP="002E1746">
            <w:pPr>
              <w:pStyle w:val="a7"/>
              <w:rPr>
                <w:rFonts w:ascii="Times New Roman" w:hAnsi="Times New Roman" w:cs="Times New Roman"/>
                <w:sz w:val="24"/>
                <w:szCs w:val="24"/>
              </w:rPr>
            </w:pPr>
            <w:r w:rsidRPr="002E1746">
              <w:rPr>
                <w:rFonts w:ascii="Times New Roman" w:hAnsi="Times New Roman" w:cs="Times New Roman"/>
                <w:sz w:val="24"/>
                <w:szCs w:val="24"/>
              </w:rPr>
              <w:t>Вторая</w:t>
            </w:r>
          </w:p>
        </w:tc>
        <w:tc>
          <w:tcPr>
            <w:tcW w:w="1281" w:type="dxa"/>
          </w:tcPr>
          <w:p w:rsidR="00E2496A" w:rsidRPr="002E1746" w:rsidRDefault="00A6057D" w:rsidP="002E1746">
            <w:pPr>
              <w:pStyle w:val="a7"/>
              <w:rPr>
                <w:rFonts w:ascii="Times New Roman" w:hAnsi="Times New Roman" w:cs="Times New Roman"/>
                <w:sz w:val="24"/>
                <w:szCs w:val="24"/>
              </w:rPr>
            </w:pPr>
            <w:r>
              <w:rPr>
                <w:rFonts w:ascii="Times New Roman" w:hAnsi="Times New Roman" w:cs="Times New Roman"/>
                <w:sz w:val="24"/>
                <w:szCs w:val="24"/>
              </w:rPr>
              <w:t>4</w:t>
            </w:r>
          </w:p>
        </w:tc>
        <w:tc>
          <w:tcPr>
            <w:tcW w:w="1188" w:type="dxa"/>
          </w:tcPr>
          <w:p w:rsidR="00E2496A" w:rsidRPr="002E1746" w:rsidRDefault="00A6057D" w:rsidP="002E1746">
            <w:pPr>
              <w:pStyle w:val="a7"/>
              <w:rPr>
                <w:rFonts w:ascii="Times New Roman" w:hAnsi="Times New Roman" w:cs="Times New Roman"/>
                <w:sz w:val="24"/>
                <w:szCs w:val="24"/>
              </w:rPr>
            </w:pPr>
            <w:r>
              <w:rPr>
                <w:rFonts w:ascii="Times New Roman" w:hAnsi="Times New Roman" w:cs="Times New Roman"/>
                <w:sz w:val="24"/>
                <w:szCs w:val="24"/>
              </w:rPr>
              <w:t>15</w:t>
            </w:r>
          </w:p>
        </w:tc>
      </w:tr>
      <w:tr w:rsidR="00E2496A" w:rsidRPr="002E1746" w:rsidTr="00A6057D">
        <w:tc>
          <w:tcPr>
            <w:tcW w:w="4077" w:type="dxa"/>
          </w:tcPr>
          <w:p w:rsidR="00E2496A" w:rsidRPr="002E1746" w:rsidRDefault="00E2496A" w:rsidP="002E1746">
            <w:pPr>
              <w:pStyle w:val="a7"/>
              <w:rPr>
                <w:rFonts w:ascii="Times New Roman" w:hAnsi="Times New Roman" w:cs="Times New Roman"/>
                <w:sz w:val="24"/>
                <w:szCs w:val="24"/>
              </w:rPr>
            </w:pPr>
            <w:r>
              <w:rPr>
                <w:rFonts w:ascii="Times New Roman" w:hAnsi="Times New Roman" w:cs="Times New Roman"/>
                <w:sz w:val="24"/>
                <w:szCs w:val="24"/>
              </w:rPr>
              <w:t>Педагог-модератор</w:t>
            </w:r>
          </w:p>
        </w:tc>
        <w:tc>
          <w:tcPr>
            <w:tcW w:w="1281" w:type="dxa"/>
          </w:tcPr>
          <w:p w:rsidR="00E2496A" w:rsidRPr="002E1746" w:rsidRDefault="00A6057D" w:rsidP="002E1746">
            <w:pPr>
              <w:pStyle w:val="a7"/>
              <w:rPr>
                <w:rFonts w:ascii="Times New Roman" w:hAnsi="Times New Roman" w:cs="Times New Roman"/>
                <w:sz w:val="24"/>
                <w:szCs w:val="24"/>
              </w:rPr>
            </w:pPr>
            <w:r>
              <w:rPr>
                <w:rFonts w:ascii="Times New Roman" w:hAnsi="Times New Roman" w:cs="Times New Roman"/>
                <w:sz w:val="24"/>
                <w:szCs w:val="24"/>
              </w:rPr>
              <w:t>6</w:t>
            </w:r>
          </w:p>
        </w:tc>
        <w:tc>
          <w:tcPr>
            <w:tcW w:w="1188" w:type="dxa"/>
          </w:tcPr>
          <w:p w:rsidR="00E2496A" w:rsidRPr="002E1746" w:rsidRDefault="00A6057D" w:rsidP="002E1746">
            <w:pPr>
              <w:pStyle w:val="a7"/>
              <w:rPr>
                <w:rFonts w:ascii="Times New Roman" w:hAnsi="Times New Roman" w:cs="Times New Roman"/>
                <w:sz w:val="24"/>
                <w:szCs w:val="24"/>
              </w:rPr>
            </w:pPr>
            <w:r>
              <w:rPr>
                <w:rFonts w:ascii="Times New Roman" w:hAnsi="Times New Roman" w:cs="Times New Roman"/>
                <w:sz w:val="24"/>
                <w:szCs w:val="24"/>
              </w:rPr>
              <w:t>23</w:t>
            </w:r>
          </w:p>
        </w:tc>
      </w:tr>
      <w:tr w:rsidR="00E2496A" w:rsidRPr="002E1746" w:rsidTr="00A6057D">
        <w:tc>
          <w:tcPr>
            <w:tcW w:w="4077" w:type="dxa"/>
          </w:tcPr>
          <w:p w:rsidR="00E2496A" w:rsidRPr="002E1746" w:rsidRDefault="00E2496A" w:rsidP="002E1746">
            <w:pPr>
              <w:pStyle w:val="a7"/>
              <w:rPr>
                <w:rFonts w:ascii="Times New Roman" w:hAnsi="Times New Roman" w:cs="Times New Roman"/>
                <w:sz w:val="24"/>
                <w:szCs w:val="24"/>
              </w:rPr>
            </w:pPr>
            <w:r w:rsidRPr="002E1746">
              <w:rPr>
                <w:rFonts w:ascii="Times New Roman" w:hAnsi="Times New Roman" w:cs="Times New Roman"/>
                <w:sz w:val="24"/>
                <w:szCs w:val="24"/>
              </w:rPr>
              <w:t>Без категории</w:t>
            </w:r>
          </w:p>
        </w:tc>
        <w:tc>
          <w:tcPr>
            <w:tcW w:w="1281" w:type="dxa"/>
          </w:tcPr>
          <w:p w:rsidR="00E2496A" w:rsidRPr="002E1746" w:rsidRDefault="00A6057D" w:rsidP="002E1746">
            <w:pPr>
              <w:pStyle w:val="a7"/>
              <w:rPr>
                <w:rFonts w:ascii="Times New Roman" w:hAnsi="Times New Roman" w:cs="Times New Roman"/>
                <w:sz w:val="24"/>
                <w:szCs w:val="24"/>
              </w:rPr>
            </w:pPr>
            <w:r>
              <w:rPr>
                <w:rFonts w:ascii="Times New Roman" w:hAnsi="Times New Roman" w:cs="Times New Roman"/>
                <w:sz w:val="24"/>
                <w:szCs w:val="24"/>
              </w:rPr>
              <w:t>7</w:t>
            </w:r>
          </w:p>
        </w:tc>
        <w:tc>
          <w:tcPr>
            <w:tcW w:w="1188" w:type="dxa"/>
          </w:tcPr>
          <w:p w:rsidR="00E2496A" w:rsidRPr="002E1746" w:rsidRDefault="00A6057D" w:rsidP="002E1746">
            <w:pPr>
              <w:pStyle w:val="a7"/>
              <w:rPr>
                <w:rFonts w:ascii="Times New Roman" w:hAnsi="Times New Roman" w:cs="Times New Roman"/>
                <w:sz w:val="24"/>
                <w:szCs w:val="24"/>
              </w:rPr>
            </w:pPr>
            <w:r>
              <w:rPr>
                <w:rFonts w:ascii="Times New Roman" w:hAnsi="Times New Roman" w:cs="Times New Roman"/>
                <w:sz w:val="24"/>
                <w:szCs w:val="24"/>
              </w:rPr>
              <w:t>27</w:t>
            </w:r>
          </w:p>
        </w:tc>
      </w:tr>
    </w:tbl>
    <w:p w:rsidR="004E1A18" w:rsidRDefault="00A6057D" w:rsidP="002E1746">
      <w:pPr>
        <w:pStyle w:val="a7"/>
        <w:rPr>
          <w:rFonts w:ascii="Times New Roman" w:hAnsi="Times New Roman" w:cs="Times New Roman"/>
          <w:sz w:val="24"/>
          <w:szCs w:val="24"/>
        </w:rPr>
      </w:pPr>
      <w:r>
        <w:rPr>
          <w:rFonts w:ascii="Times New Roman" w:hAnsi="Times New Roman" w:cs="Times New Roman"/>
          <w:sz w:val="24"/>
          <w:szCs w:val="24"/>
        </w:rPr>
        <w:t xml:space="preserve"> В целом по школе 73</w:t>
      </w:r>
      <w:r w:rsidR="002E1746" w:rsidRPr="002E1746">
        <w:rPr>
          <w:rFonts w:ascii="Times New Roman" w:hAnsi="Times New Roman" w:cs="Times New Roman"/>
          <w:sz w:val="24"/>
          <w:szCs w:val="24"/>
        </w:rPr>
        <w:t>% педагогов имеют квалификационные катего</w:t>
      </w:r>
      <w:r>
        <w:rPr>
          <w:rFonts w:ascii="Times New Roman" w:hAnsi="Times New Roman" w:cs="Times New Roman"/>
          <w:sz w:val="24"/>
          <w:szCs w:val="24"/>
        </w:rPr>
        <w:t>рии, 27% не имеют категорий</w:t>
      </w:r>
      <w:r w:rsidR="002E1746" w:rsidRPr="002E1746">
        <w:rPr>
          <w:rFonts w:ascii="Times New Roman" w:hAnsi="Times New Roman" w:cs="Times New Roman"/>
          <w:sz w:val="24"/>
          <w:szCs w:val="24"/>
        </w:rPr>
        <w:t xml:space="preserve">. </w:t>
      </w:r>
    </w:p>
    <w:p w:rsidR="002E1746" w:rsidRDefault="002E1746" w:rsidP="002E1746">
      <w:pPr>
        <w:pStyle w:val="a7"/>
        <w:rPr>
          <w:rFonts w:ascii="Times New Roman" w:hAnsi="Times New Roman" w:cs="Times New Roman"/>
          <w:sz w:val="24"/>
          <w:szCs w:val="24"/>
        </w:rPr>
      </w:pPr>
      <w:r w:rsidRPr="002E1746">
        <w:rPr>
          <w:rFonts w:ascii="Times New Roman" w:hAnsi="Times New Roman" w:cs="Times New Roman"/>
          <w:sz w:val="24"/>
          <w:szCs w:val="24"/>
        </w:rPr>
        <w:t>3. Динамика повышения квалификации</w:t>
      </w:r>
    </w:p>
    <w:p w:rsidR="00A6057D" w:rsidRPr="002E1746" w:rsidRDefault="004E1A18" w:rsidP="002E1746">
      <w:pPr>
        <w:pStyle w:val="a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175510" cy="962108"/>
            <wp:effectExtent l="19050" t="0" r="15240" b="9442"/>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E1746" w:rsidRDefault="002E1746" w:rsidP="002E1746">
      <w:pPr>
        <w:pStyle w:val="a7"/>
        <w:rPr>
          <w:rFonts w:ascii="Times New Roman" w:hAnsi="Times New Roman" w:cs="Times New Roman"/>
          <w:sz w:val="24"/>
          <w:szCs w:val="24"/>
        </w:rPr>
      </w:pPr>
      <w:r w:rsidRPr="002E1746">
        <w:rPr>
          <w:rFonts w:ascii="Times New Roman" w:hAnsi="Times New Roman" w:cs="Times New Roman"/>
          <w:sz w:val="24"/>
          <w:szCs w:val="24"/>
        </w:rPr>
        <w:tab/>
        <w:t xml:space="preserve">За </w:t>
      </w:r>
      <w:proofErr w:type="gramStart"/>
      <w:r w:rsidRPr="002E1746">
        <w:rPr>
          <w:rFonts w:ascii="Times New Roman" w:hAnsi="Times New Roman" w:cs="Times New Roman"/>
          <w:sz w:val="24"/>
          <w:szCs w:val="24"/>
        </w:rPr>
        <w:t>последние</w:t>
      </w:r>
      <w:proofErr w:type="gramEnd"/>
      <w:r w:rsidRPr="002E1746">
        <w:rPr>
          <w:rFonts w:ascii="Times New Roman" w:hAnsi="Times New Roman" w:cs="Times New Roman"/>
          <w:sz w:val="24"/>
          <w:szCs w:val="24"/>
        </w:rPr>
        <w:t xml:space="preserve"> 3 го</w:t>
      </w:r>
      <w:r w:rsidR="004E1A18">
        <w:rPr>
          <w:rFonts w:ascii="Times New Roman" w:hAnsi="Times New Roman" w:cs="Times New Roman"/>
          <w:sz w:val="24"/>
          <w:szCs w:val="24"/>
        </w:rPr>
        <w:t>да прошли курсовую подготовку 90</w:t>
      </w:r>
      <w:r w:rsidRPr="002E1746">
        <w:rPr>
          <w:rFonts w:ascii="Times New Roman" w:hAnsi="Times New Roman" w:cs="Times New Roman"/>
          <w:sz w:val="24"/>
          <w:szCs w:val="24"/>
        </w:rPr>
        <w:t xml:space="preserve">% учителей. </w:t>
      </w:r>
    </w:p>
    <w:p w:rsidR="00A6057D" w:rsidRDefault="00A6057D" w:rsidP="002E1746">
      <w:pPr>
        <w:pStyle w:val="a7"/>
        <w:rPr>
          <w:rFonts w:ascii="Times New Roman" w:hAnsi="Times New Roman" w:cs="Times New Roman"/>
          <w:sz w:val="24"/>
          <w:szCs w:val="24"/>
        </w:rPr>
      </w:pPr>
    </w:p>
    <w:p w:rsidR="002E1746" w:rsidRPr="002E1746" w:rsidRDefault="002E1746" w:rsidP="002E1746">
      <w:pPr>
        <w:pStyle w:val="a7"/>
        <w:rPr>
          <w:rFonts w:ascii="Times New Roman" w:hAnsi="Times New Roman" w:cs="Times New Roman"/>
          <w:sz w:val="24"/>
          <w:szCs w:val="24"/>
        </w:rPr>
      </w:pPr>
      <w:r w:rsidRPr="002E1746">
        <w:rPr>
          <w:rFonts w:ascii="Times New Roman" w:hAnsi="Times New Roman" w:cs="Times New Roman"/>
          <w:sz w:val="24"/>
          <w:szCs w:val="24"/>
        </w:rPr>
        <w:t xml:space="preserve">4. Система работы по повышению профессиональной компетентности </w:t>
      </w:r>
      <w:proofErr w:type="spellStart"/>
      <w:r w:rsidRPr="002E1746">
        <w:rPr>
          <w:rFonts w:ascii="Times New Roman" w:hAnsi="Times New Roman" w:cs="Times New Roman"/>
          <w:sz w:val="24"/>
          <w:szCs w:val="24"/>
        </w:rPr>
        <w:t>педкадров</w:t>
      </w:r>
      <w:proofErr w:type="spellEnd"/>
      <w:r w:rsidRPr="002E1746">
        <w:rPr>
          <w:rFonts w:ascii="Times New Roman" w:hAnsi="Times New Roman" w:cs="Times New Roman"/>
          <w:sz w:val="24"/>
          <w:szCs w:val="24"/>
        </w:rPr>
        <w:t xml:space="preserve"> в межкурсовой период.</w:t>
      </w:r>
    </w:p>
    <w:p w:rsidR="002E1746" w:rsidRPr="002E1746" w:rsidRDefault="002E1746" w:rsidP="002E1746">
      <w:pPr>
        <w:pStyle w:val="a7"/>
        <w:rPr>
          <w:rFonts w:ascii="Times New Roman" w:hAnsi="Times New Roman" w:cs="Times New Roman"/>
          <w:sz w:val="24"/>
          <w:szCs w:val="24"/>
        </w:rPr>
      </w:pPr>
      <w:r w:rsidRPr="002E1746">
        <w:rPr>
          <w:rFonts w:ascii="Times New Roman" w:hAnsi="Times New Roman" w:cs="Times New Roman"/>
          <w:sz w:val="24"/>
          <w:szCs w:val="24"/>
        </w:rPr>
        <w:tab/>
        <w:t xml:space="preserve">В целях совершенствования работы с </w:t>
      </w:r>
      <w:proofErr w:type="spellStart"/>
      <w:r w:rsidRPr="002E1746">
        <w:rPr>
          <w:rFonts w:ascii="Times New Roman" w:hAnsi="Times New Roman" w:cs="Times New Roman"/>
          <w:sz w:val="24"/>
          <w:szCs w:val="24"/>
        </w:rPr>
        <w:t>педкадрами</w:t>
      </w:r>
      <w:proofErr w:type="spellEnd"/>
      <w:r w:rsidRPr="002E1746">
        <w:rPr>
          <w:rFonts w:ascii="Times New Roman" w:hAnsi="Times New Roman" w:cs="Times New Roman"/>
          <w:sz w:val="24"/>
          <w:szCs w:val="24"/>
        </w:rPr>
        <w:t xml:space="preserve"> в межкурсовой период создана система повышения профессионального мастерства педагогов с учетом их запросов и потребностей. Формы методической работы в межкурсовой период различны: участие педагогов  в работе семинаров-практикумов, педсоветах, методических днях, методических выставках, работа по темам самообразования,  участие в конкурсах профессионального мастерства.</w:t>
      </w:r>
    </w:p>
    <w:p w:rsidR="002E1746" w:rsidRPr="002E1746" w:rsidRDefault="002E1746" w:rsidP="002E1746">
      <w:pPr>
        <w:pStyle w:val="a7"/>
        <w:rPr>
          <w:rFonts w:ascii="Times New Roman" w:hAnsi="Times New Roman" w:cs="Times New Roman"/>
          <w:sz w:val="24"/>
          <w:szCs w:val="24"/>
        </w:rPr>
      </w:pPr>
      <w:r w:rsidRPr="002E1746">
        <w:rPr>
          <w:rFonts w:ascii="Times New Roman" w:hAnsi="Times New Roman" w:cs="Times New Roman"/>
          <w:sz w:val="24"/>
          <w:szCs w:val="24"/>
        </w:rPr>
        <w:tab/>
        <w:t xml:space="preserve">В рамках перехода к </w:t>
      </w:r>
      <w:r w:rsidR="00343A3C">
        <w:rPr>
          <w:rFonts w:ascii="Times New Roman" w:hAnsi="Times New Roman" w:cs="Times New Roman"/>
          <w:sz w:val="24"/>
          <w:szCs w:val="24"/>
        </w:rPr>
        <w:t xml:space="preserve">программам обновленного содержания </w:t>
      </w:r>
      <w:r w:rsidRPr="002E1746">
        <w:rPr>
          <w:rFonts w:ascii="Times New Roman" w:hAnsi="Times New Roman" w:cs="Times New Roman"/>
          <w:sz w:val="24"/>
          <w:szCs w:val="24"/>
        </w:rPr>
        <w:t xml:space="preserve">за последние три года </w:t>
      </w:r>
      <w:proofErr w:type="spellStart"/>
      <w:r w:rsidR="00343A3C">
        <w:rPr>
          <w:rFonts w:ascii="Times New Roman" w:hAnsi="Times New Roman" w:cs="Times New Roman"/>
          <w:sz w:val="24"/>
          <w:szCs w:val="24"/>
        </w:rPr>
        <w:t>тренирами</w:t>
      </w:r>
      <w:proofErr w:type="spellEnd"/>
      <w:r w:rsidR="00343A3C">
        <w:rPr>
          <w:rFonts w:ascii="Times New Roman" w:hAnsi="Times New Roman" w:cs="Times New Roman"/>
          <w:sz w:val="24"/>
          <w:szCs w:val="24"/>
        </w:rPr>
        <w:t xml:space="preserve"> (</w:t>
      </w:r>
      <w:proofErr w:type="spellStart"/>
      <w:r w:rsidR="00343A3C">
        <w:rPr>
          <w:rFonts w:ascii="Times New Roman" w:hAnsi="Times New Roman" w:cs="Times New Roman"/>
          <w:sz w:val="24"/>
          <w:szCs w:val="24"/>
        </w:rPr>
        <w:t>Мукишовой</w:t>
      </w:r>
      <w:proofErr w:type="spellEnd"/>
      <w:r w:rsidR="00343A3C">
        <w:rPr>
          <w:rFonts w:ascii="Times New Roman" w:hAnsi="Times New Roman" w:cs="Times New Roman"/>
          <w:sz w:val="24"/>
          <w:szCs w:val="24"/>
        </w:rPr>
        <w:t xml:space="preserve"> Г.М., </w:t>
      </w:r>
      <w:proofErr w:type="spellStart"/>
      <w:r w:rsidR="00343A3C">
        <w:rPr>
          <w:rFonts w:ascii="Times New Roman" w:hAnsi="Times New Roman" w:cs="Times New Roman"/>
          <w:sz w:val="24"/>
          <w:szCs w:val="24"/>
        </w:rPr>
        <w:t>Мухамедшариповым</w:t>
      </w:r>
      <w:proofErr w:type="spellEnd"/>
      <w:r w:rsidR="00343A3C">
        <w:rPr>
          <w:rFonts w:ascii="Times New Roman" w:hAnsi="Times New Roman" w:cs="Times New Roman"/>
          <w:sz w:val="24"/>
          <w:szCs w:val="24"/>
        </w:rPr>
        <w:t xml:space="preserve"> К.С.) </w:t>
      </w:r>
      <w:r w:rsidRPr="002E1746">
        <w:rPr>
          <w:rFonts w:ascii="Times New Roman" w:hAnsi="Times New Roman" w:cs="Times New Roman"/>
          <w:sz w:val="24"/>
          <w:szCs w:val="24"/>
        </w:rPr>
        <w:t>в школе были проведены семинары-практикумы, где учителя были активными участниками.</w:t>
      </w:r>
    </w:p>
    <w:p w:rsidR="002E1746" w:rsidRPr="002E1746" w:rsidRDefault="002E1746" w:rsidP="00343A3C">
      <w:pPr>
        <w:pStyle w:val="a7"/>
        <w:numPr>
          <w:ilvl w:val="0"/>
          <w:numId w:val="16"/>
        </w:numPr>
        <w:rPr>
          <w:rFonts w:ascii="Times New Roman" w:hAnsi="Times New Roman" w:cs="Times New Roman"/>
          <w:sz w:val="24"/>
          <w:szCs w:val="24"/>
        </w:rPr>
      </w:pPr>
      <w:r w:rsidRPr="002E1746">
        <w:rPr>
          <w:rFonts w:ascii="Times New Roman" w:hAnsi="Times New Roman" w:cs="Times New Roman"/>
          <w:sz w:val="24"/>
          <w:szCs w:val="24"/>
        </w:rPr>
        <w:t>Современный урок в условиях</w:t>
      </w:r>
      <w:r w:rsidR="00343A3C">
        <w:rPr>
          <w:rFonts w:ascii="Times New Roman" w:hAnsi="Times New Roman" w:cs="Times New Roman"/>
          <w:sz w:val="24"/>
          <w:szCs w:val="24"/>
        </w:rPr>
        <w:t xml:space="preserve"> обновленного содержания программы образования</w:t>
      </w:r>
      <w:r w:rsidRPr="002E1746">
        <w:rPr>
          <w:rFonts w:ascii="Times New Roman" w:hAnsi="Times New Roman" w:cs="Times New Roman"/>
          <w:sz w:val="24"/>
          <w:szCs w:val="24"/>
        </w:rPr>
        <w:t>.</w:t>
      </w:r>
    </w:p>
    <w:p w:rsidR="002E1746" w:rsidRPr="002E1746" w:rsidRDefault="002E1746" w:rsidP="00343A3C">
      <w:pPr>
        <w:pStyle w:val="a7"/>
        <w:numPr>
          <w:ilvl w:val="0"/>
          <w:numId w:val="16"/>
        </w:numPr>
        <w:rPr>
          <w:rFonts w:ascii="Times New Roman" w:hAnsi="Times New Roman" w:cs="Times New Roman"/>
          <w:sz w:val="24"/>
          <w:szCs w:val="24"/>
        </w:rPr>
      </w:pPr>
      <w:r w:rsidRPr="002E1746">
        <w:rPr>
          <w:rFonts w:ascii="Times New Roman" w:hAnsi="Times New Roman" w:cs="Times New Roman"/>
          <w:sz w:val="24"/>
          <w:szCs w:val="24"/>
        </w:rPr>
        <w:t xml:space="preserve">Мониторинг оценки </w:t>
      </w:r>
      <w:r w:rsidR="00343A3C">
        <w:rPr>
          <w:rFonts w:ascii="Times New Roman" w:hAnsi="Times New Roman" w:cs="Times New Roman"/>
          <w:sz w:val="24"/>
          <w:szCs w:val="24"/>
        </w:rPr>
        <w:t xml:space="preserve">УУД учащихся в рамках введения </w:t>
      </w:r>
      <w:r w:rsidRPr="002E1746">
        <w:rPr>
          <w:rFonts w:ascii="Times New Roman" w:hAnsi="Times New Roman" w:cs="Times New Roman"/>
          <w:sz w:val="24"/>
          <w:szCs w:val="24"/>
        </w:rPr>
        <w:t>ГОС</w:t>
      </w:r>
      <w:r w:rsidR="00343A3C">
        <w:rPr>
          <w:rFonts w:ascii="Times New Roman" w:hAnsi="Times New Roman" w:cs="Times New Roman"/>
          <w:sz w:val="24"/>
          <w:szCs w:val="24"/>
        </w:rPr>
        <w:t>О</w:t>
      </w:r>
      <w:r w:rsidRPr="002E1746">
        <w:rPr>
          <w:rFonts w:ascii="Times New Roman" w:hAnsi="Times New Roman" w:cs="Times New Roman"/>
          <w:sz w:val="24"/>
          <w:szCs w:val="24"/>
        </w:rPr>
        <w:t>.</w:t>
      </w:r>
    </w:p>
    <w:p w:rsidR="002E1746" w:rsidRPr="002E1746" w:rsidRDefault="002E1746" w:rsidP="00343A3C">
      <w:pPr>
        <w:pStyle w:val="a7"/>
        <w:numPr>
          <w:ilvl w:val="0"/>
          <w:numId w:val="16"/>
        </w:numPr>
        <w:rPr>
          <w:rFonts w:ascii="Times New Roman" w:hAnsi="Times New Roman" w:cs="Times New Roman"/>
          <w:sz w:val="24"/>
          <w:szCs w:val="24"/>
        </w:rPr>
      </w:pPr>
      <w:r w:rsidRPr="002E1746">
        <w:rPr>
          <w:rFonts w:ascii="Times New Roman" w:hAnsi="Times New Roman" w:cs="Times New Roman"/>
          <w:sz w:val="24"/>
          <w:szCs w:val="24"/>
        </w:rPr>
        <w:t>Проектная и исследовательская деятельность.</w:t>
      </w:r>
    </w:p>
    <w:p w:rsidR="002E1746" w:rsidRPr="002E1746" w:rsidRDefault="00343A3C" w:rsidP="002E1746">
      <w:pPr>
        <w:pStyle w:val="a7"/>
        <w:rPr>
          <w:rFonts w:ascii="Times New Roman" w:hAnsi="Times New Roman" w:cs="Times New Roman"/>
          <w:sz w:val="24"/>
          <w:szCs w:val="24"/>
        </w:rPr>
      </w:pPr>
      <w:r>
        <w:rPr>
          <w:rFonts w:ascii="Times New Roman" w:hAnsi="Times New Roman" w:cs="Times New Roman"/>
          <w:sz w:val="24"/>
          <w:szCs w:val="24"/>
        </w:rPr>
        <w:t>Руководителями МО проведены м</w:t>
      </w:r>
      <w:r w:rsidR="002E1746" w:rsidRPr="002E1746">
        <w:rPr>
          <w:rFonts w:ascii="Times New Roman" w:hAnsi="Times New Roman" w:cs="Times New Roman"/>
          <w:sz w:val="24"/>
          <w:szCs w:val="24"/>
        </w:rPr>
        <w:t xml:space="preserve">етодические дни </w:t>
      </w:r>
    </w:p>
    <w:p w:rsidR="002E1746" w:rsidRPr="002E1746" w:rsidRDefault="00343A3C" w:rsidP="002E1746">
      <w:pPr>
        <w:pStyle w:val="a7"/>
        <w:rPr>
          <w:rFonts w:ascii="Times New Roman" w:hAnsi="Times New Roman" w:cs="Times New Roman"/>
          <w:sz w:val="24"/>
          <w:szCs w:val="24"/>
        </w:rPr>
      </w:pPr>
      <w:r>
        <w:rPr>
          <w:rFonts w:ascii="Times New Roman" w:hAnsi="Times New Roman" w:cs="Times New Roman"/>
          <w:sz w:val="24"/>
          <w:szCs w:val="24"/>
        </w:rPr>
        <w:t>2017-2018</w:t>
      </w:r>
      <w:r w:rsidR="002E1746" w:rsidRPr="002E1746">
        <w:rPr>
          <w:rFonts w:ascii="Times New Roman" w:hAnsi="Times New Roman" w:cs="Times New Roman"/>
          <w:sz w:val="24"/>
          <w:szCs w:val="24"/>
        </w:rPr>
        <w:t xml:space="preserve"> учебный год</w:t>
      </w:r>
      <w:r w:rsidR="002E1746" w:rsidRPr="002E1746">
        <w:rPr>
          <w:rFonts w:ascii="Times New Roman" w:hAnsi="Times New Roman" w:cs="Times New Roman"/>
          <w:sz w:val="24"/>
          <w:szCs w:val="24"/>
        </w:rPr>
        <w:tab/>
      </w:r>
      <w:r w:rsidR="002E1746" w:rsidRPr="002E1746">
        <w:rPr>
          <w:rFonts w:ascii="Times New Roman" w:hAnsi="Times New Roman" w:cs="Times New Roman"/>
          <w:sz w:val="24"/>
          <w:szCs w:val="24"/>
        </w:rPr>
        <w:tab/>
      </w:r>
      <w:proofErr w:type="spellStart"/>
      <w:r w:rsidR="002E1746" w:rsidRPr="002E1746">
        <w:rPr>
          <w:rFonts w:ascii="Times New Roman" w:hAnsi="Times New Roman" w:cs="Times New Roman"/>
          <w:sz w:val="24"/>
          <w:szCs w:val="24"/>
        </w:rPr>
        <w:t>Компетентностный</w:t>
      </w:r>
      <w:proofErr w:type="spellEnd"/>
      <w:r w:rsidR="002E1746" w:rsidRPr="002E1746">
        <w:rPr>
          <w:rFonts w:ascii="Times New Roman" w:hAnsi="Times New Roman" w:cs="Times New Roman"/>
          <w:sz w:val="24"/>
          <w:szCs w:val="24"/>
        </w:rPr>
        <w:t xml:space="preserve"> подход в деятельности учителя.</w:t>
      </w:r>
    </w:p>
    <w:p w:rsidR="00343A3C" w:rsidRDefault="00343A3C" w:rsidP="002E1746">
      <w:pPr>
        <w:pStyle w:val="a7"/>
        <w:rPr>
          <w:rFonts w:ascii="Times New Roman" w:hAnsi="Times New Roman" w:cs="Times New Roman"/>
          <w:sz w:val="24"/>
          <w:szCs w:val="24"/>
        </w:rPr>
      </w:pPr>
      <w:r>
        <w:rPr>
          <w:rFonts w:ascii="Times New Roman" w:hAnsi="Times New Roman" w:cs="Times New Roman"/>
          <w:sz w:val="24"/>
          <w:szCs w:val="24"/>
        </w:rPr>
        <w:t>2018-2019</w:t>
      </w:r>
      <w:r w:rsidR="002E1746" w:rsidRPr="002E1746">
        <w:rPr>
          <w:rFonts w:ascii="Times New Roman" w:hAnsi="Times New Roman" w:cs="Times New Roman"/>
          <w:sz w:val="24"/>
          <w:szCs w:val="24"/>
        </w:rPr>
        <w:t xml:space="preserve"> учебный год</w:t>
      </w:r>
      <w:r w:rsidR="002E1746" w:rsidRPr="002E1746">
        <w:rPr>
          <w:rFonts w:ascii="Times New Roman" w:hAnsi="Times New Roman" w:cs="Times New Roman"/>
          <w:sz w:val="24"/>
          <w:szCs w:val="24"/>
        </w:rPr>
        <w:tab/>
      </w:r>
      <w:r w:rsidR="002E1746" w:rsidRPr="002E1746">
        <w:rPr>
          <w:rFonts w:ascii="Times New Roman" w:hAnsi="Times New Roman" w:cs="Times New Roman"/>
          <w:sz w:val="24"/>
          <w:szCs w:val="24"/>
        </w:rPr>
        <w:tab/>
      </w:r>
      <w:r>
        <w:rPr>
          <w:rFonts w:ascii="Times New Roman" w:hAnsi="Times New Roman" w:cs="Times New Roman"/>
          <w:sz w:val="24"/>
          <w:szCs w:val="24"/>
        </w:rPr>
        <w:t>Проектно-исследовательская деятельность</w:t>
      </w:r>
    </w:p>
    <w:p w:rsidR="00343A3C" w:rsidRDefault="00343A3C" w:rsidP="002E1746">
      <w:pPr>
        <w:pStyle w:val="a7"/>
        <w:rPr>
          <w:rFonts w:ascii="Times New Roman" w:hAnsi="Times New Roman" w:cs="Times New Roman"/>
          <w:sz w:val="24"/>
          <w:szCs w:val="24"/>
        </w:rPr>
      </w:pPr>
      <w:r>
        <w:rPr>
          <w:rFonts w:ascii="Times New Roman" w:hAnsi="Times New Roman" w:cs="Times New Roman"/>
          <w:sz w:val="24"/>
          <w:szCs w:val="24"/>
        </w:rPr>
        <w:t xml:space="preserve">                                                           учащихс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районный уровень)</w:t>
      </w:r>
    </w:p>
    <w:p w:rsidR="002E1746" w:rsidRPr="002E1746" w:rsidRDefault="00343A3C" w:rsidP="002E1746">
      <w:pPr>
        <w:pStyle w:val="a7"/>
        <w:rPr>
          <w:rFonts w:ascii="Times New Roman" w:hAnsi="Times New Roman" w:cs="Times New Roman"/>
          <w:sz w:val="24"/>
          <w:szCs w:val="24"/>
        </w:rPr>
      </w:pPr>
      <w:r>
        <w:rPr>
          <w:rFonts w:ascii="Times New Roman" w:hAnsi="Times New Roman" w:cs="Times New Roman"/>
          <w:sz w:val="24"/>
          <w:szCs w:val="24"/>
        </w:rPr>
        <w:t>2019-2020</w:t>
      </w:r>
      <w:r w:rsidR="002E1746" w:rsidRPr="002E1746">
        <w:rPr>
          <w:rFonts w:ascii="Times New Roman" w:hAnsi="Times New Roman" w:cs="Times New Roman"/>
          <w:sz w:val="24"/>
          <w:szCs w:val="24"/>
        </w:rPr>
        <w:t xml:space="preserve"> учебный год</w:t>
      </w:r>
      <w:r w:rsidR="002E1746" w:rsidRPr="002E1746">
        <w:rPr>
          <w:rFonts w:ascii="Times New Roman" w:hAnsi="Times New Roman" w:cs="Times New Roman"/>
          <w:sz w:val="24"/>
          <w:szCs w:val="24"/>
        </w:rPr>
        <w:tab/>
      </w:r>
      <w:r w:rsidR="002E1746" w:rsidRPr="002E1746">
        <w:rPr>
          <w:rFonts w:ascii="Times New Roman" w:hAnsi="Times New Roman" w:cs="Times New Roman"/>
          <w:sz w:val="24"/>
          <w:szCs w:val="24"/>
        </w:rPr>
        <w:tab/>
        <w:t xml:space="preserve">Дополнительное образование как </w:t>
      </w:r>
      <w:r w:rsidR="002E1746" w:rsidRPr="002E1746">
        <w:rPr>
          <w:rFonts w:ascii="Times New Roman" w:hAnsi="Times New Roman" w:cs="Times New Roman"/>
          <w:sz w:val="24"/>
          <w:szCs w:val="24"/>
        </w:rPr>
        <w:tab/>
        <w:t xml:space="preserve">совершенствование </w:t>
      </w:r>
      <w:r w:rsidR="002E1746" w:rsidRPr="002E1746">
        <w:rPr>
          <w:rFonts w:ascii="Times New Roman" w:hAnsi="Times New Roman" w:cs="Times New Roman"/>
          <w:sz w:val="24"/>
          <w:szCs w:val="24"/>
        </w:rPr>
        <w:tab/>
      </w:r>
      <w:r w:rsidR="002E1746" w:rsidRPr="002E1746">
        <w:rPr>
          <w:rFonts w:ascii="Times New Roman" w:hAnsi="Times New Roman" w:cs="Times New Roman"/>
          <w:sz w:val="24"/>
          <w:szCs w:val="24"/>
        </w:rPr>
        <w:tab/>
      </w:r>
      <w:r w:rsidR="002E1746" w:rsidRPr="002E1746">
        <w:rPr>
          <w:rFonts w:ascii="Times New Roman" w:hAnsi="Times New Roman" w:cs="Times New Roman"/>
          <w:sz w:val="24"/>
          <w:szCs w:val="24"/>
        </w:rPr>
        <w:tab/>
      </w:r>
      <w:r w:rsidR="002E1746" w:rsidRPr="002E1746">
        <w:rPr>
          <w:rFonts w:ascii="Times New Roman" w:hAnsi="Times New Roman" w:cs="Times New Roman"/>
          <w:sz w:val="24"/>
          <w:szCs w:val="24"/>
        </w:rPr>
        <w:tab/>
      </w:r>
      <w:r w:rsidR="002E1746" w:rsidRPr="002E1746">
        <w:rPr>
          <w:rFonts w:ascii="Times New Roman" w:hAnsi="Times New Roman" w:cs="Times New Roman"/>
          <w:sz w:val="24"/>
          <w:szCs w:val="24"/>
        </w:rPr>
        <w:tab/>
      </w:r>
      <w:r>
        <w:rPr>
          <w:rFonts w:ascii="Times New Roman" w:hAnsi="Times New Roman" w:cs="Times New Roman"/>
          <w:sz w:val="24"/>
          <w:szCs w:val="24"/>
        </w:rPr>
        <w:t xml:space="preserve">            </w:t>
      </w:r>
      <w:r w:rsidR="002E1746" w:rsidRPr="002E1746">
        <w:rPr>
          <w:rFonts w:ascii="Times New Roman" w:hAnsi="Times New Roman" w:cs="Times New Roman"/>
          <w:sz w:val="24"/>
          <w:szCs w:val="24"/>
        </w:rPr>
        <w:t xml:space="preserve">содержания форм и методов занятости учащихся в </w:t>
      </w:r>
      <w:r w:rsidR="002E1746" w:rsidRPr="002E1746">
        <w:rPr>
          <w:rFonts w:ascii="Times New Roman" w:hAnsi="Times New Roman" w:cs="Times New Roman"/>
          <w:sz w:val="24"/>
          <w:szCs w:val="24"/>
        </w:rPr>
        <w:tab/>
      </w:r>
      <w:r w:rsidR="002E1746" w:rsidRPr="002E1746">
        <w:rPr>
          <w:rFonts w:ascii="Times New Roman" w:hAnsi="Times New Roman" w:cs="Times New Roman"/>
          <w:sz w:val="24"/>
          <w:szCs w:val="24"/>
        </w:rPr>
        <w:tab/>
      </w:r>
      <w:r w:rsidR="002E1746" w:rsidRPr="002E1746">
        <w:rPr>
          <w:rFonts w:ascii="Times New Roman" w:hAnsi="Times New Roman" w:cs="Times New Roman"/>
          <w:sz w:val="24"/>
          <w:szCs w:val="24"/>
        </w:rPr>
        <w:tab/>
      </w:r>
      <w:r w:rsidR="002E1746" w:rsidRPr="002E1746">
        <w:rPr>
          <w:rFonts w:ascii="Times New Roman" w:hAnsi="Times New Roman" w:cs="Times New Roman"/>
          <w:sz w:val="24"/>
          <w:szCs w:val="24"/>
        </w:rPr>
        <w:tab/>
      </w:r>
      <w:r w:rsidR="002E1746" w:rsidRPr="002E1746">
        <w:rPr>
          <w:rFonts w:ascii="Times New Roman" w:hAnsi="Times New Roman" w:cs="Times New Roman"/>
          <w:sz w:val="24"/>
          <w:szCs w:val="24"/>
        </w:rPr>
        <w:tab/>
      </w:r>
      <w:r w:rsidR="002E1746" w:rsidRPr="002E1746">
        <w:rPr>
          <w:rFonts w:ascii="Times New Roman" w:hAnsi="Times New Roman" w:cs="Times New Roman"/>
          <w:sz w:val="24"/>
          <w:szCs w:val="24"/>
        </w:rPr>
        <w:tab/>
        <w:t>свободное время.</w:t>
      </w:r>
    </w:p>
    <w:p w:rsidR="002E1746" w:rsidRPr="002E1746" w:rsidRDefault="002E1746" w:rsidP="002E1746">
      <w:pPr>
        <w:pStyle w:val="a7"/>
        <w:rPr>
          <w:rFonts w:ascii="Times New Roman" w:hAnsi="Times New Roman" w:cs="Times New Roman"/>
          <w:sz w:val="24"/>
          <w:szCs w:val="24"/>
        </w:rPr>
      </w:pPr>
      <w:r w:rsidRPr="002E1746">
        <w:rPr>
          <w:rFonts w:ascii="Times New Roman" w:hAnsi="Times New Roman" w:cs="Times New Roman"/>
          <w:sz w:val="24"/>
          <w:szCs w:val="24"/>
        </w:rPr>
        <w:tab/>
        <w:t>Учителя школы имели возможность изучить опыт коллег на открытых уроках, внеклассных мероприятиях школы, а также в рамках проведения методических дней</w:t>
      </w:r>
      <w:r w:rsidR="00343A3C">
        <w:rPr>
          <w:rFonts w:ascii="Times New Roman" w:hAnsi="Times New Roman" w:cs="Times New Roman"/>
          <w:sz w:val="24"/>
          <w:szCs w:val="24"/>
        </w:rPr>
        <w:t xml:space="preserve"> районного уровня</w:t>
      </w:r>
      <w:r w:rsidRPr="002E1746">
        <w:rPr>
          <w:rFonts w:ascii="Times New Roman" w:hAnsi="Times New Roman" w:cs="Times New Roman"/>
          <w:sz w:val="24"/>
          <w:szCs w:val="24"/>
        </w:rPr>
        <w:t>.</w:t>
      </w:r>
    </w:p>
    <w:p w:rsidR="002E1746" w:rsidRDefault="002E1746" w:rsidP="007C1A5E">
      <w:pPr>
        <w:spacing w:after="0" w:line="240" w:lineRule="auto"/>
        <w:rPr>
          <w:rFonts w:ascii="Times New Roman" w:hAnsi="Times New Roman" w:cs="Times New Roman"/>
          <w:sz w:val="24"/>
          <w:szCs w:val="24"/>
        </w:rPr>
      </w:pPr>
      <w:r w:rsidRPr="002E1746">
        <w:rPr>
          <w:rFonts w:ascii="Times New Roman" w:hAnsi="Times New Roman" w:cs="Times New Roman"/>
          <w:sz w:val="24"/>
          <w:szCs w:val="24"/>
        </w:rPr>
        <w:tab/>
      </w:r>
      <w:r w:rsidR="00343A3C">
        <w:rPr>
          <w:rFonts w:ascii="Times New Roman" w:hAnsi="Times New Roman" w:cs="Times New Roman"/>
          <w:sz w:val="24"/>
          <w:szCs w:val="24"/>
        </w:rPr>
        <w:t xml:space="preserve"> </w:t>
      </w:r>
      <w:r w:rsidR="007C1A5E">
        <w:rPr>
          <w:rFonts w:ascii="Times New Roman" w:hAnsi="Times New Roman" w:cs="Times New Roman"/>
          <w:sz w:val="24"/>
          <w:szCs w:val="24"/>
        </w:rPr>
        <w:t>При аттестации педагога проводится мониторинг педагогической деятельности.</w:t>
      </w:r>
    </w:p>
    <w:p w:rsidR="007C1A5E" w:rsidRPr="007C1A5E" w:rsidRDefault="007C1A5E" w:rsidP="008C4A87">
      <w:pPr>
        <w:pStyle w:val="a7"/>
        <w:rPr>
          <w:rFonts w:ascii="Times New Roman" w:hAnsi="Times New Roman" w:cs="Times New Roman"/>
          <w:sz w:val="24"/>
          <w:szCs w:val="24"/>
        </w:rPr>
      </w:pPr>
      <w:r w:rsidRPr="007C1A5E">
        <w:rPr>
          <w:rFonts w:ascii="Times New Roman" w:hAnsi="Times New Roman" w:cs="Times New Roman"/>
          <w:sz w:val="24"/>
          <w:szCs w:val="24"/>
        </w:rPr>
        <w:t>Мониторинг педагогического мастерства</w:t>
      </w:r>
      <w:r w:rsidR="008C4A87">
        <w:rPr>
          <w:rFonts w:ascii="Times New Roman" w:hAnsi="Times New Roman" w:cs="Times New Roman"/>
          <w:sz w:val="24"/>
          <w:szCs w:val="24"/>
        </w:rPr>
        <w:t xml:space="preserve"> включает следующие вопросы:</w:t>
      </w:r>
    </w:p>
    <w:p w:rsidR="007C1A5E" w:rsidRPr="007C1A5E" w:rsidRDefault="008C4A87" w:rsidP="007C1A5E">
      <w:pPr>
        <w:pStyle w:val="a7"/>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7C1A5E" w:rsidRPr="007C1A5E">
        <w:rPr>
          <w:rFonts w:ascii="Times New Roman" w:hAnsi="Times New Roman" w:cs="Times New Roman"/>
          <w:sz w:val="24"/>
          <w:szCs w:val="24"/>
          <w:u w:val="single"/>
        </w:rPr>
        <w:t>Результативность обучени</w:t>
      </w:r>
      <w:proofErr w:type="gramStart"/>
      <w:r w:rsidR="007C1A5E" w:rsidRPr="007C1A5E">
        <w:rPr>
          <w:rFonts w:ascii="Times New Roman" w:hAnsi="Times New Roman" w:cs="Times New Roman"/>
          <w:sz w:val="24"/>
          <w:szCs w:val="24"/>
          <w:u w:val="single"/>
        </w:rPr>
        <w:t>я</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 xml:space="preserve"> </w:t>
      </w:r>
      <w:r w:rsidR="007C1A5E" w:rsidRPr="007C1A5E">
        <w:rPr>
          <w:rFonts w:ascii="Times New Roman" w:hAnsi="Times New Roman" w:cs="Times New Roman"/>
          <w:sz w:val="24"/>
          <w:szCs w:val="24"/>
          <w:u w:val="single"/>
        </w:rPr>
        <w:t xml:space="preserve">Качественный уровень, уровень </w:t>
      </w:r>
      <w:r w:rsidR="007C1A5E">
        <w:rPr>
          <w:rFonts w:ascii="Times New Roman" w:hAnsi="Times New Roman" w:cs="Times New Roman"/>
          <w:sz w:val="24"/>
          <w:szCs w:val="24"/>
          <w:u w:val="single"/>
        </w:rPr>
        <w:t>успеваемости</w:t>
      </w:r>
    </w:p>
    <w:p w:rsidR="007C1A5E" w:rsidRPr="007C1A5E" w:rsidRDefault="008C4A87" w:rsidP="007C1A5E">
      <w:pPr>
        <w:pStyle w:val="a7"/>
        <w:rPr>
          <w:rFonts w:ascii="Times New Roman" w:hAnsi="Times New Roman" w:cs="Times New Roman"/>
          <w:sz w:val="24"/>
          <w:szCs w:val="24"/>
          <w:u w:val="single"/>
        </w:rPr>
      </w:pPr>
      <w:r>
        <w:rPr>
          <w:rFonts w:ascii="Times New Roman" w:hAnsi="Times New Roman" w:cs="Times New Roman"/>
          <w:sz w:val="24"/>
          <w:szCs w:val="24"/>
          <w:u w:val="single"/>
        </w:rPr>
        <w:t xml:space="preserve">  У</w:t>
      </w:r>
      <w:r w:rsidR="007C1A5E" w:rsidRPr="007C1A5E">
        <w:rPr>
          <w:rFonts w:ascii="Times New Roman" w:hAnsi="Times New Roman" w:cs="Times New Roman"/>
          <w:sz w:val="24"/>
          <w:szCs w:val="24"/>
          <w:u w:val="single"/>
        </w:rPr>
        <w:t>частие детей, подготовленных учителем, занявших призовые места в олимпиадах, конкурсах, смотрах, соревнованиях</w:t>
      </w:r>
    </w:p>
    <w:p w:rsidR="007C1A5E" w:rsidRPr="007C1A5E" w:rsidRDefault="008C4A87" w:rsidP="007C1A5E">
      <w:pPr>
        <w:pStyle w:val="a7"/>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 xml:space="preserve"> </w:t>
      </w:r>
      <w:r w:rsidR="007C1A5E" w:rsidRPr="007C1A5E">
        <w:rPr>
          <w:rFonts w:ascii="Times New Roman" w:hAnsi="Times New Roman" w:cs="Times New Roman"/>
          <w:sz w:val="24"/>
          <w:szCs w:val="24"/>
          <w:u w:val="single"/>
        </w:rPr>
        <w:t>Открытые уроки и внеклассные мероприятия, данные учителем в течение учебного года</w:t>
      </w:r>
    </w:p>
    <w:p w:rsidR="007C1A5E" w:rsidRPr="007C1A5E" w:rsidRDefault="007C1A5E" w:rsidP="007C1A5E">
      <w:pPr>
        <w:pStyle w:val="a7"/>
        <w:rPr>
          <w:rFonts w:ascii="Times New Roman" w:hAnsi="Times New Roman" w:cs="Times New Roman"/>
          <w:sz w:val="24"/>
          <w:szCs w:val="24"/>
          <w:u w:val="single"/>
        </w:rPr>
      </w:pPr>
      <w:r w:rsidRPr="007C1A5E">
        <w:rPr>
          <w:rFonts w:ascii="Times New Roman" w:hAnsi="Times New Roman" w:cs="Times New Roman"/>
          <w:sz w:val="24"/>
          <w:szCs w:val="24"/>
          <w:u w:val="single"/>
        </w:rPr>
        <w:t xml:space="preserve">Руководство проектно – исследовательской деятельностью </w:t>
      </w:r>
      <w:proofErr w:type="gramStart"/>
      <w:r w:rsidRPr="007C1A5E">
        <w:rPr>
          <w:rFonts w:ascii="Times New Roman" w:hAnsi="Times New Roman" w:cs="Times New Roman"/>
          <w:sz w:val="24"/>
          <w:szCs w:val="24"/>
          <w:u w:val="single"/>
        </w:rPr>
        <w:t>обучающихся</w:t>
      </w:r>
      <w:proofErr w:type="gramEnd"/>
      <w:r w:rsidRPr="007C1A5E">
        <w:rPr>
          <w:rFonts w:ascii="Times New Roman" w:hAnsi="Times New Roman" w:cs="Times New Roman"/>
          <w:sz w:val="24"/>
          <w:szCs w:val="24"/>
          <w:u w:val="single"/>
        </w:rPr>
        <w:t>: творческие работы, рефераты, проекты, выполненные детьми по предмету</w:t>
      </w:r>
    </w:p>
    <w:p w:rsidR="007C1A5E" w:rsidRPr="007C1A5E" w:rsidRDefault="008C4A87" w:rsidP="007C1A5E">
      <w:pPr>
        <w:pStyle w:val="a7"/>
        <w:rPr>
          <w:rFonts w:ascii="Times New Roman" w:hAnsi="Times New Roman" w:cs="Times New Roman"/>
          <w:sz w:val="24"/>
          <w:szCs w:val="24"/>
          <w:u w:val="single"/>
        </w:rPr>
      </w:pPr>
      <w:r>
        <w:rPr>
          <w:rFonts w:ascii="Times New Roman" w:hAnsi="Times New Roman" w:cs="Times New Roman"/>
          <w:sz w:val="24"/>
          <w:szCs w:val="24"/>
          <w:u w:val="single"/>
        </w:rPr>
        <w:t>У</w:t>
      </w:r>
      <w:r w:rsidR="007C1A5E" w:rsidRPr="007C1A5E">
        <w:rPr>
          <w:rFonts w:ascii="Times New Roman" w:hAnsi="Times New Roman" w:cs="Times New Roman"/>
          <w:sz w:val="24"/>
          <w:szCs w:val="24"/>
          <w:u w:val="single"/>
        </w:rPr>
        <w:t>частие в педагогических советах, конференциях, семинарах, РМО, ШМО</w:t>
      </w:r>
    </w:p>
    <w:p w:rsidR="007C1A5E" w:rsidRPr="007C1A5E" w:rsidRDefault="007C1A5E" w:rsidP="007C1A5E">
      <w:pPr>
        <w:pStyle w:val="a7"/>
        <w:rPr>
          <w:rFonts w:ascii="Times New Roman" w:hAnsi="Times New Roman" w:cs="Times New Roman"/>
          <w:sz w:val="24"/>
          <w:szCs w:val="24"/>
          <w:u w:val="single"/>
        </w:rPr>
      </w:pPr>
      <w:r w:rsidRPr="007C1A5E">
        <w:rPr>
          <w:rFonts w:ascii="Times New Roman" w:hAnsi="Times New Roman" w:cs="Times New Roman"/>
          <w:sz w:val="24"/>
          <w:szCs w:val="24"/>
          <w:u w:val="single"/>
        </w:rPr>
        <w:t>Курсы повышения квалификации, профессиональная переподготовка и повышение профессиональной компетентности</w:t>
      </w:r>
    </w:p>
    <w:p w:rsidR="007C1A5E" w:rsidRPr="007C1A5E" w:rsidRDefault="007C1A5E" w:rsidP="007C1A5E">
      <w:pPr>
        <w:pStyle w:val="a7"/>
        <w:rPr>
          <w:rFonts w:ascii="Times New Roman" w:hAnsi="Times New Roman" w:cs="Times New Roman"/>
          <w:sz w:val="24"/>
          <w:szCs w:val="24"/>
          <w:u w:val="single"/>
        </w:rPr>
      </w:pPr>
    </w:p>
    <w:p w:rsidR="002E1746" w:rsidRPr="007C1A5E" w:rsidRDefault="002E1746" w:rsidP="007C1A5E">
      <w:pPr>
        <w:pStyle w:val="a7"/>
        <w:rPr>
          <w:rFonts w:ascii="Times New Roman" w:hAnsi="Times New Roman" w:cs="Times New Roman"/>
          <w:sz w:val="24"/>
          <w:szCs w:val="24"/>
        </w:rPr>
      </w:pPr>
      <w:r w:rsidRPr="007C1A5E">
        <w:rPr>
          <w:rFonts w:ascii="Times New Roman" w:hAnsi="Times New Roman" w:cs="Times New Roman"/>
          <w:sz w:val="24"/>
          <w:szCs w:val="24"/>
        </w:rPr>
        <w:t>5. Работа с молодыми учителями</w:t>
      </w:r>
    </w:p>
    <w:p w:rsidR="002E1746" w:rsidRPr="007C1A5E" w:rsidRDefault="002E1746" w:rsidP="007C1A5E">
      <w:pPr>
        <w:pStyle w:val="a7"/>
        <w:rPr>
          <w:rFonts w:ascii="Times New Roman" w:hAnsi="Times New Roman" w:cs="Times New Roman"/>
          <w:sz w:val="24"/>
          <w:szCs w:val="24"/>
        </w:rPr>
      </w:pPr>
      <w:r w:rsidRPr="007C1A5E">
        <w:rPr>
          <w:rFonts w:ascii="Times New Roman" w:hAnsi="Times New Roman" w:cs="Times New Roman"/>
          <w:sz w:val="24"/>
          <w:szCs w:val="24"/>
        </w:rPr>
        <w:tab/>
        <w:t>В школе созданы условия для профессиональной адаптации молодого учителя в коллективе, выявлены затруднения в профессиональной практике и приняты ме</w:t>
      </w:r>
      <w:r w:rsidR="008C4A87">
        <w:rPr>
          <w:rFonts w:ascii="Times New Roman" w:hAnsi="Times New Roman" w:cs="Times New Roman"/>
          <w:sz w:val="24"/>
          <w:szCs w:val="24"/>
        </w:rPr>
        <w:t>ры по их предупреждению. Молодые</w:t>
      </w:r>
      <w:r w:rsidRPr="007C1A5E">
        <w:rPr>
          <w:rFonts w:ascii="Times New Roman" w:hAnsi="Times New Roman" w:cs="Times New Roman"/>
          <w:sz w:val="24"/>
          <w:szCs w:val="24"/>
        </w:rPr>
        <w:t xml:space="preserve"> специалист</w:t>
      </w:r>
      <w:r w:rsidR="008C4A87">
        <w:rPr>
          <w:rFonts w:ascii="Times New Roman" w:hAnsi="Times New Roman" w:cs="Times New Roman"/>
          <w:sz w:val="24"/>
          <w:szCs w:val="24"/>
        </w:rPr>
        <w:t>ы</w:t>
      </w:r>
      <w:r w:rsidRPr="007C1A5E">
        <w:rPr>
          <w:rFonts w:ascii="Times New Roman" w:hAnsi="Times New Roman" w:cs="Times New Roman"/>
          <w:sz w:val="24"/>
          <w:szCs w:val="24"/>
        </w:rPr>
        <w:t xml:space="preserve"> вовлечен</w:t>
      </w:r>
      <w:r w:rsidR="008C4A87">
        <w:rPr>
          <w:rFonts w:ascii="Times New Roman" w:hAnsi="Times New Roman" w:cs="Times New Roman"/>
          <w:sz w:val="24"/>
          <w:szCs w:val="24"/>
        </w:rPr>
        <w:t>ы</w:t>
      </w:r>
      <w:r w:rsidRPr="007C1A5E">
        <w:rPr>
          <w:rFonts w:ascii="Times New Roman" w:hAnsi="Times New Roman" w:cs="Times New Roman"/>
          <w:sz w:val="24"/>
          <w:szCs w:val="24"/>
        </w:rPr>
        <w:t xml:space="preserve"> во все сферы школьной жизни. Организовано наставничество. Формы работы с молодым</w:t>
      </w:r>
      <w:r w:rsidR="008C4A87">
        <w:rPr>
          <w:rFonts w:ascii="Times New Roman" w:hAnsi="Times New Roman" w:cs="Times New Roman"/>
          <w:sz w:val="24"/>
          <w:szCs w:val="24"/>
        </w:rPr>
        <w:t>и учителями</w:t>
      </w:r>
      <w:r w:rsidRPr="007C1A5E">
        <w:rPr>
          <w:rFonts w:ascii="Times New Roman" w:hAnsi="Times New Roman" w:cs="Times New Roman"/>
          <w:sz w:val="24"/>
          <w:szCs w:val="24"/>
        </w:rPr>
        <w:t xml:space="preserve"> разнообразны: консультации по вопросам работы со школьной документацией, </w:t>
      </w:r>
      <w:proofErr w:type="spellStart"/>
      <w:r w:rsidRPr="007C1A5E">
        <w:rPr>
          <w:rFonts w:ascii="Times New Roman" w:hAnsi="Times New Roman" w:cs="Times New Roman"/>
          <w:sz w:val="24"/>
          <w:szCs w:val="24"/>
        </w:rPr>
        <w:t>взаимопосещение</w:t>
      </w:r>
      <w:proofErr w:type="spellEnd"/>
      <w:r w:rsidRPr="007C1A5E">
        <w:rPr>
          <w:rFonts w:ascii="Times New Roman" w:hAnsi="Times New Roman" w:cs="Times New Roman"/>
          <w:sz w:val="24"/>
          <w:szCs w:val="24"/>
        </w:rPr>
        <w:t xml:space="preserve"> уроков,   в ходе которых отрабатывались н</w:t>
      </w:r>
      <w:r w:rsidR="008C4A87">
        <w:rPr>
          <w:rFonts w:ascii="Times New Roman" w:hAnsi="Times New Roman" w:cs="Times New Roman"/>
          <w:sz w:val="24"/>
          <w:szCs w:val="24"/>
        </w:rPr>
        <w:t>аиболее трудные вопросы. Учителя активно участвую</w:t>
      </w:r>
      <w:r w:rsidRPr="007C1A5E">
        <w:rPr>
          <w:rFonts w:ascii="Times New Roman" w:hAnsi="Times New Roman" w:cs="Times New Roman"/>
          <w:sz w:val="24"/>
          <w:szCs w:val="24"/>
        </w:rPr>
        <w:t>т в работе педсоветов, семинаров, методических дней, проводит открытые уроки и внеклассные мероприятия.</w:t>
      </w:r>
    </w:p>
    <w:p w:rsidR="002E1746" w:rsidRPr="007C1A5E" w:rsidRDefault="002E1746" w:rsidP="007C1A5E">
      <w:pPr>
        <w:pStyle w:val="a7"/>
        <w:rPr>
          <w:rFonts w:ascii="Times New Roman" w:hAnsi="Times New Roman" w:cs="Times New Roman"/>
          <w:sz w:val="24"/>
          <w:szCs w:val="24"/>
        </w:rPr>
      </w:pPr>
      <w:r w:rsidRPr="007C1A5E">
        <w:rPr>
          <w:rFonts w:ascii="Times New Roman" w:hAnsi="Times New Roman" w:cs="Times New Roman"/>
          <w:sz w:val="24"/>
          <w:szCs w:val="24"/>
        </w:rPr>
        <w:t>6. Результаты профессиональных конкурсов.</w:t>
      </w:r>
    </w:p>
    <w:p w:rsidR="002E1746" w:rsidRPr="007C1A5E" w:rsidRDefault="002E1746" w:rsidP="007C1A5E">
      <w:pPr>
        <w:pStyle w:val="a7"/>
        <w:rPr>
          <w:rFonts w:ascii="Times New Roman" w:hAnsi="Times New Roman" w:cs="Times New Roman"/>
          <w:sz w:val="24"/>
          <w:szCs w:val="24"/>
        </w:rPr>
      </w:pPr>
      <w:r w:rsidRPr="007C1A5E">
        <w:rPr>
          <w:rFonts w:ascii="Times New Roman" w:hAnsi="Times New Roman" w:cs="Times New Roman"/>
          <w:sz w:val="24"/>
          <w:szCs w:val="24"/>
        </w:rPr>
        <w:tab/>
        <w:t xml:space="preserve">Результатом работы с </w:t>
      </w:r>
      <w:proofErr w:type="spellStart"/>
      <w:r w:rsidRPr="007C1A5E">
        <w:rPr>
          <w:rFonts w:ascii="Times New Roman" w:hAnsi="Times New Roman" w:cs="Times New Roman"/>
          <w:sz w:val="24"/>
          <w:szCs w:val="24"/>
        </w:rPr>
        <w:t>педколективом</w:t>
      </w:r>
      <w:proofErr w:type="spellEnd"/>
      <w:r w:rsidRPr="007C1A5E">
        <w:rPr>
          <w:rFonts w:ascii="Times New Roman" w:hAnsi="Times New Roman" w:cs="Times New Roman"/>
          <w:sz w:val="24"/>
          <w:szCs w:val="24"/>
        </w:rPr>
        <w:t xml:space="preserve"> стало участие учителей в профессиональных конкурсах:</w:t>
      </w:r>
    </w:p>
    <w:tbl>
      <w:tblPr>
        <w:tblStyle w:val="a6"/>
        <w:tblW w:w="8472" w:type="dxa"/>
        <w:tblLayout w:type="fixed"/>
        <w:tblLook w:val="01E0"/>
      </w:tblPr>
      <w:tblGrid>
        <w:gridCol w:w="2448"/>
        <w:gridCol w:w="6024"/>
      </w:tblGrid>
      <w:tr w:rsidR="008C4A87" w:rsidRPr="007C1A5E" w:rsidTr="008C4A87">
        <w:tc>
          <w:tcPr>
            <w:tcW w:w="2448" w:type="dxa"/>
          </w:tcPr>
          <w:p w:rsidR="008C4A87" w:rsidRPr="007C1A5E" w:rsidRDefault="008C4A87" w:rsidP="007C1A5E">
            <w:pPr>
              <w:pStyle w:val="a7"/>
              <w:rPr>
                <w:rFonts w:ascii="Times New Roman" w:hAnsi="Times New Roman" w:cs="Times New Roman"/>
                <w:sz w:val="24"/>
                <w:szCs w:val="24"/>
              </w:rPr>
            </w:pPr>
            <w:r w:rsidRPr="007C1A5E">
              <w:rPr>
                <w:rFonts w:ascii="Times New Roman" w:hAnsi="Times New Roman" w:cs="Times New Roman"/>
                <w:sz w:val="24"/>
                <w:szCs w:val="24"/>
              </w:rPr>
              <w:t>Ф.И.О. педагогов</w:t>
            </w:r>
          </w:p>
        </w:tc>
        <w:tc>
          <w:tcPr>
            <w:tcW w:w="6024" w:type="dxa"/>
          </w:tcPr>
          <w:p w:rsidR="008C4A87" w:rsidRPr="007C1A5E" w:rsidRDefault="008C4A87" w:rsidP="007C1A5E">
            <w:pPr>
              <w:pStyle w:val="a7"/>
              <w:rPr>
                <w:rFonts w:ascii="Times New Roman" w:hAnsi="Times New Roman" w:cs="Times New Roman"/>
                <w:sz w:val="24"/>
                <w:szCs w:val="24"/>
              </w:rPr>
            </w:pPr>
            <w:r w:rsidRPr="007C1A5E">
              <w:rPr>
                <w:rFonts w:ascii="Times New Roman" w:hAnsi="Times New Roman" w:cs="Times New Roman"/>
                <w:sz w:val="24"/>
                <w:szCs w:val="24"/>
              </w:rPr>
              <w:t>Название</w:t>
            </w:r>
          </w:p>
        </w:tc>
      </w:tr>
      <w:tr w:rsidR="008C4A87" w:rsidRPr="007C1A5E" w:rsidTr="008C4A87">
        <w:tc>
          <w:tcPr>
            <w:tcW w:w="2448" w:type="dxa"/>
          </w:tcPr>
          <w:p w:rsidR="008C4A87" w:rsidRPr="007C1A5E" w:rsidRDefault="008C4A87" w:rsidP="007C1A5E">
            <w:pPr>
              <w:pStyle w:val="a7"/>
              <w:rPr>
                <w:rFonts w:ascii="Times New Roman" w:hAnsi="Times New Roman" w:cs="Times New Roman"/>
                <w:sz w:val="24"/>
                <w:szCs w:val="24"/>
              </w:rPr>
            </w:pPr>
            <w:proofErr w:type="spellStart"/>
            <w:r>
              <w:rPr>
                <w:rFonts w:ascii="Times New Roman" w:hAnsi="Times New Roman" w:cs="Times New Roman"/>
                <w:sz w:val="24"/>
                <w:szCs w:val="24"/>
              </w:rPr>
              <w:t>Кожахметова</w:t>
            </w:r>
            <w:proofErr w:type="spellEnd"/>
            <w:r>
              <w:rPr>
                <w:rFonts w:ascii="Times New Roman" w:hAnsi="Times New Roman" w:cs="Times New Roman"/>
                <w:sz w:val="24"/>
                <w:szCs w:val="24"/>
              </w:rPr>
              <w:t xml:space="preserve"> С.А.</w:t>
            </w:r>
          </w:p>
        </w:tc>
        <w:tc>
          <w:tcPr>
            <w:tcW w:w="6024" w:type="dxa"/>
          </w:tcPr>
          <w:p w:rsidR="008C4A87" w:rsidRPr="007C1A5E" w:rsidRDefault="008C4A87" w:rsidP="007C1A5E">
            <w:pPr>
              <w:pStyle w:val="a7"/>
              <w:rPr>
                <w:rFonts w:ascii="Times New Roman" w:hAnsi="Times New Roman" w:cs="Times New Roman"/>
                <w:sz w:val="24"/>
                <w:szCs w:val="24"/>
              </w:rPr>
            </w:pPr>
            <w:r>
              <w:rPr>
                <w:rFonts w:ascii="Times New Roman" w:hAnsi="Times New Roman" w:cs="Times New Roman"/>
                <w:sz w:val="24"/>
                <w:szCs w:val="24"/>
              </w:rPr>
              <w:t>Учитель года-2019</w:t>
            </w:r>
          </w:p>
        </w:tc>
      </w:tr>
      <w:tr w:rsidR="008C4A87" w:rsidRPr="007C1A5E" w:rsidTr="008C4A87">
        <w:tc>
          <w:tcPr>
            <w:tcW w:w="2448" w:type="dxa"/>
          </w:tcPr>
          <w:p w:rsidR="008C4A87" w:rsidRPr="007C1A5E" w:rsidRDefault="008C4A87" w:rsidP="007C1A5E">
            <w:pPr>
              <w:pStyle w:val="a7"/>
              <w:rPr>
                <w:rFonts w:ascii="Times New Roman" w:hAnsi="Times New Roman" w:cs="Times New Roman"/>
                <w:sz w:val="24"/>
                <w:szCs w:val="24"/>
              </w:rPr>
            </w:pPr>
            <w:r>
              <w:rPr>
                <w:rFonts w:ascii="Times New Roman" w:hAnsi="Times New Roman" w:cs="Times New Roman"/>
                <w:sz w:val="24"/>
                <w:szCs w:val="24"/>
              </w:rPr>
              <w:t>Беков М.Е.</w:t>
            </w:r>
          </w:p>
        </w:tc>
        <w:tc>
          <w:tcPr>
            <w:tcW w:w="6024" w:type="dxa"/>
          </w:tcPr>
          <w:p w:rsidR="008C4A87" w:rsidRPr="008C4A87" w:rsidRDefault="008C4A87" w:rsidP="007C1A5E">
            <w:pPr>
              <w:pStyle w:val="a7"/>
              <w:rPr>
                <w:rFonts w:ascii="Times New Roman" w:hAnsi="Times New Roman" w:cs="Times New Roman"/>
                <w:sz w:val="24"/>
                <w:szCs w:val="24"/>
                <w:lang w:val="kk-KZ"/>
              </w:rPr>
            </w:pPr>
            <w:r>
              <w:rPr>
                <w:rFonts w:ascii="Times New Roman" w:hAnsi="Times New Roman" w:cs="Times New Roman"/>
                <w:sz w:val="24"/>
                <w:szCs w:val="24"/>
              </w:rPr>
              <w:t>Конкурс молодых учителей</w:t>
            </w:r>
            <w:r>
              <w:rPr>
                <w:rFonts w:ascii="Times New Roman" w:hAnsi="Times New Roman" w:cs="Times New Roman"/>
                <w:sz w:val="24"/>
                <w:szCs w:val="24"/>
                <w:lang w:val="kk-KZ"/>
              </w:rPr>
              <w:t>-2018</w:t>
            </w:r>
          </w:p>
        </w:tc>
      </w:tr>
      <w:tr w:rsidR="008C4A87" w:rsidRPr="007C1A5E" w:rsidTr="008C4A87">
        <w:tc>
          <w:tcPr>
            <w:tcW w:w="2448" w:type="dxa"/>
          </w:tcPr>
          <w:p w:rsidR="008C4A87" w:rsidRPr="008C4A87" w:rsidRDefault="008C4A87" w:rsidP="007C1A5E">
            <w:pPr>
              <w:pStyle w:val="a7"/>
              <w:rPr>
                <w:rFonts w:ascii="Times New Roman" w:hAnsi="Times New Roman" w:cs="Times New Roman"/>
                <w:sz w:val="24"/>
                <w:szCs w:val="24"/>
                <w:lang w:val="kk-KZ"/>
              </w:rPr>
            </w:pPr>
            <w:r>
              <w:rPr>
                <w:rFonts w:ascii="Times New Roman" w:hAnsi="Times New Roman" w:cs="Times New Roman"/>
                <w:sz w:val="24"/>
                <w:szCs w:val="24"/>
              </w:rPr>
              <w:t>Т</w:t>
            </w:r>
            <w:r>
              <w:rPr>
                <w:rFonts w:ascii="Times New Roman" w:hAnsi="Times New Roman" w:cs="Times New Roman"/>
                <w:sz w:val="24"/>
                <w:szCs w:val="24"/>
                <w:lang w:val="kk-KZ"/>
              </w:rPr>
              <w:t>өрехан М.Б.</w:t>
            </w:r>
          </w:p>
        </w:tc>
        <w:tc>
          <w:tcPr>
            <w:tcW w:w="6024" w:type="dxa"/>
          </w:tcPr>
          <w:p w:rsidR="008C4A87" w:rsidRPr="007C1A5E" w:rsidRDefault="008C4A87" w:rsidP="008C4A87">
            <w:pPr>
              <w:pStyle w:val="a7"/>
              <w:rPr>
                <w:rFonts w:ascii="Times New Roman" w:hAnsi="Times New Roman" w:cs="Times New Roman"/>
                <w:sz w:val="24"/>
                <w:szCs w:val="24"/>
              </w:rPr>
            </w:pPr>
            <w:r>
              <w:rPr>
                <w:rFonts w:ascii="Times New Roman" w:hAnsi="Times New Roman" w:cs="Times New Roman"/>
                <w:sz w:val="24"/>
                <w:szCs w:val="24"/>
              </w:rPr>
              <w:t>Творческий конкурс молодых специалистов-2018</w:t>
            </w:r>
            <w:r w:rsidRPr="007C1A5E">
              <w:rPr>
                <w:rFonts w:ascii="Times New Roman" w:hAnsi="Times New Roman" w:cs="Times New Roman"/>
                <w:sz w:val="24"/>
                <w:szCs w:val="24"/>
              </w:rPr>
              <w:t>.</w:t>
            </w:r>
          </w:p>
        </w:tc>
      </w:tr>
    </w:tbl>
    <w:p w:rsidR="002E1746" w:rsidRPr="007C1A5E" w:rsidRDefault="002E1746" w:rsidP="007C1A5E">
      <w:pPr>
        <w:pStyle w:val="a7"/>
        <w:rPr>
          <w:rFonts w:ascii="Times New Roman" w:hAnsi="Times New Roman" w:cs="Times New Roman"/>
          <w:sz w:val="24"/>
          <w:szCs w:val="24"/>
        </w:rPr>
      </w:pPr>
    </w:p>
    <w:p w:rsidR="002E1746" w:rsidRDefault="008C4A87" w:rsidP="007C1A5E">
      <w:pPr>
        <w:pStyle w:val="a7"/>
        <w:rPr>
          <w:rFonts w:ascii="Times New Roman" w:hAnsi="Times New Roman" w:cs="Times New Roman"/>
          <w:color w:val="111111"/>
          <w:sz w:val="24"/>
          <w:szCs w:val="24"/>
          <w:lang w:val="kk-KZ"/>
        </w:rPr>
      </w:pPr>
      <w:r>
        <w:rPr>
          <w:rFonts w:ascii="Times New Roman" w:hAnsi="Times New Roman" w:cs="Times New Roman"/>
          <w:color w:val="111111"/>
          <w:sz w:val="24"/>
          <w:szCs w:val="24"/>
          <w:lang w:val="kk-KZ"/>
        </w:rPr>
        <w:lastRenderedPageBreak/>
        <w:t>Ежегодно в конце учебног</w:t>
      </w:r>
      <w:r w:rsidR="006E24DD">
        <w:rPr>
          <w:rFonts w:ascii="Times New Roman" w:hAnsi="Times New Roman" w:cs="Times New Roman"/>
          <w:color w:val="111111"/>
          <w:sz w:val="24"/>
          <w:szCs w:val="24"/>
          <w:lang w:val="kk-KZ"/>
        </w:rPr>
        <w:t>о года проводится рейтинг школы</w:t>
      </w:r>
    </w:p>
    <w:p w:rsidR="006E24DD" w:rsidRPr="006E24DD" w:rsidRDefault="006E24DD" w:rsidP="006E24DD">
      <w:pPr>
        <w:spacing w:after="0"/>
        <w:jc w:val="center"/>
        <w:rPr>
          <w:rFonts w:ascii="Times New Roman" w:eastAsia="Times New Roman" w:hAnsi="Times New Roman" w:cs="Times New Roman"/>
          <w:sz w:val="28"/>
          <w:szCs w:val="28"/>
          <w:lang w:val="kk-KZ" w:eastAsia="ru-RU"/>
        </w:rPr>
      </w:pPr>
      <w:r w:rsidRPr="006E24DD">
        <w:rPr>
          <w:rFonts w:ascii="Times New Roman" w:eastAsia="Times New Roman" w:hAnsi="Times New Roman" w:cs="Times New Roman"/>
          <w:sz w:val="28"/>
          <w:szCs w:val="28"/>
          <w:lang w:eastAsia="ru-RU"/>
        </w:rPr>
        <w:t xml:space="preserve">Критерии, показатели рейтинга </w:t>
      </w:r>
      <w:r>
        <w:rPr>
          <w:rFonts w:ascii="Times New Roman" w:eastAsia="Times New Roman" w:hAnsi="Times New Roman" w:cs="Times New Roman"/>
          <w:sz w:val="28"/>
          <w:szCs w:val="28"/>
          <w:lang w:val="kk-KZ" w:eastAsia="ru-RU"/>
        </w:rPr>
        <w:t>Жалтыркольской ОШ 2019-2020 уч</w:t>
      </w:r>
      <w:proofErr w:type="gramStart"/>
      <w:r>
        <w:rPr>
          <w:rFonts w:ascii="Times New Roman" w:eastAsia="Times New Roman" w:hAnsi="Times New Roman" w:cs="Times New Roman"/>
          <w:sz w:val="28"/>
          <w:szCs w:val="28"/>
          <w:lang w:val="kk-KZ" w:eastAsia="ru-RU"/>
        </w:rPr>
        <w:t>.г</w:t>
      </w:r>
      <w:proofErr w:type="gramEnd"/>
      <w:r>
        <w:rPr>
          <w:rFonts w:ascii="Times New Roman" w:eastAsia="Times New Roman" w:hAnsi="Times New Roman" w:cs="Times New Roman"/>
          <w:sz w:val="28"/>
          <w:szCs w:val="28"/>
          <w:lang w:val="kk-KZ" w:eastAsia="ru-RU"/>
        </w:rPr>
        <w:t>од</w:t>
      </w:r>
    </w:p>
    <w:p w:rsidR="006E24DD" w:rsidRPr="00EC5FD8" w:rsidRDefault="006E24DD" w:rsidP="006E24DD">
      <w:pPr>
        <w:spacing w:after="0"/>
        <w:jc w:val="center"/>
        <w:rPr>
          <w:rFonts w:ascii="Times New Roman" w:eastAsia="Times New Roman" w:hAnsi="Times New Roman" w:cs="Times New Roman"/>
          <w:b/>
          <w:sz w:val="24"/>
          <w:szCs w:val="24"/>
          <w:lang w:eastAsia="ru-RU"/>
        </w:rPr>
      </w:pPr>
    </w:p>
    <w:tbl>
      <w:tblPr>
        <w:tblStyle w:val="1"/>
        <w:tblW w:w="10031" w:type="dxa"/>
        <w:tblLayout w:type="fixed"/>
        <w:tblLook w:val="04A0"/>
      </w:tblPr>
      <w:tblGrid>
        <w:gridCol w:w="498"/>
        <w:gridCol w:w="1595"/>
        <w:gridCol w:w="1984"/>
        <w:gridCol w:w="2694"/>
        <w:gridCol w:w="1417"/>
        <w:gridCol w:w="1843"/>
      </w:tblGrid>
      <w:tr w:rsidR="006E24DD" w:rsidRPr="006E24DD" w:rsidTr="004E1A18">
        <w:tc>
          <w:tcPr>
            <w:tcW w:w="498" w:type="dxa"/>
            <w:hideMark/>
          </w:tcPr>
          <w:p w:rsidR="006E24DD" w:rsidRPr="006E24DD" w:rsidRDefault="006E24DD" w:rsidP="00867971">
            <w:pPr>
              <w:jc w:val="center"/>
              <w:rPr>
                <w:rFonts w:ascii="Times New Roman" w:hAnsi="Times New Roman"/>
                <w:b/>
                <w:sz w:val="24"/>
                <w:szCs w:val="24"/>
              </w:rPr>
            </w:pPr>
            <w:r w:rsidRPr="006E24DD">
              <w:rPr>
                <w:rFonts w:ascii="Times New Roman" w:hAnsi="Times New Roman"/>
                <w:b/>
                <w:sz w:val="24"/>
                <w:szCs w:val="24"/>
              </w:rPr>
              <w:t>№</w:t>
            </w:r>
          </w:p>
        </w:tc>
        <w:tc>
          <w:tcPr>
            <w:tcW w:w="1595" w:type="dxa"/>
            <w:hideMark/>
          </w:tcPr>
          <w:p w:rsidR="006E24DD" w:rsidRPr="006E24DD" w:rsidRDefault="006E24DD" w:rsidP="00867971">
            <w:pPr>
              <w:jc w:val="center"/>
              <w:rPr>
                <w:rFonts w:ascii="Times New Roman" w:hAnsi="Times New Roman"/>
                <w:b/>
                <w:sz w:val="24"/>
                <w:szCs w:val="24"/>
              </w:rPr>
            </w:pPr>
            <w:r w:rsidRPr="006E24DD">
              <w:rPr>
                <w:rFonts w:ascii="Times New Roman" w:hAnsi="Times New Roman"/>
                <w:b/>
                <w:sz w:val="24"/>
                <w:szCs w:val="24"/>
              </w:rPr>
              <w:t>Критерии</w:t>
            </w:r>
          </w:p>
        </w:tc>
        <w:tc>
          <w:tcPr>
            <w:tcW w:w="1984" w:type="dxa"/>
            <w:hideMark/>
          </w:tcPr>
          <w:p w:rsidR="006E24DD" w:rsidRPr="006E24DD" w:rsidRDefault="006E24DD" w:rsidP="00867971">
            <w:pPr>
              <w:jc w:val="center"/>
              <w:rPr>
                <w:rFonts w:ascii="Times New Roman" w:hAnsi="Times New Roman"/>
                <w:b/>
                <w:sz w:val="24"/>
                <w:szCs w:val="24"/>
              </w:rPr>
            </w:pPr>
            <w:r w:rsidRPr="006E24DD">
              <w:rPr>
                <w:rFonts w:ascii="Times New Roman" w:hAnsi="Times New Roman"/>
                <w:b/>
                <w:sz w:val="24"/>
                <w:szCs w:val="24"/>
              </w:rPr>
              <w:t>Содержание критериев</w:t>
            </w:r>
          </w:p>
        </w:tc>
        <w:tc>
          <w:tcPr>
            <w:tcW w:w="2694" w:type="dxa"/>
            <w:hideMark/>
          </w:tcPr>
          <w:p w:rsidR="006E24DD" w:rsidRPr="006E24DD" w:rsidRDefault="006E24DD" w:rsidP="00867971">
            <w:pPr>
              <w:jc w:val="center"/>
              <w:rPr>
                <w:rFonts w:ascii="Times New Roman" w:hAnsi="Times New Roman"/>
                <w:b/>
                <w:sz w:val="24"/>
                <w:szCs w:val="24"/>
              </w:rPr>
            </w:pPr>
            <w:r w:rsidRPr="006E24DD">
              <w:rPr>
                <w:rFonts w:ascii="Times New Roman" w:hAnsi="Times New Roman"/>
                <w:b/>
                <w:sz w:val="24"/>
                <w:szCs w:val="24"/>
              </w:rPr>
              <w:t>Показатели</w:t>
            </w:r>
          </w:p>
        </w:tc>
        <w:tc>
          <w:tcPr>
            <w:tcW w:w="1417" w:type="dxa"/>
            <w:hideMark/>
          </w:tcPr>
          <w:p w:rsidR="006E24DD" w:rsidRPr="006E24DD" w:rsidRDefault="006E24DD" w:rsidP="00867971">
            <w:pPr>
              <w:jc w:val="center"/>
              <w:rPr>
                <w:rFonts w:ascii="Times New Roman" w:hAnsi="Times New Roman"/>
                <w:b/>
                <w:sz w:val="24"/>
                <w:szCs w:val="24"/>
              </w:rPr>
            </w:pPr>
            <w:r w:rsidRPr="006E24DD">
              <w:rPr>
                <w:rFonts w:ascii="Times New Roman" w:hAnsi="Times New Roman"/>
                <w:b/>
                <w:sz w:val="24"/>
                <w:szCs w:val="24"/>
              </w:rPr>
              <w:t>Баллы</w:t>
            </w:r>
          </w:p>
        </w:tc>
        <w:tc>
          <w:tcPr>
            <w:tcW w:w="1843" w:type="dxa"/>
            <w:hideMark/>
          </w:tcPr>
          <w:p w:rsidR="006E24DD" w:rsidRPr="006E24DD" w:rsidRDefault="006E24DD" w:rsidP="00867971">
            <w:pPr>
              <w:jc w:val="center"/>
              <w:rPr>
                <w:rFonts w:ascii="Times New Roman" w:hAnsi="Times New Roman"/>
                <w:b/>
                <w:sz w:val="24"/>
                <w:szCs w:val="24"/>
              </w:rPr>
            </w:pPr>
            <w:r w:rsidRPr="006E24DD">
              <w:rPr>
                <w:rFonts w:ascii="Times New Roman" w:hAnsi="Times New Roman"/>
                <w:b/>
                <w:sz w:val="24"/>
                <w:szCs w:val="24"/>
              </w:rPr>
              <w:t>Примечания</w:t>
            </w:r>
          </w:p>
        </w:tc>
      </w:tr>
      <w:tr w:rsidR="006E24DD" w:rsidRPr="006E24DD" w:rsidTr="004E1A18">
        <w:trPr>
          <w:trHeight w:val="2037"/>
        </w:trPr>
        <w:tc>
          <w:tcPr>
            <w:tcW w:w="498" w:type="dxa"/>
          </w:tcPr>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1.</w:t>
            </w:r>
          </w:p>
        </w:tc>
        <w:tc>
          <w:tcPr>
            <w:tcW w:w="1595"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Качество результатов обучения и воспитания</w:t>
            </w:r>
          </w:p>
        </w:tc>
        <w:tc>
          <w:tcPr>
            <w:tcW w:w="1984" w:type="dxa"/>
          </w:tcPr>
          <w:p w:rsidR="006E24DD" w:rsidRPr="006E24DD" w:rsidRDefault="006E24DD" w:rsidP="006E24DD">
            <w:pPr>
              <w:numPr>
                <w:ilvl w:val="1"/>
                <w:numId w:val="25"/>
              </w:numPr>
              <w:contextualSpacing/>
              <w:rPr>
                <w:rFonts w:ascii="Times New Roman" w:hAnsi="Times New Roman"/>
                <w:sz w:val="24"/>
                <w:szCs w:val="24"/>
              </w:rPr>
            </w:pPr>
            <w:r w:rsidRPr="006E24DD">
              <w:rPr>
                <w:rFonts w:ascii="Times New Roman" w:hAnsi="Times New Roman"/>
                <w:sz w:val="24"/>
                <w:szCs w:val="24"/>
              </w:rPr>
              <w:t xml:space="preserve">Качество обучения </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(средний показатель по организации образования по предметам инвариантного компонента)</w:t>
            </w:r>
          </w:p>
        </w:tc>
        <w:tc>
          <w:tcPr>
            <w:tcW w:w="2694" w:type="dxa"/>
          </w:tcPr>
          <w:p w:rsidR="006E24DD" w:rsidRPr="006E24DD" w:rsidRDefault="006E24DD" w:rsidP="00867971">
            <w:pPr>
              <w:rPr>
                <w:rFonts w:ascii="Times New Roman" w:hAnsi="Times New Roman"/>
                <w:sz w:val="24"/>
                <w:szCs w:val="24"/>
              </w:rPr>
            </w:pPr>
            <w:r w:rsidRPr="006E24DD">
              <w:rPr>
                <w:rFonts w:ascii="Times New Roman" w:hAnsi="Times New Roman"/>
                <w:b/>
                <w:sz w:val="24"/>
                <w:szCs w:val="24"/>
              </w:rPr>
              <w:t>По естественно-математическим</w:t>
            </w:r>
            <w:r>
              <w:rPr>
                <w:rFonts w:ascii="Times New Roman" w:hAnsi="Times New Roman"/>
                <w:b/>
                <w:sz w:val="24"/>
                <w:szCs w:val="24"/>
                <w:lang w:val="kk-KZ"/>
              </w:rPr>
              <w:t xml:space="preserve"> </w:t>
            </w:r>
            <w:r w:rsidRPr="006E24DD">
              <w:rPr>
                <w:rFonts w:ascii="Times New Roman" w:hAnsi="Times New Roman"/>
                <w:b/>
                <w:sz w:val="24"/>
                <w:szCs w:val="24"/>
              </w:rPr>
              <w:t>дисциплинам:</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от61% до 80% -(79,4%)</w:t>
            </w:r>
          </w:p>
          <w:p w:rsidR="006E24DD" w:rsidRPr="006E24DD" w:rsidRDefault="006E24DD" w:rsidP="00867971">
            <w:pPr>
              <w:rPr>
                <w:rFonts w:ascii="Times New Roman" w:hAnsi="Times New Roman"/>
                <w:b/>
                <w:sz w:val="24"/>
                <w:szCs w:val="24"/>
              </w:rPr>
            </w:pPr>
          </w:p>
          <w:p w:rsidR="006E24DD" w:rsidRPr="006E24DD" w:rsidRDefault="006E24DD" w:rsidP="00867971">
            <w:pPr>
              <w:rPr>
                <w:rFonts w:ascii="Times New Roman" w:hAnsi="Times New Roman"/>
                <w:b/>
                <w:sz w:val="24"/>
                <w:szCs w:val="24"/>
              </w:rPr>
            </w:pPr>
            <w:r w:rsidRPr="006E24DD">
              <w:rPr>
                <w:rFonts w:ascii="Times New Roman" w:hAnsi="Times New Roman"/>
                <w:b/>
                <w:sz w:val="24"/>
                <w:szCs w:val="24"/>
              </w:rPr>
              <w:t>По  общественно-гуманитарным</w:t>
            </w:r>
            <w:r>
              <w:rPr>
                <w:rFonts w:ascii="Times New Roman" w:hAnsi="Times New Roman"/>
                <w:b/>
                <w:sz w:val="24"/>
                <w:szCs w:val="24"/>
                <w:lang w:val="kk-KZ"/>
              </w:rPr>
              <w:t xml:space="preserve"> </w:t>
            </w:r>
            <w:r w:rsidRPr="006E24DD">
              <w:rPr>
                <w:rFonts w:ascii="Times New Roman" w:hAnsi="Times New Roman"/>
                <w:b/>
                <w:sz w:val="24"/>
                <w:szCs w:val="24"/>
              </w:rPr>
              <w:t>дисциплинам:</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От76%до 85% - (84,5%)</w:t>
            </w:r>
          </w:p>
        </w:tc>
        <w:tc>
          <w:tcPr>
            <w:tcW w:w="1417" w:type="dxa"/>
          </w:tcPr>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15 баллов; </w:t>
            </w: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 12 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средних, основных, начальных школ)</w:t>
            </w:r>
          </w:p>
        </w:tc>
      </w:tr>
      <w:tr w:rsidR="006E24DD" w:rsidRPr="006E24DD" w:rsidTr="004E1A18">
        <w:trPr>
          <w:trHeight w:val="1124"/>
        </w:trPr>
        <w:tc>
          <w:tcPr>
            <w:tcW w:w="498" w:type="dxa"/>
            <w:vMerge w:val="restart"/>
            <w:hideMark/>
          </w:tcPr>
          <w:p w:rsidR="006E24DD" w:rsidRPr="006E24DD" w:rsidRDefault="006E24DD" w:rsidP="00867971">
            <w:pPr>
              <w:rPr>
                <w:rFonts w:ascii="Times New Roman" w:hAnsi="Times New Roman"/>
                <w:sz w:val="24"/>
                <w:szCs w:val="24"/>
              </w:rPr>
            </w:pPr>
          </w:p>
        </w:tc>
        <w:tc>
          <w:tcPr>
            <w:tcW w:w="1595" w:type="dxa"/>
            <w:vMerge w:val="restart"/>
            <w:hideMark/>
          </w:tcPr>
          <w:p w:rsidR="006E24DD" w:rsidRPr="006E24DD" w:rsidRDefault="006E24DD" w:rsidP="00867971">
            <w:pPr>
              <w:rPr>
                <w:rFonts w:ascii="Times New Roman" w:hAnsi="Times New Roman"/>
                <w:sz w:val="24"/>
                <w:szCs w:val="24"/>
              </w:rPr>
            </w:pPr>
          </w:p>
        </w:tc>
        <w:tc>
          <w:tcPr>
            <w:tcW w:w="1984" w:type="dxa"/>
            <w:vMerge w:val="restart"/>
            <w:hideMark/>
          </w:tcPr>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 Доля выпускников основной </w:t>
            </w:r>
            <w:proofErr w:type="spellStart"/>
            <w:r w:rsidRPr="006E24DD">
              <w:rPr>
                <w:rFonts w:ascii="Times New Roman" w:hAnsi="Times New Roman"/>
                <w:sz w:val="24"/>
                <w:szCs w:val="24"/>
              </w:rPr>
              <w:t>школы</w:t>
            </w:r>
            <w:proofErr w:type="gramStart"/>
            <w:r w:rsidRPr="006E24DD">
              <w:rPr>
                <w:rFonts w:ascii="Times New Roman" w:hAnsi="Times New Roman"/>
                <w:sz w:val="24"/>
                <w:szCs w:val="24"/>
              </w:rPr>
              <w:t>,п</w:t>
            </w:r>
            <w:proofErr w:type="gramEnd"/>
            <w:r w:rsidRPr="006E24DD">
              <w:rPr>
                <w:rFonts w:ascii="Times New Roman" w:hAnsi="Times New Roman"/>
                <w:sz w:val="24"/>
                <w:szCs w:val="24"/>
              </w:rPr>
              <w:t>олучивших</w:t>
            </w:r>
            <w:proofErr w:type="spellEnd"/>
            <w:r w:rsidRPr="006E24DD">
              <w:rPr>
                <w:rFonts w:ascii="Times New Roman" w:hAnsi="Times New Roman"/>
                <w:sz w:val="24"/>
                <w:szCs w:val="24"/>
              </w:rPr>
              <w:t xml:space="preserve"> свидетельство об окончании основной школы с отличием. (1 </w:t>
            </w:r>
            <w:proofErr w:type="spellStart"/>
            <w:r w:rsidRPr="006E24DD">
              <w:rPr>
                <w:rFonts w:ascii="Times New Roman" w:hAnsi="Times New Roman"/>
                <w:sz w:val="24"/>
                <w:szCs w:val="24"/>
              </w:rPr>
              <w:t>Ахметжанова</w:t>
            </w:r>
            <w:proofErr w:type="spellEnd"/>
            <w:r w:rsidRPr="006E24DD">
              <w:rPr>
                <w:rFonts w:ascii="Times New Roman" w:hAnsi="Times New Roman"/>
                <w:sz w:val="24"/>
                <w:szCs w:val="24"/>
              </w:rPr>
              <w:t xml:space="preserve"> </w:t>
            </w:r>
            <w:proofErr w:type="spellStart"/>
            <w:r w:rsidRPr="006E24DD">
              <w:rPr>
                <w:rFonts w:ascii="Times New Roman" w:hAnsi="Times New Roman"/>
                <w:sz w:val="24"/>
                <w:szCs w:val="24"/>
              </w:rPr>
              <w:t>Нурсая</w:t>
            </w:r>
            <w:proofErr w:type="spellEnd"/>
            <w:r w:rsidRPr="006E24DD">
              <w:rPr>
                <w:rFonts w:ascii="Times New Roman" w:hAnsi="Times New Roman"/>
                <w:sz w:val="24"/>
                <w:szCs w:val="24"/>
              </w:rPr>
              <w:t>)</w:t>
            </w:r>
          </w:p>
        </w:tc>
        <w:tc>
          <w:tcPr>
            <w:tcW w:w="1417" w:type="dxa"/>
          </w:tcPr>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+10 баллов; </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основных школ</w:t>
            </w:r>
          </w:p>
        </w:tc>
      </w:tr>
      <w:tr w:rsidR="006E24DD" w:rsidRPr="006E24DD" w:rsidTr="004E1A18">
        <w:trPr>
          <w:trHeight w:val="693"/>
        </w:trPr>
        <w:tc>
          <w:tcPr>
            <w:tcW w:w="498" w:type="dxa"/>
            <w:vMerge/>
            <w:hideMark/>
          </w:tcPr>
          <w:p w:rsidR="006E24DD" w:rsidRPr="006E24DD" w:rsidRDefault="006E24DD" w:rsidP="00867971">
            <w:pPr>
              <w:rPr>
                <w:rFonts w:ascii="Times New Roman" w:hAnsi="Times New Roman"/>
                <w:sz w:val="24"/>
                <w:szCs w:val="24"/>
              </w:rPr>
            </w:pPr>
          </w:p>
        </w:tc>
        <w:tc>
          <w:tcPr>
            <w:tcW w:w="1595" w:type="dxa"/>
            <w:vMerge/>
            <w:hideMark/>
          </w:tcPr>
          <w:p w:rsidR="006E24DD" w:rsidRPr="006E24DD" w:rsidRDefault="006E24DD" w:rsidP="00867971">
            <w:pPr>
              <w:rPr>
                <w:rFonts w:ascii="Times New Roman" w:hAnsi="Times New Roman"/>
                <w:sz w:val="24"/>
                <w:szCs w:val="24"/>
              </w:rPr>
            </w:pPr>
          </w:p>
        </w:tc>
        <w:tc>
          <w:tcPr>
            <w:tcW w:w="1984" w:type="dxa"/>
            <w:vMerge/>
            <w:hideMark/>
          </w:tcPr>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Количество учащихся- победителей, призеров (лауреатов) олимпиад, конкурсов </w:t>
            </w:r>
            <w:proofErr w:type="spellStart"/>
            <w:r w:rsidRPr="006E24DD">
              <w:rPr>
                <w:rFonts w:ascii="Times New Roman" w:hAnsi="Times New Roman"/>
                <w:sz w:val="24"/>
                <w:szCs w:val="24"/>
              </w:rPr>
              <w:t>международного</w:t>
            </w:r>
            <w:proofErr w:type="gramStart"/>
            <w:r w:rsidRPr="006E24DD">
              <w:rPr>
                <w:rFonts w:ascii="Times New Roman" w:hAnsi="Times New Roman"/>
                <w:sz w:val="24"/>
                <w:szCs w:val="24"/>
              </w:rPr>
              <w:t>,р</w:t>
            </w:r>
            <w:proofErr w:type="gramEnd"/>
            <w:r w:rsidRPr="006E24DD">
              <w:rPr>
                <w:rFonts w:ascii="Times New Roman" w:hAnsi="Times New Roman"/>
                <w:sz w:val="24"/>
                <w:szCs w:val="24"/>
              </w:rPr>
              <w:t>еспубликанского</w:t>
            </w:r>
            <w:proofErr w:type="spellEnd"/>
            <w:r w:rsidRPr="006E24DD">
              <w:rPr>
                <w:rFonts w:ascii="Times New Roman" w:hAnsi="Times New Roman"/>
                <w:sz w:val="24"/>
                <w:szCs w:val="24"/>
              </w:rPr>
              <w:t>, регионального, районного \</w:t>
            </w:r>
            <w:proofErr w:type="spellStart"/>
            <w:r w:rsidRPr="006E24DD">
              <w:rPr>
                <w:rFonts w:ascii="Times New Roman" w:hAnsi="Times New Roman"/>
                <w:sz w:val="24"/>
                <w:szCs w:val="24"/>
              </w:rPr>
              <w:t>городского\</w:t>
            </w:r>
            <w:proofErr w:type="spellEnd"/>
            <w:r w:rsidRPr="006E24DD">
              <w:rPr>
                <w:rFonts w:ascii="Times New Roman" w:hAnsi="Times New Roman"/>
                <w:sz w:val="24"/>
                <w:szCs w:val="24"/>
              </w:rPr>
              <w:t xml:space="preserve"> уровней. </w:t>
            </w:r>
          </w:p>
          <w:p w:rsidR="006E24DD" w:rsidRPr="006E24DD" w:rsidRDefault="006E24DD" w:rsidP="00867971">
            <w:pPr>
              <w:rPr>
                <w:rFonts w:ascii="Times New Roman" w:hAnsi="Times New Roman"/>
                <w:sz w:val="24"/>
                <w:szCs w:val="24"/>
                <w:lang w:val="kk-KZ"/>
              </w:rPr>
            </w:pPr>
            <w:proofErr w:type="spellStart"/>
            <w:r w:rsidRPr="006E24DD">
              <w:rPr>
                <w:rFonts w:ascii="Times New Roman" w:hAnsi="Times New Roman"/>
                <w:sz w:val="24"/>
                <w:szCs w:val="24"/>
              </w:rPr>
              <w:t>Международн</w:t>
            </w:r>
            <w:proofErr w:type="spellEnd"/>
            <w:r w:rsidRPr="006E24DD">
              <w:rPr>
                <w:rFonts w:ascii="Times New Roman" w:hAnsi="Times New Roman"/>
                <w:sz w:val="24"/>
                <w:szCs w:val="24"/>
                <w:lang w:val="kk-KZ"/>
              </w:rPr>
              <w:t xml:space="preserve">ый конкурс </w:t>
            </w:r>
            <w:r w:rsidRPr="006E24DD">
              <w:rPr>
                <w:rFonts w:ascii="Times New Roman" w:hAnsi="Times New Roman"/>
                <w:sz w:val="24"/>
                <w:szCs w:val="24"/>
              </w:rPr>
              <w:t xml:space="preserve"> «</w:t>
            </w:r>
            <w:r w:rsidRPr="006E24DD">
              <w:rPr>
                <w:rFonts w:ascii="Times New Roman" w:hAnsi="Times New Roman"/>
                <w:sz w:val="24"/>
                <w:szCs w:val="24"/>
                <w:lang w:val="kk-KZ"/>
              </w:rPr>
              <w:t>Русский медвеженок</w:t>
            </w:r>
            <w:r w:rsidRPr="006E24DD">
              <w:rPr>
                <w:rFonts w:ascii="Times New Roman" w:hAnsi="Times New Roman"/>
                <w:sz w:val="24"/>
                <w:szCs w:val="24"/>
              </w:rPr>
              <w:t>»-</w:t>
            </w:r>
            <w:r w:rsidRPr="006E24DD">
              <w:rPr>
                <w:rFonts w:ascii="Times New Roman" w:hAnsi="Times New Roman"/>
                <w:sz w:val="24"/>
                <w:szCs w:val="24"/>
                <w:lang w:val="kk-KZ"/>
              </w:rPr>
              <w:t>8</w:t>
            </w:r>
          </w:p>
          <w:p w:rsidR="006E24DD" w:rsidRPr="006E24DD" w:rsidRDefault="006E24DD" w:rsidP="00867971">
            <w:pPr>
              <w:rPr>
                <w:rFonts w:ascii="Times New Roman" w:hAnsi="Times New Roman"/>
                <w:sz w:val="24"/>
                <w:szCs w:val="24"/>
              </w:rPr>
            </w:pPr>
            <w:r w:rsidRPr="006E24DD">
              <w:rPr>
                <w:rFonts w:ascii="Times New Roman" w:hAnsi="Times New Roman"/>
                <w:sz w:val="24"/>
                <w:szCs w:val="24"/>
                <w:lang w:val="kk-KZ"/>
              </w:rPr>
              <w:t>Международный конкурс «</w:t>
            </w:r>
            <w:r w:rsidRPr="006E24DD">
              <w:rPr>
                <w:rFonts w:ascii="Times New Roman" w:hAnsi="Times New Roman"/>
                <w:sz w:val="24"/>
                <w:szCs w:val="24"/>
                <w:lang w:val="en-US"/>
              </w:rPr>
              <w:t>British</w:t>
            </w:r>
            <w:r w:rsidRPr="006E24DD">
              <w:rPr>
                <w:rFonts w:ascii="Times New Roman" w:hAnsi="Times New Roman"/>
                <w:sz w:val="24"/>
                <w:szCs w:val="24"/>
              </w:rPr>
              <w:t xml:space="preserve"> </w:t>
            </w:r>
            <w:r w:rsidRPr="006E24DD">
              <w:rPr>
                <w:rFonts w:ascii="Times New Roman" w:hAnsi="Times New Roman"/>
                <w:sz w:val="24"/>
                <w:szCs w:val="24"/>
                <w:lang w:val="en-US"/>
              </w:rPr>
              <w:t>bulldog</w:t>
            </w:r>
            <w:r w:rsidRPr="006E24DD">
              <w:rPr>
                <w:rFonts w:ascii="Times New Roman" w:hAnsi="Times New Roman"/>
                <w:sz w:val="24"/>
                <w:szCs w:val="24"/>
              </w:rPr>
              <w:t>»-4</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Международный конкурс «Новый год моей мечты»-1</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Международный конкурс </w:t>
            </w:r>
            <w:proofErr w:type="gramStart"/>
            <w:r w:rsidRPr="006E24DD">
              <w:rPr>
                <w:rFonts w:ascii="Times New Roman" w:hAnsi="Times New Roman"/>
                <w:sz w:val="24"/>
                <w:szCs w:val="24"/>
              </w:rPr>
              <w:t>изобразительного</w:t>
            </w:r>
            <w:proofErr w:type="gramEnd"/>
            <w:r w:rsidRPr="006E24DD">
              <w:rPr>
                <w:rFonts w:ascii="Times New Roman" w:hAnsi="Times New Roman"/>
                <w:sz w:val="24"/>
                <w:szCs w:val="24"/>
              </w:rPr>
              <w:t xml:space="preserve"> творчества-4</w:t>
            </w:r>
          </w:p>
          <w:p w:rsidR="006E24DD" w:rsidRPr="006E24DD" w:rsidRDefault="006E24DD" w:rsidP="00867971">
            <w:pPr>
              <w:rPr>
                <w:rFonts w:ascii="Times New Roman" w:hAnsi="Times New Roman"/>
                <w:sz w:val="24"/>
                <w:szCs w:val="24"/>
                <w:lang w:val="kk-KZ"/>
              </w:rPr>
            </w:pPr>
            <w:r w:rsidRPr="006E24DD">
              <w:rPr>
                <w:rFonts w:ascii="Times New Roman" w:hAnsi="Times New Roman"/>
                <w:sz w:val="24"/>
                <w:szCs w:val="24"/>
                <w:lang w:val="kk-KZ"/>
              </w:rPr>
              <w:t>Республиканская дистанционная олимпиада по предметам-23</w:t>
            </w:r>
          </w:p>
          <w:p w:rsidR="006E24DD" w:rsidRPr="006E24DD" w:rsidRDefault="006E24DD" w:rsidP="00867971">
            <w:pPr>
              <w:rPr>
                <w:rFonts w:ascii="Times New Roman" w:hAnsi="Times New Roman"/>
                <w:sz w:val="24"/>
                <w:szCs w:val="24"/>
                <w:lang w:val="kk-KZ"/>
              </w:rPr>
            </w:pPr>
            <w:r w:rsidRPr="006E24DD">
              <w:rPr>
                <w:rFonts w:ascii="Times New Roman" w:hAnsi="Times New Roman"/>
                <w:sz w:val="24"/>
                <w:szCs w:val="24"/>
                <w:lang w:val="kk-KZ"/>
              </w:rPr>
              <w:t>Республиканский творческий  конкурс -2</w:t>
            </w:r>
          </w:p>
          <w:p w:rsidR="006E24DD" w:rsidRPr="006E24DD" w:rsidRDefault="006E24DD" w:rsidP="00867971">
            <w:pPr>
              <w:rPr>
                <w:rFonts w:ascii="Times New Roman" w:hAnsi="Times New Roman"/>
                <w:sz w:val="24"/>
                <w:szCs w:val="24"/>
                <w:lang w:val="kk-KZ"/>
              </w:rPr>
            </w:pPr>
            <w:r w:rsidRPr="006E24DD">
              <w:rPr>
                <w:rFonts w:ascii="Times New Roman" w:hAnsi="Times New Roman"/>
                <w:sz w:val="24"/>
                <w:szCs w:val="24"/>
                <w:lang w:val="kk-KZ"/>
              </w:rPr>
              <w:t>Республиканский конкурс «Еңбегі ерен-Елбасы»-3</w:t>
            </w:r>
          </w:p>
          <w:p w:rsidR="006E24DD" w:rsidRPr="006E24DD" w:rsidRDefault="006E24DD" w:rsidP="00867971">
            <w:pPr>
              <w:rPr>
                <w:rFonts w:ascii="Times New Roman" w:hAnsi="Times New Roman"/>
                <w:sz w:val="24"/>
                <w:szCs w:val="24"/>
                <w:lang w:val="kk-KZ"/>
              </w:rPr>
            </w:pPr>
            <w:r w:rsidRPr="006E24DD">
              <w:rPr>
                <w:rFonts w:ascii="Times New Roman" w:hAnsi="Times New Roman"/>
                <w:sz w:val="24"/>
                <w:szCs w:val="24"/>
                <w:lang w:val="kk-KZ"/>
              </w:rPr>
              <w:t>Республиканская олимпиада «Зият-</w:t>
            </w:r>
            <w:r w:rsidRPr="006E24DD">
              <w:rPr>
                <w:rFonts w:ascii="Times New Roman" w:hAnsi="Times New Roman"/>
                <w:sz w:val="24"/>
                <w:szCs w:val="24"/>
                <w:lang w:val="kk-KZ"/>
              </w:rPr>
              <w:lastRenderedPageBreak/>
              <w:t>юниор»-1</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Районная предметная олимпиада-5</w:t>
            </w:r>
          </w:p>
          <w:p w:rsidR="006E24DD" w:rsidRPr="006E24DD" w:rsidRDefault="006E24DD" w:rsidP="00867971">
            <w:pPr>
              <w:rPr>
                <w:rFonts w:ascii="Times New Roman" w:hAnsi="Times New Roman"/>
                <w:sz w:val="24"/>
                <w:szCs w:val="24"/>
                <w:lang w:val="kk-KZ"/>
              </w:rPr>
            </w:pPr>
            <w:r w:rsidRPr="006E24DD">
              <w:rPr>
                <w:rFonts w:ascii="Times New Roman" w:hAnsi="Times New Roman"/>
                <w:sz w:val="24"/>
                <w:szCs w:val="24"/>
              </w:rPr>
              <w:t>Районный конкурс проектов «</w:t>
            </w:r>
            <w:proofErr w:type="spellStart"/>
            <w:r w:rsidRPr="006E24DD">
              <w:rPr>
                <w:rFonts w:ascii="Times New Roman" w:hAnsi="Times New Roman"/>
                <w:sz w:val="24"/>
                <w:szCs w:val="24"/>
              </w:rPr>
              <w:t>Аршалы</w:t>
            </w:r>
            <w:proofErr w:type="spellEnd"/>
            <w:r w:rsidRPr="006E24DD">
              <w:rPr>
                <w:rFonts w:ascii="Times New Roman" w:hAnsi="Times New Roman"/>
                <w:sz w:val="24"/>
                <w:szCs w:val="24"/>
              </w:rPr>
              <w:t xml:space="preserve"> </w:t>
            </w:r>
            <w:proofErr w:type="spellStart"/>
            <w:r w:rsidRPr="006E24DD">
              <w:rPr>
                <w:rFonts w:ascii="Times New Roman" w:hAnsi="Times New Roman"/>
                <w:sz w:val="24"/>
                <w:szCs w:val="24"/>
              </w:rPr>
              <w:t>дарыны</w:t>
            </w:r>
            <w:proofErr w:type="spellEnd"/>
            <w:r w:rsidRPr="006E24DD">
              <w:rPr>
                <w:rFonts w:ascii="Times New Roman" w:hAnsi="Times New Roman"/>
                <w:sz w:val="24"/>
                <w:szCs w:val="24"/>
              </w:rPr>
              <w:t>»-1</w:t>
            </w:r>
          </w:p>
          <w:p w:rsidR="006E24DD" w:rsidRPr="006E24DD" w:rsidRDefault="006E24DD" w:rsidP="00867971">
            <w:pPr>
              <w:rPr>
                <w:rFonts w:ascii="Times New Roman" w:hAnsi="Times New Roman"/>
                <w:sz w:val="24"/>
                <w:szCs w:val="24"/>
                <w:lang w:val="kk-KZ"/>
              </w:rPr>
            </w:pPr>
            <w:r w:rsidRPr="006E24DD">
              <w:rPr>
                <w:rFonts w:ascii="Times New Roman" w:hAnsi="Times New Roman"/>
                <w:sz w:val="24"/>
                <w:szCs w:val="24"/>
                <w:lang w:val="kk-KZ"/>
              </w:rPr>
              <w:t>Районный конкурс ақына Махамбет -1</w:t>
            </w:r>
          </w:p>
          <w:p w:rsidR="006E24DD" w:rsidRPr="006E24DD" w:rsidRDefault="006E24DD" w:rsidP="00867971">
            <w:pPr>
              <w:rPr>
                <w:rFonts w:ascii="Times New Roman" w:hAnsi="Times New Roman"/>
                <w:sz w:val="24"/>
                <w:szCs w:val="24"/>
                <w:lang w:val="kk-KZ"/>
              </w:rPr>
            </w:pPr>
            <w:r w:rsidRPr="006E24DD">
              <w:rPr>
                <w:rFonts w:ascii="Times New Roman" w:hAnsi="Times New Roman"/>
                <w:sz w:val="24"/>
                <w:szCs w:val="24"/>
                <w:lang w:val="kk-KZ"/>
              </w:rPr>
              <w:t>Районный конкурс Мұқағали Мақатаева-1</w:t>
            </w:r>
          </w:p>
        </w:tc>
        <w:tc>
          <w:tcPr>
            <w:tcW w:w="1417" w:type="dxa"/>
          </w:tcPr>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+ 425</w:t>
            </w:r>
          </w:p>
          <w:p w:rsidR="006E24DD" w:rsidRPr="006E24DD" w:rsidRDefault="006E24DD" w:rsidP="00867971">
            <w:pPr>
              <w:rPr>
                <w:rFonts w:ascii="Times New Roman" w:hAnsi="Times New Roman"/>
                <w:sz w:val="24"/>
                <w:szCs w:val="24"/>
                <w:lang w:val="kk-KZ"/>
              </w:rPr>
            </w:pPr>
          </w:p>
          <w:p w:rsidR="006E24DD" w:rsidRPr="006E24DD" w:rsidRDefault="006E24DD" w:rsidP="00867971">
            <w:pPr>
              <w:rPr>
                <w:rFonts w:ascii="Times New Roman" w:hAnsi="Times New Roman"/>
                <w:sz w:val="24"/>
                <w:szCs w:val="24"/>
                <w:lang w:val="kk-KZ"/>
              </w:rPr>
            </w:pPr>
          </w:p>
          <w:p w:rsidR="006E24DD" w:rsidRPr="006E24DD" w:rsidRDefault="006E24DD" w:rsidP="00867971">
            <w:pPr>
              <w:rPr>
                <w:rFonts w:ascii="Times New Roman" w:hAnsi="Times New Roman"/>
                <w:sz w:val="24"/>
                <w:szCs w:val="24"/>
                <w:lang w:val="kk-KZ"/>
              </w:rPr>
            </w:pPr>
          </w:p>
          <w:p w:rsidR="006E24DD" w:rsidRPr="006E24DD" w:rsidRDefault="006E24DD" w:rsidP="00867971">
            <w:pPr>
              <w:rPr>
                <w:rFonts w:ascii="Times New Roman" w:hAnsi="Times New Roman"/>
                <w:sz w:val="24"/>
                <w:szCs w:val="24"/>
                <w:lang w:val="kk-KZ"/>
              </w:rPr>
            </w:pPr>
          </w:p>
          <w:p w:rsidR="006E24DD" w:rsidRPr="006E24DD" w:rsidRDefault="006E24DD" w:rsidP="00867971">
            <w:pPr>
              <w:rPr>
                <w:rFonts w:ascii="Times New Roman" w:hAnsi="Times New Roman"/>
                <w:sz w:val="24"/>
                <w:szCs w:val="24"/>
                <w:lang w:val="kk-KZ"/>
              </w:rPr>
            </w:pPr>
          </w:p>
          <w:p w:rsidR="006E24DD" w:rsidRPr="006E24DD" w:rsidRDefault="006E24DD" w:rsidP="00867971">
            <w:pPr>
              <w:rPr>
                <w:rFonts w:ascii="Times New Roman" w:hAnsi="Times New Roman"/>
                <w:sz w:val="24"/>
                <w:szCs w:val="24"/>
                <w:lang w:val="kk-KZ"/>
              </w:rPr>
            </w:pPr>
          </w:p>
          <w:p w:rsidR="006E24DD" w:rsidRPr="006E24DD" w:rsidRDefault="006E24DD" w:rsidP="00867971">
            <w:pPr>
              <w:rPr>
                <w:rFonts w:ascii="Times New Roman" w:hAnsi="Times New Roman"/>
                <w:sz w:val="24"/>
                <w:szCs w:val="24"/>
                <w:lang w:val="kk-KZ"/>
              </w:rPr>
            </w:pPr>
          </w:p>
          <w:p w:rsidR="006E24DD" w:rsidRPr="006E24DD" w:rsidRDefault="006E24DD" w:rsidP="00867971">
            <w:pPr>
              <w:rPr>
                <w:rFonts w:ascii="Times New Roman" w:hAnsi="Times New Roman"/>
                <w:sz w:val="24"/>
                <w:szCs w:val="24"/>
                <w:lang w:val="kk-KZ"/>
              </w:rPr>
            </w:pPr>
            <w:r w:rsidRPr="006E24DD">
              <w:rPr>
                <w:rFonts w:ascii="Times New Roman" w:hAnsi="Times New Roman"/>
                <w:sz w:val="24"/>
                <w:szCs w:val="24"/>
                <w:lang w:val="kk-KZ"/>
              </w:rPr>
              <w:t>+435</w:t>
            </w:r>
          </w:p>
          <w:p w:rsidR="006E24DD" w:rsidRPr="006E24DD" w:rsidRDefault="006E24DD" w:rsidP="00867971">
            <w:pPr>
              <w:rPr>
                <w:rFonts w:ascii="Times New Roman" w:hAnsi="Times New Roman"/>
                <w:sz w:val="24"/>
                <w:szCs w:val="24"/>
                <w:lang w:val="kk-KZ"/>
              </w:rPr>
            </w:pPr>
          </w:p>
          <w:p w:rsidR="006E24DD" w:rsidRPr="006E24DD" w:rsidRDefault="006E24DD" w:rsidP="00867971">
            <w:pPr>
              <w:rPr>
                <w:rFonts w:ascii="Times New Roman" w:hAnsi="Times New Roman"/>
                <w:sz w:val="24"/>
                <w:szCs w:val="24"/>
                <w:lang w:val="kk-KZ"/>
              </w:rPr>
            </w:pPr>
          </w:p>
          <w:p w:rsidR="006E24DD" w:rsidRPr="006E24DD" w:rsidRDefault="006E24DD" w:rsidP="00867971">
            <w:pPr>
              <w:rPr>
                <w:rFonts w:ascii="Times New Roman" w:hAnsi="Times New Roman"/>
                <w:sz w:val="24"/>
                <w:szCs w:val="24"/>
                <w:lang w:val="kk-KZ"/>
              </w:rPr>
            </w:pPr>
          </w:p>
          <w:p w:rsidR="006E24DD" w:rsidRPr="006E24DD" w:rsidRDefault="006E24DD" w:rsidP="00867971">
            <w:pPr>
              <w:rPr>
                <w:rFonts w:ascii="Times New Roman" w:hAnsi="Times New Roman"/>
                <w:sz w:val="24"/>
                <w:szCs w:val="24"/>
                <w:lang w:val="kk-KZ"/>
              </w:rPr>
            </w:pPr>
          </w:p>
          <w:p w:rsidR="006E24DD" w:rsidRPr="006E24DD" w:rsidRDefault="006E24DD" w:rsidP="00867971">
            <w:pPr>
              <w:rPr>
                <w:rFonts w:ascii="Times New Roman" w:hAnsi="Times New Roman"/>
                <w:sz w:val="24"/>
                <w:szCs w:val="24"/>
                <w:lang w:val="kk-KZ"/>
              </w:rPr>
            </w:pPr>
          </w:p>
          <w:p w:rsidR="006E24DD" w:rsidRPr="006E24DD" w:rsidRDefault="006E24DD" w:rsidP="00867971">
            <w:pPr>
              <w:rPr>
                <w:rFonts w:ascii="Times New Roman" w:hAnsi="Times New Roman"/>
                <w:sz w:val="24"/>
                <w:szCs w:val="24"/>
                <w:lang w:val="kk-KZ"/>
              </w:rPr>
            </w:pPr>
          </w:p>
          <w:p w:rsidR="006E24DD" w:rsidRPr="006E24DD" w:rsidRDefault="006E24DD" w:rsidP="00867971">
            <w:pPr>
              <w:rPr>
                <w:rFonts w:ascii="Times New Roman" w:hAnsi="Times New Roman"/>
                <w:sz w:val="24"/>
                <w:szCs w:val="24"/>
                <w:lang w:val="kk-KZ"/>
              </w:rPr>
            </w:pPr>
          </w:p>
          <w:p w:rsidR="006E24DD" w:rsidRPr="006E24DD" w:rsidRDefault="006E24DD" w:rsidP="00867971">
            <w:pPr>
              <w:rPr>
                <w:rFonts w:ascii="Times New Roman" w:hAnsi="Times New Roman"/>
                <w:sz w:val="24"/>
                <w:szCs w:val="24"/>
                <w:lang w:val="kk-KZ"/>
              </w:rPr>
            </w:pPr>
            <w:r w:rsidRPr="006E24DD">
              <w:rPr>
                <w:rFonts w:ascii="Times New Roman" w:hAnsi="Times New Roman"/>
                <w:sz w:val="24"/>
                <w:szCs w:val="24"/>
                <w:lang w:val="kk-KZ"/>
              </w:rPr>
              <w:t>+32</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tc>
      </w:tr>
      <w:tr w:rsidR="006E24DD" w:rsidRPr="006E24DD" w:rsidTr="004E1A18">
        <w:trPr>
          <w:trHeight w:val="846"/>
        </w:trPr>
        <w:tc>
          <w:tcPr>
            <w:tcW w:w="498" w:type="dxa"/>
          </w:tcPr>
          <w:p w:rsidR="006E24DD" w:rsidRPr="006E24DD" w:rsidRDefault="006E24DD" w:rsidP="00867971">
            <w:pPr>
              <w:rPr>
                <w:rFonts w:ascii="Times New Roman" w:hAnsi="Times New Roman"/>
                <w:sz w:val="24"/>
                <w:szCs w:val="24"/>
              </w:rPr>
            </w:pPr>
          </w:p>
        </w:tc>
        <w:tc>
          <w:tcPr>
            <w:tcW w:w="1595" w:type="dxa"/>
          </w:tcPr>
          <w:p w:rsidR="006E24DD" w:rsidRPr="006E24DD" w:rsidRDefault="006E24DD" w:rsidP="00867971">
            <w:pPr>
              <w:rPr>
                <w:rFonts w:ascii="Times New Roman" w:hAnsi="Times New Roman"/>
                <w:sz w:val="24"/>
                <w:szCs w:val="24"/>
              </w:rPr>
            </w:pPr>
          </w:p>
        </w:tc>
        <w:tc>
          <w:tcPr>
            <w:tcW w:w="1984" w:type="dxa"/>
          </w:tcPr>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Количество правонарушений, совершенных учащимися организации образования -0</w:t>
            </w:r>
          </w:p>
        </w:tc>
        <w:tc>
          <w:tcPr>
            <w:tcW w:w="1417" w:type="dxa"/>
          </w:tcPr>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0 баллов </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tc>
      </w:tr>
      <w:tr w:rsidR="006E24DD" w:rsidRPr="006E24DD" w:rsidTr="004E1A18">
        <w:trPr>
          <w:trHeight w:val="2016"/>
        </w:trPr>
        <w:tc>
          <w:tcPr>
            <w:tcW w:w="498" w:type="dxa"/>
            <w:vMerge w:val="restart"/>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2</w:t>
            </w:r>
          </w:p>
        </w:tc>
        <w:tc>
          <w:tcPr>
            <w:tcW w:w="1595" w:type="dxa"/>
            <w:vMerge w:val="restart"/>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Эффективность использования в образовательном процессе современных образовательных технологий, в том числе информационно-коммуникационных</w:t>
            </w:r>
          </w:p>
        </w:tc>
        <w:tc>
          <w:tcPr>
            <w:tcW w:w="1984" w:type="dxa"/>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2.1. Доля педагогов, эффективно использующих современные педагогические технологии и  имеющих положительную динамику образовательных результатов в течени</w:t>
            </w:r>
            <w:proofErr w:type="gramStart"/>
            <w:r w:rsidRPr="006E24DD">
              <w:rPr>
                <w:rFonts w:ascii="Times New Roman" w:hAnsi="Times New Roman"/>
                <w:sz w:val="24"/>
                <w:szCs w:val="24"/>
              </w:rPr>
              <w:t>и</w:t>
            </w:r>
            <w:proofErr w:type="gramEnd"/>
            <w:r w:rsidRPr="006E24DD">
              <w:rPr>
                <w:rFonts w:ascii="Times New Roman" w:hAnsi="Times New Roman"/>
                <w:sz w:val="24"/>
                <w:szCs w:val="24"/>
              </w:rPr>
              <w:t xml:space="preserve"> учебного года.</w:t>
            </w:r>
          </w:p>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От 76% до 100% - (85,3%)</w:t>
            </w:r>
          </w:p>
        </w:tc>
        <w:tc>
          <w:tcPr>
            <w:tcW w:w="1417"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15 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tc>
      </w:tr>
      <w:tr w:rsidR="006E24DD" w:rsidRPr="006E24DD" w:rsidTr="004E1A18">
        <w:trPr>
          <w:trHeight w:val="1650"/>
        </w:trPr>
        <w:tc>
          <w:tcPr>
            <w:tcW w:w="498" w:type="dxa"/>
            <w:vMerge/>
            <w:hideMark/>
          </w:tcPr>
          <w:p w:rsidR="006E24DD" w:rsidRPr="006E24DD" w:rsidRDefault="006E24DD" w:rsidP="00867971">
            <w:pPr>
              <w:rPr>
                <w:rFonts w:ascii="Times New Roman" w:hAnsi="Times New Roman"/>
                <w:sz w:val="24"/>
                <w:szCs w:val="24"/>
              </w:rPr>
            </w:pPr>
          </w:p>
        </w:tc>
        <w:tc>
          <w:tcPr>
            <w:tcW w:w="1595" w:type="dxa"/>
            <w:vMerge/>
            <w:hideMark/>
          </w:tcPr>
          <w:p w:rsidR="006E24DD" w:rsidRPr="006E24DD" w:rsidRDefault="006E24DD" w:rsidP="00867971">
            <w:pPr>
              <w:rPr>
                <w:rFonts w:ascii="Times New Roman" w:hAnsi="Times New Roman"/>
                <w:sz w:val="24"/>
                <w:szCs w:val="24"/>
              </w:rPr>
            </w:pPr>
          </w:p>
        </w:tc>
        <w:tc>
          <w:tcPr>
            <w:tcW w:w="1984" w:type="dxa"/>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2.2. Доля педагогов, эффективно использующих ИКТ и имеющих положительную динамику образовательных результатов в течение учебного года. </w:t>
            </w:r>
          </w:p>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от 71% до 100% -(87,5%)</w:t>
            </w:r>
          </w:p>
        </w:tc>
        <w:tc>
          <w:tcPr>
            <w:tcW w:w="1417"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8баллов.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tc>
      </w:tr>
      <w:tr w:rsidR="006E24DD" w:rsidRPr="006E24DD" w:rsidTr="004E1A18">
        <w:trPr>
          <w:trHeight w:val="1697"/>
        </w:trPr>
        <w:tc>
          <w:tcPr>
            <w:tcW w:w="498" w:type="dxa"/>
            <w:vMerge w:val="restart"/>
          </w:tcPr>
          <w:p w:rsidR="006E24DD" w:rsidRPr="006E24DD" w:rsidRDefault="006E24DD" w:rsidP="00867971">
            <w:pPr>
              <w:rPr>
                <w:rFonts w:ascii="Times New Roman" w:hAnsi="Times New Roman"/>
                <w:sz w:val="24"/>
                <w:szCs w:val="24"/>
              </w:rPr>
            </w:pPr>
          </w:p>
        </w:tc>
        <w:tc>
          <w:tcPr>
            <w:tcW w:w="1595" w:type="dxa"/>
            <w:vMerge w:val="restart"/>
          </w:tcPr>
          <w:p w:rsidR="006E24DD" w:rsidRPr="006E24DD" w:rsidRDefault="006E24DD" w:rsidP="00867971">
            <w:pPr>
              <w:rPr>
                <w:rFonts w:ascii="Times New Roman" w:hAnsi="Times New Roman"/>
                <w:sz w:val="24"/>
                <w:szCs w:val="24"/>
              </w:rPr>
            </w:pPr>
          </w:p>
        </w:tc>
        <w:tc>
          <w:tcPr>
            <w:tcW w:w="1984" w:type="dxa"/>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2.3. Доля педагогов</w:t>
            </w:r>
            <w:proofErr w:type="gramStart"/>
            <w:r w:rsidRPr="006E24DD">
              <w:rPr>
                <w:rFonts w:ascii="Times New Roman" w:hAnsi="Times New Roman"/>
                <w:sz w:val="24"/>
                <w:szCs w:val="24"/>
              </w:rPr>
              <w:t xml:space="preserve"> ,</w:t>
            </w:r>
            <w:proofErr w:type="gramEnd"/>
            <w:r w:rsidRPr="006E24DD">
              <w:rPr>
                <w:rFonts w:ascii="Times New Roman" w:hAnsi="Times New Roman"/>
                <w:sz w:val="24"/>
                <w:szCs w:val="24"/>
              </w:rPr>
              <w:t xml:space="preserve">прошедших курсы повышения квалификации в области современных педагогических технологий в </w:t>
            </w:r>
            <w:proofErr w:type="spellStart"/>
            <w:r w:rsidRPr="006E24DD">
              <w:rPr>
                <w:rFonts w:ascii="Times New Roman" w:hAnsi="Times New Roman"/>
                <w:sz w:val="24"/>
                <w:szCs w:val="24"/>
              </w:rPr>
              <w:t>течени</w:t>
            </w:r>
            <w:proofErr w:type="spellEnd"/>
            <w:r w:rsidRPr="006E24DD">
              <w:rPr>
                <w:rFonts w:ascii="Times New Roman" w:hAnsi="Times New Roman"/>
                <w:sz w:val="24"/>
                <w:szCs w:val="24"/>
                <w:lang w:val="kk-KZ"/>
              </w:rPr>
              <w:t>е</w:t>
            </w:r>
            <w:r w:rsidRPr="006E24DD">
              <w:rPr>
                <w:rFonts w:ascii="Times New Roman" w:hAnsi="Times New Roman"/>
                <w:sz w:val="24"/>
                <w:szCs w:val="24"/>
              </w:rPr>
              <w:t xml:space="preserve"> </w:t>
            </w:r>
            <w:r w:rsidRPr="006E24DD">
              <w:rPr>
                <w:rFonts w:ascii="Times New Roman" w:hAnsi="Times New Roman"/>
                <w:sz w:val="24"/>
                <w:szCs w:val="24"/>
              </w:rPr>
              <w:lastRenderedPageBreak/>
              <w:t xml:space="preserve">последних пяти лет. </w:t>
            </w: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lastRenderedPageBreak/>
              <w:t>от 71% до 100% - (93,3%)</w:t>
            </w:r>
          </w:p>
        </w:tc>
        <w:tc>
          <w:tcPr>
            <w:tcW w:w="1417"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10 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Учитываются все курсы повышения квалификации, в том числе уровневые курсы нового формата.</w:t>
            </w:r>
          </w:p>
        </w:tc>
      </w:tr>
      <w:tr w:rsidR="006E24DD" w:rsidRPr="006E24DD" w:rsidTr="004E1A18">
        <w:trPr>
          <w:trHeight w:val="1077"/>
        </w:trPr>
        <w:tc>
          <w:tcPr>
            <w:tcW w:w="498" w:type="dxa"/>
            <w:vMerge/>
            <w:hideMark/>
          </w:tcPr>
          <w:p w:rsidR="006E24DD" w:rsidRPr="006E24DD" w:rsidRDefault="006E24DD" w:rsidP="00867971">
            <w:pPr>
              <w:rPr>
                <w:rFonts w:ascii="Times New Roman" w:hAnsi="Times New Roman"/>
                <w:sz w:val="24"/>
                <w:szCs w:val="24"/>
              </w:rPr>
            </w:pPr>
          </w:p>
        </w:tc>
        <w:tc>
          <w:tcPr>
            <w:tcW w:w="1595" w:type="dxa"/>
            <w:vMerge/>
            <w:hideMark/>
          </w:tcPr>
          <w:p w:rsidR="006E24DD" w:rsidRPr="006E24DD" w:rsidRDefault="006E24DD" w:rsidP="00867971">
            <w:pPr>
              <w:rPr>
                <w:rFonts w:ascii="Times New Roman" w:hAnsi="Times New Roman"/>
                <w:sz w:val="24"/>
                <w:szCs w:val="24"/>
              </w:rPr>
            </w:pPr>
          </w:p>
        </w:tc>
        <w:tc>
          <w:tcPr>
            <w:tcW w:w="198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2.4. Доля автоматизированных рабочих мест учителя.</w:t>
            </w: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 от 71% до 100%-(87,5%) в каждом кабинете на столе учителя компьютер</w:t>
            </w:r>
          </w:p>
        </w:tc>
        <w:tc>
          <w:tcPr>
            <w:tcW w:w="1417"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8 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основных и средних школ</w:t>
            </w:r>
          </w:p>
          <w:p w:rsidR="006E24DD" w:rsidRPr="006E24DD" w:rsidRDefault="006E24DD" w:rsidP="00867971">
            <w:pPr>
              <w:rPr>
                <w:rFonts w:ascii="Times New Roman" w:hAnsi="Times New Roman"/>
                <w:sz w:val="24"/>
                <w:szCs w:val="24"/>
              </w:rPr>
            </w:pPr>
          </w:p>
        </w:tc>
      </w:tr>
      <w:tr w:rsidR="006E24DD" w:rsidRPr="006E24DD" w:rsidTr="004E1A18">
        <w:trPr>
          <w:trHeight w:val="1485"/>
        </w:trPr>
        <w:tc>
          <w:tcPr>
            <w:tcW w:w="498" w:type="dxa"/>
            <w:vMerge/>
            <w:hideMark/>
          </w:tcPr>
          <w:p w:rsidR="006E24DD" w:rsidRPr="006E24DD" w:rsidRDefault="006E24DD" w:rsidP="00867971">
            <w:pPr>
              <w:rPr>
                <w:rFonts w:ascii="Times New Roman" w:hAnsi="Times New Roman"/>
                <w:sz w:val="24"/>
                <w:szCs w:val="24"/>
              </w:rPr>
            </w:pPr>
          </w:p>
        </w:tc>
        <w:tc>
          <w:tcPr>
            <w:tcW w:w="1595" w:type="dxa"/>
            <w:vMerge/>
            <w:hideMark/>
          </w:tcPr>
          <w:p w:rsidR="006E24DD" w:rsidRPr="006E24DD" w:rsidRDefault="006E24DD" w:rsidP="00867971">
            <w:pPr>
              <w:rPr>
                <w:rFonts w:ascii="Times New Roman" w:hAnsi="Times New Roman"/>
                <w:sz w:val="24"/>
                <w:szCs w:val="24"/>
              </w:rPr>
            </w:pPr>
          </w:p>
        </w:tc>
        <w:tc>
          <w:tcPr>
            <w:tcW w:w="1984" w:type="dxa"/>
            <w:vMerge w:val="restart"/>
          </w:tcPr>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Наличие автоматизированного рабочего места библиотекаря</w:t>
            </w:r>
            <w:proofErr w:type="gramStart"/>
            <w:r w:rsidRPr="006E24DD">
              <w:rPr>
                <w:rFonts w:ascii="Times New Roman" w:hAnsi="Times New Roman"/>
                <w:sz w:val="24"/>
                <w:szCs w:val="24"/>
              </w:rPr>
              <w:t>.(</w:t>
            </w:r>
            <w:proofErr w:type="gramEnd"/>
            <w:r w:rsidRPr="006E24DD">
              <w:rPr>
                <w:rFonts w:ascii="Times New Roman" w:hAnsi="Times New Roman"/>
                <w:sz w:val="24"/>
                <w:szCs w:val="24"/>
              </w:rPr>
              <w:t xml:space="preserve"> наличие </w:t>
            </w:r>
            <w:proofErr w:type="spellStart"/>
            <w:r w:rsidRPr="006E24DD">
              <w:rPr>
                <w:rFonts w:ascii="Times New Roman" w:hAnsi="Times New Roman"/>
                <w:sz w:val="24"/>
                <w:szCs w:val="24"/>
              </w:rPr>
              <w:t>компьютора</w:t>
            </w:r>
            <w:proofErr w:type="spellEnd"/>
            <w:r w:rsidRPr="006E24DD">
              <w:rPr>
                <w:rFonts w:ascii="Times New Roman" w:hAnsi="Times New Roman"/>
                <w:sz w:val="24"/>
                <w:szCs w:val="24"/>
              </w:rPr>
              <w:t xml:space="preserve">  с базой данных по учащимся школы, по библиотечному фонду и </w:t>
            </w:r>
            <w:proofErr w:type="spellStart"/>
            <w:r w:rsidRPr="006E24DD">
              <w:rPr>
                <w:rFonts w:ascii="Times New Roman" w:hAnsi="Times New Roman"/>
                <w:sz w:val="24"/>
                <w:szCs w:val="24"/>
              </w:rPr>
              <w:t>т.д</w:t>
            </w:r>
            <w:proofErr w:type="spellEnd"/>
            <w:r w:rsidRPr="006E24DD">
              <w:rPr>
                <w:rFonts w:ascii="Times New Roman" w:hAnsi="Times New Roman"/>
                <w:sz w:val="24"/>
                <w:szCs w:val="24"/>
              </w:rPr>
              <w:t xml:space="preserve"> )</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 Нет библиотеки -0</w:t>
            </w:r>
          </w:p>
        </w:tc>
        <w:tc>
          <w:tcPr>
            <w:tcW w:w="1417"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0 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tc>
      </w:tr>
      <w:tr w:rsidR="006E24DD" w:rsidRPr="006E24DD" w:rsidTr="004E1A18">
        <w:trPr>
          <w:trHeight w:val="1054"/>
        </w:trPr>
        <w:tc>
          <w:tcPr>
            <w:tcW w:w="498" w:type="dxa"/>
            <w:vMerge/>
            <w:hideMark/>
          </w:tcPr>
          <w:p w:rsidR="006E24DD" w:rsidRPr="006E24DD" w:rsidRDefault="006E24DD" w:rsidP="00867971">
            <w:pPr>
              <w:rPr>
                <w:rFonts w:ascii="Times New Roman" w:hAnsi="Times New Roman"/>
                <w:sz w:val="24"/>
                <w:szCs w:val="24"/>
              </w:rPr>
            </w:pPr>
          </w:p>
        </w:tc>
        <w:tc>
          <w:tcPr>
            <w:tcW w:w="1595" w:type="dxa"/>
            <w:vMerge/>
            <w:hideMark/>
          </w:tcPr>
          <w:p w:rsidR="006E24DD" w:rsidRPr="006E24DD" w:rsidRDefault="006E24DD" w:rsidP="00867971">
            <w:pPr>
              <w:rPr>
                <w:rFonts w:ascii="Times New Roman" w:hAnsi="Times New Roman"/>
                <w:sz w:val="24"/>
                <w:szCs w:val="24"/>
              </w:rPr>
            </w:pPr>
          </w:p>
        </w:tc>
        <w:tc>
          <w:tcPr>
            <w:tcW w:w="1984" w:type="dxa"/>
            <w:vMerge/>
            <w:hideMark/>
          </w:tcPr>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Наличие единой электронной базы данных по организации образования (по УВП, кадры и МТБ)</w:t>
            </w:r>
          </w:p>
        </w:tc>
        <w:tc>
          <w:tcPr>
            <w:tcW w:w="1417"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20 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tc>
      </w:tr>
      <w:tr w:rsidR="006E24DD" w:rsidRPr="006E24DD" w:rsidTr="004E1A18">
        <w:trPr>
          <w:trHeight w:val="1290"/>
        </w:trPr>
        <w:tc>
          <w:tcPr>
            <w:tcW w:w="498" w:type="dxa"/>
          </w:tcPr>
          <w:p w:rsidR="006E24DD" w:rsidRPr="006E24DD" w:rsidRDefault="006E24DD" w:rsidP="00867971">
            <w:pPr>
              <w:rPr>
                <w:rFonts w:ascii="Times New Roman" w:hAnsi="Times New Roman"/>
                <w:sz w:val="24"/>
                <w:szCs w:val="24"/>
              </w:rPr>
            </w:pPr>
          </w:p>
        </w:tc>
        <w:tc>
          <w:tcPr>
            <w:tcW w:w="1595" w:type="dxa"/>
          </w:tcPr>
          <w:p w:rsidR="006E24DD" w:rsidRPr="006E24DD" w:rsidRDefault="006E24DD" w:rsidP="00867971">
            <w:pPr>
              <w:rPr>
                <w:rFonts w:ascii="Times New Roman" w:hAnsi="Times New Roman"/>
                <w:sz w:val="24"/>
                <w:szCs w:val="24"/>
              </w:rPr>
            </w:pPr>
          </w:p>
        </w:tc>
        <w:tc>
          <w:tcPr>
            <w:tcW w:w="1984" w:type="dxa"/>
          </w:tcPr>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proofErr w:type="gramStart"/>
            <w:r w:rsidRPr="006E24DD">
              <w:rPr>
                <w:rFonts w:ascii="Times New Roman" w:hAnsi="Times New Roman"/>
                <w:sz w:val="24"/>
                <w:szCs w:val="24"/>
              </w:rPr>
              <w:t xml:space="preserve">Наличие автоматизированной системы управления УВП (наличие « </w:t>
            </w:r>
            <w:proofErr w:type="spellStart"/>
            <w:r w:rsidRPr="006E24DD">
              <w:rPr>
                <w:rFonts w:ascii="Times New Roman" w:hAnsi="Times New Roman"/>
                <w:sz w:val="24"/>
                <w:szCs w:val="24"/>
              </w:rPr>
              <w:t>Кунделик</w:t>
            </w:r>
            <w:proofErr w:type="spellEnd"/>
            <w:r w:rsidRPr="006E24DD">
              <w:rPr>
                <w:rFonts w:ascii="Times New Roman" w:hAnsi="Times New Roman"/>
                <w:sz w:val="24"/>
                <w:szCs w:val="24"/>
              </w:rPr>
              <w:t>», электронный мониторинг УВП и т.д. - имеется</w:t>
            </w:r>
            <w:proofErr w:type="gramEnd"/>
          </w:p>
        </w:tc>
        <w:tc>
          <w:tcPr>
            <w:tcW w:w="1417"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10 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tc>
      </w:tr>
      <w:tr w:rsidR="006E24DD" w:rsidRPr="006E24DD" w:rsidTr="004E1A18">
        <w:trPr>
          <w:trHeight w:val="1827"/>
        </w:trPr>
        <w:tc>
          <w:tcPr>
            <w:tcW w:w="498"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3.</w:t>
            </w:r>
          </w:p>
        </w:tc>
        <w:tc>
          <w:tcPr>
            <w:tcW w:w="1595"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Обеспечение доступности качественного образования</w:t>
            </w:r>
          </w:p>
        </w:tc>
        <w:tc>
          <w:tcPr>
            <w:tcW w:w="1984" w:type="dxa"/>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3.1. Доля учащихся школы, охваченных дополнительным образованием на базе организации образования и в организациях дополнительного образования </w:t>
            </w: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От 71% до 100%- (78,3%)</w:t>
            </w:r>
          </w:p>
          <w:p w:rsidR="006E24DD" w:rsidRPr="006E24DD" w:rsidRDefault="006E24DD" w:rsidP="00867971">
            <w:pPr>
              <w:rPr>
                <w:rFonts w:ascii="Times New Roman" w:hAnsi="Times New Roman"/>
                <w:sz w:val="24"/>
                <w:szCs w:val="24"/>
              </w:rPr>
            </w:pPr>
          </w:p>
        </w:tc>
        <w:tc>
          <w:tcPr>
            <w:tcW w:w="1417"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35 баллов; </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tc>
      </w:tr>
      <w:tr w:rsidR="006E24DD" w:rsidRPr="006E24DD" w:rsidTr="004E1A18">
        <w:trPr>
          <w:trHeight w:val="630"/>
        </w:trPr>
        <w:tc>
          <w:tcPr>
            <w:tcW w:w="498" w:type="dxa"/>
            <w:vMerge w:val="restart"/>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4.</w:t>
            </w:r>
          </w:p>
        </w:tc>
        <w:tc>
          <w:tcPr>
            <w:tcW w:w="1595" w:type="dxa"/>
            <w:vMerge w:val="restart"/>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Эффективность развития учреждения</w:t>
            </w:r>
          </w:p>
        </w:tc>
        <w:tc>
          <w:tcPr>
            <w:tcW w:w="1984" w:type="dxa"/>
            <w:vMerge w:val="restart"/>
          </w:tcPr>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Наличие программы развити</w:t>
            </w:r>
            <w:proofErr w:type="gramStart"/>
            <w:r w:rsidRPr="006E24DD">
              <w:rPr>
                <w:rFonts w:ascii="Times New Roman" w:hAnsi="Times New Roman"/>
                <w:sz w:val="24"/>
                <w:szCs w:val="24"/>
              </w:rPr>
              <w:t>я-</w:t>
            </w:r>
            <w:proofErr w:type="gramEnd"/>
            <w:r w:rsidRPr="006E24DD">
              <w:rPr>
                <w:rFonts w:ascii="Times New Roman" w:hAnsi="Times New Roman"/>
                <w:sz w:val="24"/>
                <w:szCs w:val="24"/>
              </w:rPr>
              <w:t xml:space="preserve"> есть стратегический план до 2020 года</w:t>
            </w:r>
          </w:p>
        </w:tc>
        <w:tc>
          <w:tcPr>
            <w:tcW w:w="1417"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5 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tc>
      </w:tr>
      <w:tr w:rsidR="006E24DD" w:rsidRPr="006E24DD" w:rsidTr="004E1A18">
        <w:trPr>
          <w:trHeight w:val="750"/>
        </w:trPr>
        <w:tc>
          <w:tcPr>
            <w:tcW w:w="498" w:type="dxa"/>
            <w:vMerge/>
            <w:hideMark/>
          </w:tcPr>
          <w:p w:rsidR="006E24DD" w:rsidRPr="006E24DD" w:rsidRDefault="006E24DD" w:rsidP="00867971">
            <w:pPr>
              <w:rPr>
                <w:rFonts w:ascii="Times New Roman" w:hAnsi="Times New Roman"/>
                <w:sz w:val="24"/>
                <w:szCs w:val="24"/>
              </w:rPr>
            </w:pPr>
          </w:p>
        </w:tc>
        <w:tc>
          <w:tcPr>
            <w:tcW w:w="1595" w:type="dxa"/>
            <w:vMerge/>
            <w:hideMark/>
          </w:tcPr>
          <w:p w:rsidR="006E24DD" w:rsidRPr="006E24DD" w:rsidRDefault="006E24DD" w:rsidP="00867971">
            <w:pPr>
              <w:rPr>
                <w:rFonts w:ascii="Times New Roman" w:hAnsi="Times New Roman"/>
                <w:sz w:val="24"/>
                <w:szCs w:val="24"/>
              </w:rPr>
            </w:pPr>
          </w:p>
        </w:tc>
        <w:tc>
          <w:tcPr>
            <w:tcW w:w="1984" w:type="dxa"/>
            <w:vMerge/>
            <w:hideMark/>
          </w:tcPr>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Количество реализуемых инновационных проектов - 1</w:t>
            </w:r>
          </w:p>
        </w:tc>
        <w:tc>
          <w:tcPr>
            <w:tcW w:w="1417"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5 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tc>
      </w:tr>
      <w:tr w:rsidR="006E24DD" w:rsidRPr="006E24DD" w:rsidTr="004E1A18">
        <w:trPr>
          <w:trHeight w:val="855"/>
        </w:trPr>
        <w:tc>
          <w:tcPr>
            <w:tcW w:w="498" w:type="dxa"/>
            <w:vMerge/>
            <w:hideMark/>
          </w:tcPr>
          <w:p w:rsidR="006E24DD" w:rsidRPr="006E24DD" w:rsidRDefault="006E24DD" w:rsidP="00867971">
            <w:pPr>
              <w:rPr>
                <w:rFonts w:ascii="Times New Roman" w:hAnsi="Times New Roman"/>
                <w:sz w:val="24"/>
                <w:szCs w:val="24"/>
              </w:rPr>
            </w:pPr>
          </w:p>
        </w:tc>
        <w:tc>
          <w:tcPr>
            <w:tcW w:w="1595" w:type="dxa"/>
            <w:vMerge/>
            <w:hideMark/>
          </w:tcPr>
          <w:p w:rsidR="006E24DD" w:rsidRPr="006E24DD" w:rsidRDefault="006E24DD" w:rsidP="00867971">
            <w:pPr>
              <w:rPr>
                <w:rFonts w:ascii="Times New Roman" w:hAnsi="Times New Roman"/>
                <w:sz w:val="24"/>
                <w:szCs w:val="24"/>
              </w:rPr>
            </w:pPr>
          </w:p>
        </w:tc>
        <w:tc>
          <w:tcPr>
            <w:tcW w:w="1984" w:type="dxa"/>
            <w:vMerge/>
            <w:hideMark/>
          </w:tcPr>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Наличие экспериментальных площадок республиканского, регионального уровней</w:t>
            </w:r>
          </w:p>
        </w:tc>
        <w:tc>
          <w:tcPr>
            <w:tcW w:w="1417"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0 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средних и основных школ</w:t>
            </w:r>
          </w:p>
        </w:tc>
      </w:tr>
      <w:tr w:rsidR="006E24DD" w:rsidRPr="006E24DD" w:rsidTr="004E1A18">
        <w:trPr>
          <w:trHeight w:val="696"/>
        </w:trPr>
        <w:tc>
          <w:tcPr>
            <w:tcW w:w="498" w:type="dxa"/>
            <w:vMerge w:val="restart"/>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5.</w:t>
            </w:r>
          </w:p>
        </w:tc>
        <w:tc>
          <w:tcPr>
            <w:tcW w:w="1595" w:type="dxa"/>
            <w:vMerge w:val="restart"/>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Доступность и открытость  информации о деятельности УО</w:t>
            </w:r>
          </w:p>
        </w:tc>
        <w:tc>
          <w:tcPr>
            <w:tcW w:w="1984" w:type="dxa"/>
            <w:vMerge w:val="restart"/>
          </w:tcPr>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Наличие регулярно обновляемого сайта организации образования – есть </w:t>
            </w:r>
          </w:p>
        </w:tc>
        <w:tc>
          <w:tcPr>
            <w:tcW w:w="1417"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5 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средних и основных школ</w:t>
            </w:r>
          </w:p>
        </w:tc>
      </w:tr>
      <w:tr w:rsidR="006E24DD" w:rsidRPr="006E24DD" w:rsidTr="004E1A18">
        <w:trPr>
          <w:trHeight w:val="860"/>
        </w:trPr>
        <w:tc>
          <w:tcPr>
            <w:tcW w:w="498" w:type="dxa"/>
            <w:vMerge/>
            <w:hideMark/>
          </w:tcPr>
          <w:p w:rsidR="006E24DD" w:rsidRPr="006E24DD" w:rsidRDefault="006E24DD" w:rsidP="00867971">
            <w:pPr>
              <w:rPr>
                <w:rFonts w:ascii="Times New Roman" w:hAnsi="Times New Roman"/>
                <w:sz w:val="24"/>
                <w:szCs w:val="24"/>
              </w:rPr>
            </w:pPr>
          </w:p>
        </w:tc>
        <w:tc>
          <w:tcPr>
            <w:tcW w:w="1595" w:type="dxa"/>
            <w:vMerge/>
            <w:hideMark/>
          </w:tcPr>
          <w:p w:rsidR="006E24DD" w:rsidRPr="006E24DD" w:rsidRDefault="006E24DD" w:rsidP="00867971">
            <w:pPr>
              <w:rPr>
                <w:rFonts w:ascii="Times New Roman" w:hAnsi="Times New Roman"/>
                <w:sz w:val="24"/>
                <w:szCs w:val="24"/>
              </w:rPr>
            </w:pPr>
          </w:p>
        </w:tc>
        <w:tc>
          <w:tcPr>
            <w:tcW w:w="1984" w:type="dxa"/>
            <w:vMerge/>
            <w:hideMark/>
          </w:tcPr>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 Наличие ежегодного публичного доклада руководителя школы на сайте организации образования - нет</w:t>
            </w:r>
          </w:p>
        </w:tc>
        <w:tc>
          <w:tcPr>
            <w:tcW w:w="1417"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0 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средних и основных школ</w:t>
            </w:r>
          </w:p>
        </w:tc>
      </w:tr>
      <w:tr w:rsidR="006E24DD" w:rsidRPr="006E24DD" w:rsidTr="004E1A18">
        <w:trPr>
          <w:trHeight w:val="876"/>
        </w:trPr>
        <w:tc>
          <w:tcPr>
            <w:tcW w:w="498" w:type="dxa"/>
            <w:vMerge w:val="restart"/>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6.</w:t>
            </w:r>
          </w:p>
        </w:tc>
        <w:tc>
          <w:tcPr>
            <w:tcW w:w="1595" w:type="dxa"/>
            <w:vMerge w:val="restart"/>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Отношение родителей (законных представителей</w:t>
            </w:r>
            <w:proofErr w:type="gramStart"/>
            <w:r w:rsidRPr="006E24DD">
              <w:rPr>
                <w:rFonts w:ascii="Times New Roman" w:hAnsi="Times New Roman"/>
                <w:sz w:val="24"/>
                <w:szCs w:val="24"/>
              </w:rPr>
              <w:t xml:space="preserve"> )</w:t>
            </w:r>
            <w:proofErr w:type="gramEnd"/>
            <w:r w:rsidRPr="006E24DD">
              <w:rPr>
                <w:rFonts w:ascii="Times New Roman" w:hAnsi="Times New Roman"/>
                <w:sz w:val="24"/>
                <w:szCs w:val="24"/>
              </w:rPr>
              <w:t>, выпускников к учреждению</w:t>
            </w:r>
          </w:p>
        </w:tc>
        <w:tc>
          <w:tcPr>
            <w:tcW w:w="1984" w:type="dxa"/>
            <w:vMerge w:val="restart"/>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6.1. Доля родителей, удовлетворенных качеством образовательных услуг.</w:t>
            </w: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от 76% до 100% - (87,5%)</w:t>
            </w:r>
          </w:p>
        </w:tc>
        <w:tc>
          <w:tcPr>
            <w:tcW w:w="1417"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30 баллов.</w:t>
            </w:r>
          </w:p>
        </w:tc>
        <w:tc>
          <w:tcPr>
            <w:tcW w:w="1843" w:type="dxa"/>
          </w:tcPr>
          <w:p w:rsidR="006E24DD" w:rsidRPr="006E24DD" w:rsidRDefault="006E24DD" w:rsidP="006E24DD">
            <w:pPr>
              <w:rPr>
                <w:rFonts w:ascii="Times New Roman" w:hAnsi="Times New Roman"/>
                <w:sz w:val="24"/>
                <w:szCs w:val="24"/>
              </w:rPr>
            </w:pPr>
            <w:r w:rsidRPr="006E24DD">
              <w:rPr>
                <w:rFonts w:ascii="Times New Roman" w:hAnsi="Times New Roman"/>
                <w:sz w:val="24"/>
                <w:szCs w:val="24"/>
              </w:rPr>
              <w:t xml:space="preserve">Для всех видов школ. </w:t>
            </w:r>
          </w:p>
        </w:tc>
      </w:tr>
      <w:tr w:rsidR="006E24DD" w:rsidRPr="006E24DD" w:rsidTr="004E1A18">
        <w:trPr>
          <w:trHeight w:val="693"/>
        </w:trPr>
        <w:tc>
          <w:tcPr>
            <w:tcW w:w="498" w:type="dxa"/>
            <w:vMerge/>
            <w:hideMark/>
          </w:tcPr>
          <w:p w:rsidR="006E24DD" w:rsidRPr="006E24DD" w:rsidRDefault="006E24DD" w:rsidP="00867971">
            <w:pPr>
              <w:rPr>
                <w:rFonts w:ascii="Times New Roman" w:hAnsi="Times New Roman"/>
                <w:sz w:val="24"/>
                <w:szCs w:val="24"/>
              </w:rPr>
            </w:pPr>
          </w:p>
        </w:tc>
        <w:tc>
          <w:tcPr>
            <w:tcW w:w="1595" w:type="dxa"/>
            <w:vMerge/>
            <w:hideMark/>
          </w:tcPr>
          <w:p w:rsidR="006E24DD" w:rsidRPr="006E24DD" w:rsidRDefault="006E24DD" w:rsidP="00867971">
            <w:pPr>
              <w:rPr>
                <w:rFonts w:ascii="Times New Roman" w:hAnsi="Times New Roman"/>
                <w:sz w:val="24"/>
                <w:szCs w:val="24"/>
              </w:rPr>
            </w:pPr>
          </w:p>
        </w:tc>
        <w:tc>
          <w:tcPr>
            <w:tcW w:w="1984" w:type="dxa"/>
            <w:vMerge/>
            <w:hideMark/>
          </w:tcPr>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Наличие Попечительского совета организации образовани</w:t>
            </w:r>
            <w:proofErr w:type="gramStart"/>
            <w:r w:rsidRPr="006E24DD">
              <w:rPr>
                <w:rFonts w:ascii="Times New Roman" w:hAnsi="Times New Roman"/>
                <w:sz w:val="24"/>
                <w:szCs w:val="24"/>
              </w:rPr>
              <w:t>я-</w:t>
            </w:r>
            <w:proofErr w:type="gramEnd"/>
            <w:r w:rsidRPr="006E24DD">
              <w:rPr>
                <w:rFonts w:ascii="Times New Roman" w:hAnsi="Times New Roman"/>
                <w:sz w:val="24"/>
                <w:szCs w:val="24"/>
              </w:rPr>
              <w:t xml:space="preserve"> есть</w:t>
            </w:r>
          </w:p>
        </w:tc>
        <w:tc>
          <w:tcPr>
            <w:tcW w:w="1417"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5 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tc>
      </w:tr>
      <w:tr w:rsidR="006E24DD" w:rsidRPr="006E24DD" w:rsidTr="004E1A18">
        <w:trPr>
          <w:trHeight w:val="1402"/>
        </w:trPr>
        <w:tc>
          <w:tcPr>
            <w:tcW w:w="498"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7.</w:t>
            </w:r>
          </w:p>
        </w:tc>
        <w:tc>
          <w:tcPr>
            <w:tcW w:w="1595"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Эффективность управления</w:t>
            </w:r>
          </w:p>
        </w:tc>
        <w:tc>
          <w:tcPr>
            <w:tcW w:w="1984" w:type="dxa"/>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7.1. Количество жалоб членов коллектива школы в вышестоящие инстанции на неправомерные действия администрации  школы</w:t>
            </w:r>
          </w:p>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1 жалоба в течение учебного года – нет жалоб</w:t>
            </w:r>
          </w:p>
        </w:tc>
        <w:tc>
          <w:tcPr>
            <w:tcW w:w="1417"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0 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tc>
      </w:tr>
      <w:tr w:rsidR="006E24DD" w:rsidRPr="006E24DD" w:rsidTr="004E1A18">
        <w:trPr>
          <w:trHeight w:val="1986"/>
        </w:trPr>
        <w:tc>
          <w:tcPr>
            <w:tcW w:w="498" w:type="dxa"/>
          </w:tcPr>
          <w:p w:rsidR="006E24DD" w:rsidRPr="006E24DD" w:rsidRDefault="006E24DD" w:rsidP="00867971">
            <w:pPr>
              <w:rPr>
                <w:rFonts w:ascii="Times New Roman" w:hAnsi="Times New Roman"/>
                <w:sz w:val="24"/>
                <w:szCs w:val="24"/>
              </w:rPr>
            </w:pPr>
          </w:p>
        </w:tc>
        <w:tc>
          <w:tcPr>
            <w:tcW w:w="1595" w:type="dxa"/>
          </w:tcPr>
          <w:p w:rsidR="006E24DD" w:rsidRPr="006E24DD" w:rsidRDefault="006E24DD" w:rsidP="00867971">
            <w:pPr>
              <w:rPr>
                <w:rFonts w:ascii="Times New Roman" w:hAnsi="Times New Roman"/>
                <w:sz w:val="24"/>
                <w:szCs w:val="24"/>
              </w:rPr>
            </w:pPr>
          </w:p>
        </w:tc>
        <w:tc>
          <w:tcPr>
            <w:tcW w:w="1984" w:type="dxa"/>
          </w:tcPr>
          <w:p w:rsidR="006E24DD" w:rsidRPr="006E24DD" w:rsidRDefault="006E24DD" w:rsidP="00867971">
            <w:pPr>
              <w:rPr>
                <w:rFonts w:ascii="Times New Roman" w:hAnsi="Times New Roman"/>
                <w:sz w:val="24"/>
                <w:szCs w:val="24"/>
                <w:lang w:val="kk-KZ"/>
              </w:rPr>
            </w:pPr>
            <w:r w:rsidRPr="006E24DD">
              <w:rPr>
                <w:rFonts w:ascii="Times New Roman" w:hAnsi="Times New Roman"/>
                <w:sz w:val="24"/>
                <w:szCs w:val="24"/>
              </w:rPr>
              <w:t>7.2. Степень удовлетворенности членов коллектива стилем управления школой</w:t>
            </w: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от 81% до 100%  -(100%)</w:t>
            </w:r>
          </w:p>
        </w:tc>
        <w:tc>
          <w:tcPr>
            <w:tcW w:w="1417" w:type="dxa"/>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30 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p w:rsidR="006E24DD" w:rsidRPr="006E24DD" w:rsidRDefault="006E24DD" w:rsidP="00867971">
            <w:pPr>
              <w:rPr>
                <w:rFonts w:ascii="Times New Roman" w:hAnsi="Times New Roman"/>
                <w:sz w:val="24"/>
                <w:szCs w:val="24"/>
              </w:rPr>
            </w:pPr>
          </w:p>
        </w:tc>
      </w:tr>
      <w:tr w:rsidR="006E24DD" w:rsidRPr="006E24DD" w:rsidTr="004E1A18">
        <w:trPr>
          <w:trHeight w:val="1266"/>
        </w:trPr>
        <w:tc>
          <w:tcPr>
            <w:tcW w:w="498"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8.</w:t>
            </w:r>
          </w:p>
        </w:tc>
        <w:tc>
          <w:tcPr>
            <w:tcW w:w="1595"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Уровень реализации творческого потенциала педагогов</w:t>
            </w:r>
          </w:p>
        </w:tc>
        <w:tc>
          <w:tcPr>
            <w:tcW w:w="1984" w:type="dxa"/>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8.1. </w:t>
            </w:r>
            <w:proofErr w:type="gramStart"/>
            <w:r w:rsidRPr="006E24DD">
              <w:rPr>
                <w:rFonts w:ascii="Times New Roman" w:hAnsi="Times New Roman"/>
                <w:sz w:val="24"/>
                <w:szCs w:val="24"/>
              </w:rPr>
              <w:t>Доля педагогов организации образования- победителей, призеров (лауреатов) конкурсов международного, республиканского, областного, районного \</w:t>
            </w:r>
            <w:proofErr w:type="spellStart"/>
            <w:r w:rsidRPr="006E24DD">
              <w:rPr>
                <w:rFonts w:ascii="Times New Roman" w:hAnsi="Times New Roman"/>
                <w:sz w:val="24"/>
                <w:szCs w:val="24"/>
              </w:rPr>
              <w:t>городского\</w:t>
            </w:r>
            <w:proofErr w:type="spellEnd"/>
            <w:r w:rsidRPr="006E24DD">
              <w:rPr>
                <w:rFonts w:ascii="Times New Roman" w:hAnsi="Times New Roman"/>
                <w:sz w:val="24"/>
                <w:szCs w:val="24"/>
              </w:rPr>
              <w:t xml:space="preserve"> </w:t>
            </w:r>
            <w:r w:rsidRPr="006E24DD">
              <w:rPr>
                <w:rFonts w:ascii="Times New Roman" w:hAnsi="Times New Roman"/>
                <w:sz w:val="24"/>
                <w:szCs w:val="24"/>
              </w:rPr>
              <w:lastRenderedPageBreak/>
              <w:t xml:space="preserve">уровней </w:t>
            </w:r>
            <w:proofErr w:type="gramEnd"/>
          </w:p>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lastRenderedPageBreak/>
              <w:t>Республиканская дистанционная олимпиада по русскому языку-1(</w:t>
            </w:r>
            <w:proofErr w:type="spellStart"/>
            <w:r w:rsidRPr="006E24DD">
              <w:rPr>
                <w:rFonts w:ascii="Times New Roman" w:hAnsi="Times New Roman"/>
                <w:sz w:val="24"/>
                <w:szCs w:val="24"/>
              </w:rPr>
              <w:t>Карымсакова</w:t>
            </w:r>
            <w:proofErr w:type="spellEnd"/>
            <w:r w:rsidRPr="006E24DD">
              <w:rPr>
                <w:rFonts w:ascii="Times New Roman" w:hAnsi="Times New Roman"/>
                <w:sz w:val="24"/>
                <w:szCs w:val="24"/>
              </w:rPr>
              <w:t xml:space="preserve"> Г.М.)</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Республиканская дистанционная олимпиада по </w:t>
            </w:r>
            <w:proofErr w:type="gramStart"/>
            <w:r w:rsidRPr="006E24DD">
              <w:rPr>
                <w:rFonts w:ascii="Times New Roman" w:hAnsi="Times New Roman"/>
                <w:sz w:val="24"/>
                <w:szCs w:val="24"/>
              </w:rPr>
              <w:t>казахскому</w:t>
            </w:r>
            <w:proofErr w:type="gramEnd"/>
            <w:r w:rsidRPr="006E24DD">
              <w:rPr>
                <w:rFonts w:ascii="Times New Roman" w:hAnsi="Times New Roman"/>
                <w:sz w:val="24"/>
                <w:szCs w:val="24"/>
              </w:rPr>
              <w:t xml:space="preserve"> языку-1 (Ниязова М.С.)</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Районная спартакиаде-4 (Ахай С. </w:t>
            </w:r>
            <w:proofErr w:type="spellStart"/>
            <w:r w:rsidRPr="006E24DD">
              <w:rPr>
                <w:rFonts w:ascii="Times New Roman" w:hAnsi="Times New Roman"/>
                <w:sz w:val="24"/>
                <w:szCs w:val="24"/>
              </w:rPr>
              <w:t>Бекжанов</w:t>
            </w:r>
            <w:proofErr w:type="spellEnd"/>
            <w:r w:rsidRPr="006E24DD">
              <w:rPr>
                <w:rFonts w:ascii="Times New Roman" w:hAnsi="Times New Roman"/>
                <w:sz w:val="24"/>
                <w:szCs w:val="24"/>
              </w:rPr>
              <w:t xml:space="preserve"> Н.К. Хусаинова Г.А. </w:t>
            </w:r>
            <w:proofErr w:type="spellStart"/>
            <w:r w:rsidRPr="006E24DD">
              <w:rPr>
                <w:rFonts w:ascii="Times New Roman" w:hAnsi="Times New Roman"/>
                <w:sz w:val="24"/>
                <w:szCs w:val="24"/>
              </w:rPr>
              <w:t>Сексентай</w:t>
            </w:r>
            <w:proofErr w:type="spellEnd"/>
            <w:r w:rsidRPr="006E24DD">
              <w:rPr>
                <w:rFonts w:ascii="Times New Roman" w:hAnsi="Times New Roman"/>
                <w:sz w:val="24"/>
                <w:szCs w:val="24"/>
              </w:rPr>
              <w:t xml:space="preserve"> Т.С.)</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lastRenderedPageBreak/>
              <w:t>Районный конкурс Жигитов-1</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Районный конкурс «</w:t>
            </w:r>
            <w:proofErr w:type="spellStart"/>
            <w:r w:rsidRPr="006E24DD">
              <w:rPr>
                <w:rFonts w:ascii="Times New Roman" w:hAnsi="Times New Roman"/>
                <w:sz w:val="24"/>
                <w:szCs w:val="24"/>
              </w:rPr>
              <w:t>Аршалы</w:t>
            </w:r>
            <w:proofErr w:type="spellEnd"/>
            <w:r w:rsidRPr="006E24DD">
              <w:rPr>
                <w:rFonts w:ascii="Times New Roman" w:hAnsi="Times New Roman"/>
                <w:sz w:val="24"/>
                <w:szCs w:val="24"/>
              </w:rPr>
              <w:t xml:space="preserve"> </w:t>
            </w:r>
            <w:proofErr w:type="spellStart"/>
            <w:r w:rsidRPr="006E24DD">
              <w:rPr>
                <w:rFonts w:ascii="Times New Roman" w:hAnsi="Times New Roman"/>
                <w:sz w:val="24"/>
                <w:szCs w:val="24"/>
              </w:rPr>
              <w:t>аруы</w:t>
            </w:r>
            <w:proofErr w:type="spellEnd"/>
            <w:r w:rsidRPr="006E24DD">
              <w:rPr>
                <w:rFonts w:ascii="Times New Roman" w:hAnsi="Times New Roman"/>
                <w:sz w:val="24"/>
                <w:szCs w:val="24"/>
              </w:rPr>
              <w:t>»-1</w:t>
            </w:r>
          </w:p>
        </w:tc>
        <w:tc>
          <w:tcPr>
            <w:tcW w:w="1417" w:type="dxa"/>
          </w:tcPr>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20 баллов;  </w:t>
            </w: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12 балла</w:t>
            </w:r>
          </w:p>
          <w:p w:rsidR="006E24DD" w:rsidRPr="006E24DD" w:rsidRDefault="006E24DD" w:rsidP="00867971">
            <w:pPr>
              <w:rPr>
                <w:rFonts w:ascii="Times New Roman" w:hAnsi="Times New Roman"/>
                <w:sz w:val="24"/>
                <w:szCs w:val="24"/>
              </w:rPr>
            </w:pPr>
          </w:p>
        </w:tc>
        <w:tc>
          <w:tcPr>
            <w:tcW w:w="1843" w:type="dxa"/>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Баллы выставляются как совокупный показатель за каждый показатель в отдельности</w:t>
            </w:r>
          </w:p>
          <w:p w:rsidR="006E24DD" w:rsidRPr="006E24DD" w:rsidRDefault="006E24DD" w:rsidP="00867971">
            <w:pPr>
              <w:rPr>
                <w:rFonts w:ascii="Times New Roman" w:hAnsi="Times New Roman"/>
                <w:sz w:val="24"/>
                <w:szCs w:val="24"/>
              </w:rPr>
            </w:pPr>
          </w:p>
        </w:tc>
      </w:tr>
      <w:tr w:rsidR="006E24DD" w:rsidRPr="006E24DD" w:rsidTr="004E1A18">
        <w:trPr>
          <w:trHeight w:val="2633"/>
        </w:trPr>
        <w:tc>
          <w:tcPr>
            <w:tcW w:w="498" w:type="dxa"/>
          </w:tcPr>
          <w:p w:rsidR="006E24DD" w:rsidRPr="006E24DD" w:rsidRDefault="006E24DD" w:rsidP="00867971">
            <w:pPr>
              <w:rPr>
                <w:rFonts w:ascii="Times New Roman" w:hAnsi="Times New Roman"/>
                <w:sz w:val="24"/>
                <w:szCs w:val="24"/>
              </w:rPr>
            </w:pPr>
          </w:p>
        </w:tc>
        <w:tc>
          <w:tcPr>
            <w:tcW w:w="1595" w:type="dxa"/>
          </w:tcPr>
          <w:p w:rsidR="006E24DD" w:rsidRPr="006E24DD" w:rsidRDefault="006E24DD" w:rsidP="00867971">
            <w:pPr>
              <w:rPr>
                <w:rFonts w:ascii="Times New Roman" w:hAnsi="Times New Roman"/>
                <w:sz w:val="24"/>
                <w:szCs w:val="24"/>
              </w:rPr>
            </w:pPr>
          </w:p>
        </w:tc>
        <w:tc>
          <w:tcPr>
            <w:tcW w:w="1984" w:type="dxa"/>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8.2. Доля педагогов, опыт  которых был опубликован на международном, республиканском, районном \</w:t>
            </w:r>
            <w:proofErr w:type="spellStart"/>
            <w:r w:rsidRPr="006E24DD">
              <w:rPr>
                <w:rFonts w:ascii="Times New Roman" w:hAnsi="Times New Roman"/>
                <w:sz w:val="24"/>
                <w:szCs w:val="24"/>
              </w:rPr>
              <w:t>городском\</w:t>
            </w:r>
            <w:proofErr w:type="spellEnd"/>
            <w:r w:rsidRPr="006E24DD">
              <w:rPr>
                <w:rFonts w:ascii="Times New Roman" w:hAnsi="Times New Roman"/>
                <w:sz w:val="24"/>
                <w:szCs w:val="24"/>
              </w:rPr>
              <w:t xml:space="preserve"> уровне. </w:t>
            </w:r>
          </w:p>
          <w:p w:rsidR="006E24DD" w:rsidRPr="006E24DD" w:rsidRDefault="006E24DD" w:rsidP="00867971">
            <w:pPr>
              <w:rPr>
                <w:rFonts w:ascii="Times New Roman" w:hAnsi="Times New Roman"/>
                <w:sz w:val="24"/>
                <w:szCs w:val="24"/>
              </w:rPr>
            </w:pP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публикация материалов в международных  </w:t>
            </w:r>
            <w:proofErr w:type="spellStart"/>
            <w:proofErr w:type="gramStart"/>
            <w:r w:rsidRPr="006E24DD">
              <w:rPr>
                <w:rFonts w:ascii="Times New Roman" w:hAnsi="Times New Roman"/>
                <w:sz w:val="24"/>
                <w:szCs w:val="24"/>
              </w:rPr>
              <w:t>научно-м</w:t>
            </w:r>
            <w:proofErr w:type="spellEnd"/>
            <w:r w:rsidRPr="006E24DD">
              <w:rPr>
                <w:rFonts w:ascii="Times New Roman" w:hAnsi="Times New Roman"/>
                <w:sz w:val="24"/>
                <w:szCs w:val="24"/>
              </w:rPr>
              <w:t xml:space="preserve"> </w:t>
            </w:r>
            <w:proofErr w:type="spellStart"/>
            <w:r w:rsidRPr="006E24DD">
              <w:rPr>
                <w:rFonts w:ascii="Times New Roman" w:hAnsi="Times New Roman"/>
                <w:sz w:val="24"/>
                <w:szCs w:val="24"/>
              </w:rPr>
              <w:t>етодических</w:t>
            </w:r>
            <w:proofErr w:type="spellEnd"/>
            <w:proofErr w:type="gramEnd"/>
            <w:r w:rsidRPr="006E24DD">
              <w:rPr>
                <w:rFonts w:ascii="Times New Roman" w:hAnsi="Times New Roman"/>
                <w:sz w:val="24"/>
                <w:szCs w:val="24"/>
              </w:rPr>
              <w:t xml:space="preserve"> изданиях и научно-практических конференциях –  </w:t>
            </w:r>
            <w:r w:rsidRPr="006E24DD">
              <w:rPr>
                <w:rFonts w:ascii="Times New Roman" w:hAnsi="Times New Roman"/>
                <w:sz w:val="24"/>
                <w:szCs w:val="24"/>
                <w:lang w:val="kk-KZ"/>
              </w:rPr>
              <w:t>1</w:t>
            </w:r>
            <w:r w:rsidRPr="006E24DD">
              <w:rPr>
                <w:rFonts w:ascii="Times New Roman" w:hAnsi="Times New Roman"/>
                <w:sz w:val="24"/>
                <w:szCs w:val="24"/>
              </w:rPr>
              <w:t xml:space="preserve"> учитель</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публикация материалов в республиканских  научно-методических изданиях и научно-практических конференциях –  </w:t>
            </w:r>
            <w:r w:rsidRPr="006E24DD">
              <w:rPr>
                <w:rFonts w:ascii="Times New Roman" w:hAnsi="Times New Roman"/>
                <w:sz w:val="24"/>
                <w:szCs w:val="24"/>
                <w:lang w:val="kk-KZ"/>
              </w:rPr>
              <w:t>6</w:t>
            </w:r>
            <w:r w:rsidRPr="006E24DD">
              <w:rPr>
                <w:rFonts w:ascii="Times New Roman" w:hAnsi="Times New Roman"/>
                <w:sz w:val="24"/>
                <w:szCs w:val="24"/>
              </w:rPr>
              <w:t xml:space="preserve"> учителя</w:t>
            </w:r>
          </w:p>
        </w:tc>
        <w:tc>
          <w:tcPr>
            <w:tcW w:w="1417" w:type="dxa"/>
          </w:tcPr>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b/>
                <w:sz w:val="24"/>
                <w:szCs w:val="24"/>
              </w:rPr>
            </w:pPr>
            <w:r w:rsidRPr="006E24DD">
              <w:rPr>
                <w:rFonts w:ascii="Times New Roman" w:hAnsi="Times New Roman"/>
                <w:b/>
                <w:sz w:val="24"/>
                <w:szCs w:val="24"/>
                <w:lang w:val="kk-KZ"/>
              </w:rPr>
              <w:t xml:space="preserve">8 </w:t>
            </w:r>
            <w:r w:rsidRPr="006E24DD">
              <w:rPr>
                <w:rFonts w:ascii="Times New Roman" w:hAnsi="Times New Roman"/>
                <w:b/>
                <w:sz w:val="24"/>
                <w:szCs w:val="24"/>
              </w:rPr>
              <w:t xml:space="preserve">баллов; </w:t>
            </w:r>
          </w:p>
          <w:p w:rsidR="006E24DD" w:rsidRPr="006E24DD" w:rsidRDefault="006E24DD" w:rsidP="00867971">
            <w:pPr>
              <w:rPr>
                <w:rFonts w:ascii="Times New Roman" w:hAnsi="Times New Roman"/>
                <w:b/>
                <w:sz w:val="24"/>
                <w:szCs w:val="24"/>
              </w:rPr>
            </w:pP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b/>
                <w:sz w:val="24"/>
                <w:szCs w:val="24"/>
              </w:rPr>
            </w:pPr>
            <w:r w:rsidRPr="006E24DD">
              <w:rPr>
                <w:rFonts w:ascii="Times New Roman" w:hAnsi="Times New Roman"/>
                <w:sz w:val="24"/>
                <w:szCs w:val="24"/>
              </w:rPr>
              <w:t>36</w:t>
            </w:r>
            <w:r w:rsidRPr="006E24DD">
              <w:rPr>
                <w:rFonts w:ascii="Times New Roman" w:hAnsi="Times New Roman"/>
                <w:b/>
                <w:sz w:val="24"/>
                <w:szCs w:val="24"/>
              </w:rPr>
              <w:t xml:space="preserve"> баллов</w:t>
            </w: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Баллы выставляются как совокупный показатель за каждую публикацию в отдельности.</w:t>
            </w:r>
          </w:p>
        </w:tc>
      </w:tr>
      <w:tr w:rsidR="006E24DD" w:rsidRPr="006E24DD" w:rsidTr="004E1A18">
        <w:trPr>
          <w:trHeight w:val="1644"/>
        </w:trPr>
        <w:tc>
          <w:tcPr>
            <w:tcW w:w="498" w:type="dxa"/>
            <w:vMerge w:val="restart"/>
          </w:tcPr>
          <w:p w:rsidR="006E24DD" w:rsidRPr="006E24DD" w:rsidRDefault="006E24DD" w:rsidP="00867971">
            <w:pPr>
              <w:rPr>
                <w:rFonts w:ascii="Times New Roman" w:hAnsi="Times New Roman"/>
                <w:sz w:val="24"/>
                <w:szCs w:val="24"/>
              </w:rPr>
            </w:pPr>
          </w:p>
        </w:tc>
        <w:tc>
          <w:tcPr>
            <w:tcW w:w="1595" w:type="dxa"/>
            <w:vMerge w:val="restart"/>
          </w:tcPr>
          <w:p w:rsidR="006E24DD" w:rsidRPr="006E24DD" w:rsidRDefault="006E24DD" w:rsidP="00867971">
            <w:pPr>
              <w:rPr>
                <w:rFonts w:ascii="Times New Roman" w:hAnsi="Times New Roman"/>
                <w:sz w:val="24"/>
                <w:szCs w:val="24"/>
              </w:rPr>
            </w:pPr>
          </w:p>
        </w:tc>
        <w:tc>
          <w:tcPr>
            <w:tcW w:w="1984" w:type="dxa"/>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8.3 Доля </w:t>
            </w:r>
            <w:proofErr w:type="spellStart"/>
            <w:r w:rsidRPr="006E24DD">
              <w:rPr>
                <w:rFonts w:ascii="Times New Roman" w:hAnsi="Times New Roman"/>
                <w:sz w:val="24"/>
                <w:szCs w:val="24"/>
              </w:rPr>
              <w:t>педагогов</w:t>
            </w:r>
            <w:proofErr w:type="gramStart"/>
            <w:r w:rsidRPr="006E24DD">
              <w:rPr>
                <w:rFonts w:ascii="Times New Roman" w:hAnsi="Times New Roman"/>
                <w:sz w:val="24"/>
                <w:szCs w:val="24"/>
              </w:rPr>
              <w:t>,т</w:t>
            </w:r>
            <w:proofErr w:type="gramEnd"/>
            <w:r w:rsidRPr="006E24DD">
              <w:rPr>
                <w:rFonts w:ascii="Times New Roman" w:hAnsi="Times New Roman"/>
                <w:sz w:val="24"/>
                <w:szCs w:val="24"/>
              </w:rPr>
              <w:t>ранслировавших</w:t>
            </w:r>
            <w:proofErr w:type="spellEnd"/>
            <w:r w:rsidRPr="006E24DD">
              <w:rPr>
                <w:rFonts w:ascii="Times New Roman" w:hAnsi="Times New Roman"/>
                <w:sz w:val="24"/>
                <w:szCs w:val="24"/>
              </w:rPr>
              <w:t xml:space="preserve"> опыт на республиканском, региональном, </w:t>
            </w:r>
            <w:proofErr w:type="spellStart"/>
            <w:r w:rsidRPr="006E24DD">
              <w:rPr>
                <w:rFonts w:ascii="Times New Roman" w:hAnsi="Times New Roman"/>
                <w:sz w:val="24"/>
                <w:szCs w:val="24"/>
              </w:rPr>
              <w:t>районном\</w:t>
            </w:r>
            <w:proofErr w:type="spellEnd"/>
            <w:r w:rsidRPr="006E24DD">
              <w:rPr>
                <w:rFonts w:ascii="Times New Roman" w:hAnsi="Times New Roman"/>
                <w:sz w:val="24"/>
                <w:szCs w:val="24"/>
              </w:rPr>
              <w:t xml:space="preserve"> городском уровня</w:t>
            </w:r>
          </w:p>
        </w:tc>
        <w:tc>
          <w:tcPr>
            <w:tcW w:w="2694" w:type="dxa"/>
          </w:tcPr>
          <w:p w:rsidR="006E24DD" w:rsidRPr="006E24DD" w:rsidRDefault="006E24DD" w:rsidP="00867971">
            <w:pPr>
              <w:rPr>
                <w:rFonts w:ascii="Times New Roman" w:hAnsi="Times New Roman"/>
                <w:sz w:val="24"/>
                <w:szCs w:val="24"/>
                <w:lang w:val="kk-KZ"/>
              </w:rPr>
            </w:pPr>
            <w:r w:rsidRPr="006E24DD">
              <w:rPr>
                <w:rFonts w:ascii="Times New Roman" w:hAnsi="Times New Roman"/>
                <w:sz w:val="24"/>
                <w:szCs w:val="24"/>
              </w:rPr>
              <w:t>Региональный уровень-1</w:t>
            </w:r>
            <w:r w:rsidRPr="006E24DD">
              <w:rPr>
                <w:rFonts w:ascii="Times New Roman" w:hAnsi="Times New Roman"/>
                <w:sz w:val="24"/>
                <w:szCs w:val="24"/>
                <w:lang w:val="kk-KZ"/>
              </w:rPr>
              <w:t xml:space="preserve"> (Кожахметова С.А.)</w:t>
            </w:r>
          </w:p>
        </w:tc>
        <w:tc>
          <w:tcPr>
            <w:tcW w:w="1417" w:type="dxa"/>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10 баллов</w:t>
            </w:r>
          </w:p>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p>
        </w:tc>
        <w:tc>
          <w:tcPr>
            <w:tcW w:w="1843"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Для всех видов школ</w:t>
            </w: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Баллы выставляются за совокупный показатель, а за каждое мероприятие в отдельности.</w:t>
            </w:r>
          </w:p>
        </w:tc>
      </w:tr>
      <w:tr w:rsidR="006E24DD" w:rsidRPr="006E24DD" w:rsidTr="004E1A18">
        <w:trPr>
          <w:trHeight w:val="1167"/>
        </w:trPr>
        <w:tc>
          <w:tcPr>
            <w:tcW w:w="498" w:type="dxa"/>
            <w:vMerge/>
            <w:hideMark/>
          </w:tcPr>
          <w:p w:rsidR="006E24DD" w:rsidRPr="006E24DD" w:rsidRDefault="006E24DD" w:rsidP="00867971">
            <w:pPr>
              <w:rPr>
                <w:rFonts w:ascii="Times New Roman" w:hAnsi="Times New Roman"/>
                <w:sz w:val="24"/>
                <w:szCs w:val="24"/>
              </w:rPr>
            </w:pPr>
          </w:p>
        </w:tc>
        <w:tc>
          <w:tcPr>
            <w:tcW w:w="1595" w:type="dxa"/>
            <w:vMerge/>
            <w:hideMark/>
          </w:tcPr>
          <w:p w:rsidR="006E24DD" w:rsidRPr="006E24DD" w:rsidRDefault="006E24DD" w:rsidP="00867971">
            <w:pPr>
              <w:rPr>
                <w:rFonts w:ascii="Times New Roman" w:hAnsi="Times New Roman"/>
                <w:sz w:val="24"/>
                <w:szCs w:val="24"/>
              </w:rPr>
            </w:pPr>
          </w:p>
        </w:tc>
        <w:tc>
          <w:tcPr>
            <w:tcW w:w="1984" w:type="dxa"/>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8.4. Доля педагогов</w:t>
            </w:r>
            <w:proofErr w:type="gramStart"/>
            <w:r w:rsidRPr="006E24DD">
              <w:rPr>
                <w:rFonts w:ascii="Times New Roman" w:hAnsi="Times New Roman"/>
                <w:sz w:val="24"/>
                <w:szCs w:val="24"/>
              </w:rPr>
              <w:t xml:space="preserve"> ,</w:t>
            </w:r>
            <w:proofErr w:type="gramEnd"/>
            <w:r w:rsidRPr="006E24DD">
              <w:rPr>
                <w:rFonts w:ascii="Times New Roman" w:hAnsi="Times New Roman"/>
                <w:sz w:val="24"/>
                <w:szCs w:val="24"/>
              </w:rPr>
              <w:t xml:space="preserve"> имеющих высшую, первую, вторую квалификационную категорию. </w:t>
            </w:r>
          </w:p>
        </w:tc>
        <w:tc>
          <w:tcPr>
            <w:tcW w:w="2694" w:type="dxa"/>
            <w:hideMark/>
          </w:tcPr>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От 30% до 49% первую категорию (40%) </w:t>
            </w:r>
          </w:p>
        </w:tc>
        <w:tc>
          <w:tcPr>
            <w:tcW w:w="1417" w:type="dxa"/>
          </w:tcPr>
          <w:p w:rsidR="006E24DD" w:rsidRPr="006E24DD" w:rsidRDefault="006E24DD" w:rsidP="00867971">
            <w:pPr>
              <w:rPr>
                <w:rFonts w:ascii="Times New Roman" w:hAnsi="Times New Roman"/>
                <w:sz w:val="24"/>
                <w:szCs w:val="24"/>
              </w:rPr>
            </w:pPr>
          </w:p>
          <w:p w:rsidR="006E24DD" w:rsidRPr="006E24DD" w:rsidRDefault="006E24DD" w:rsidP="00867971">
            <w:pPr>
              <w:rPr>
                <w:rFonts w:ascii="Times New Roman" w:hAnsi="Times New Roman"/>
                <w:sz w:val="24"/>
                <w:szCs w:val="24"/>
              </w:rPr>
            </w:pPr>
            <w:r w:rsidRPr="006E24DD">
              <w:rPr>
                <w:rFonts w:ascii="Times New Roman" w:hAnsi="Times New Roman"/>
                <w:sz w:val="24"/>
                <w:szCs w:val="24"/>
              </w:rPr>
              <w:t xml:space="preserve">5 баллов; </w:t>
            </w:r>
          </w:p>
          <w:p w:rsidR="006E24DD" w:rsidRPr="006E24DD" w:rsidRDefault="006E24DD" w:rsidP="00867971">
            <w:pPr>
              <w:rPr>
                <w:rFonts w:ascii="Times New Roman" w:hAnsi="Times New Roman"/>
                <w:sz w:val="24"/>
                <w:szCs w:val="24"/>
              </w:rPr>
            </w:pPr>
          </w:p>
        </w:tc>
        <w:tc>
          <w:tcPr>
            <w:tcW w:w="1843" w:type="dxa"/>
          </w:tcPr>
          <w:p w:rsidR="006E24DD" w:rsidRPr="006E24DD" w:rsidRDefault="006E24DD" w:rsidP="00867971">
            <w:pPr>
              <w:rPr>
                <w:rFonts w:ascii="Times New Roman" w:hAnsi="Times New Roman"/>
                <w:sz w:val="24"/>
                <w:szCs w:val="24"/>
              </w:rPr>
            </w:pPr>
          </w:p>
        </w:tc>
      </w:tr>
    </w:tbl>
    <w:p w:rsidR="006E24DD" w:rsidRDefault="006E24DD" w:rsidP="006E24DD">
      <w:pPr>
        <w:spacing w:after="0"/>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Итог</w:t>
      </w:r>
      <w:r>
        <w:rPr>
          <w:rFonts w:ascii="Times New Roman" w:eastAsia="Times New Roman" w:hAnsi="Times New Roman" w:cs="Times New Roman"/>
          <w:i/>
          <w:sz w:val="28"/>
          <w:szCs w:val="28"/>
          <w:lang w:val="kk-KZ" w:eastAsia="ru-RU"/>
        </w:rPr>
        <w:t>о</w:t>
      </w:r>
      <w:r>
        <w:rPr>
          <w:rFonts w:ascii="Times New Roman" w:eastAsia="Times New Roman" w:hAnsi="Times New Roman" w:cs="Times New Roman"/>
          <w:i/>
          <w:sz w:val="28"/>
          <w:szCs w:val="28"/>
          <w:lang w:eastAsia="ru-RU"/>
        </w:rPr>
        <w:t xml:space="preserve"> 1206 баллов</w:t>
      </w:r>
    </w:p>
    <w:p w:rsidR="008C4A87" w:rsidRPr="008C4A87" w:rsidRDefault="008C4A87" w:rsidP="007C1A5E">
      <w:pPr>
        <w:pStyle w:val="a7"/>
        <w:rPr>
          <w:rFonts w:ascii="Times New Roman" w:hAnsi="Times New Roman" w:cs="Times New Roman"/>
          <w:color w:val="111111"/>
          <w:sz w:val="24"/>
          <w:szCs w:val="24"/>
          <w:lang w:val="kk-KZ"/>
        </w:rPr>
      </w:pPr>
    </w:p>
    <w:p w:rsidR="004E1A18" w:rsidRDefault="004E1A18" w:rsidP="007C1A5E">
      <w:pPr>
        <w:pStyle w:val="a7"/>
        <w:rPr>
          <w:rFonts w:ascii="Times New Roman" w:hAnsi="Times New Roman" w:cs="Times New Roman"/>
          <w:sz w:val="24"/>
          <w:szCs w:val="24"/>
        </w:rPr>
      </w:pPr>
    </w:p>
    <w:p w:rsidR="004E1A18" w:rsidRDefault="004E1A18" w:rsidP="007C1A5E">
      <w:pPr>
        <w:pStyle w:val="a7"/>
        <w:rPr>
          <w:rFonts w:ascii="Times New Roman" w:hAnsi="Times New Roman" w:cs="Times New Roman"/>
          <w:sz w:val="24"/>
          <w:szCs w:val="24"/>
        </w:rPr>
      </w:pPr>
    </w:p>
    <w:p w:rsidR="004E1A18" w:rsidRDefault="004E1A18" w:rsidP="007C1A5E">
      <w:pPr>
        <w:pStyle w:val="a7"/>
        <w:rPr>
          <w:rFonts w:ascii="Times New Roman" w:hAnsi="Times New Roman" w:cs="Times New Roman"/>
          <w:sz w:val="24"/>
          <w:szCs w:val="24"/>
        </w:rPr>
      </w:pPr>
    </w:p>
    <w:p w:rsidR="004E1A18" w:rsidRDefault="004E1A18" w:rsidP="007C1A5E">
      <w:pPr>
        <w:pStyle w:val="a7"/>
        <w:rPr>
          <w:rFonts w:ascii="Times New Roman" w:hAnsi="Times New Roman" w:cs="Times New Roman"/>
          <w:sz w:val="24"/>
          <w:szCs w:val="24"/>
        </w:rPr>
      </w:pPr>
    </w:p>
    <w:p w:rsidR="004E1A18" w:rsidRDefault="004E1A18" w:rsidP="007C1A5E">
      <w:pPr>
        <w:pStyle w:val="a7"/>
        <w:rPr>
          <w:rFonts w:ascii="Times New Roman" w:hAnsi="Times New Roman" w:cs="Times New Roman"/>
          <w:sz w:val="24"/>
          <w:szCs w:val="24"/>
        </w:rPr>
      </w:pPr>
    </w:p>
    <w:p w:rsidR="004E1A18" w:rsidRDefault="004E1A18" w:rsidP="007C1A5E">
      <w:pPr>
        <w:pStyle w:val="a7"/>
        <w:rPr>
          <w:rFonts w:ascii="Times New Roman" w:hAnsi="Times New Roman" w:cs="Times New Roman"/>
          <w:sz w:val="24"/>
          <w:szCs w:val="24"/>
        </w:rPr>
      </w:pPr>
    </w:p>
    <w:p w:rsidR="004E1A18" w:rsidRDefault="004E1A18" w:rsidP="007C1A5E">
      <w:pPr>
        <w:pStyle w:val="a7"/>
        <w:rPr>
          <w:rFonts w:ascii="Times New Roman" w:hAnsi="Times New Roman" w:cs="Times New Roman"/>
          <w:sz w:val="24"/>
          <w:szCs w:val="24"/>
        </w:rPr>
      </w:pPr>
    </w:p>
    <w:p w:rsidR="004E1A18" w:rsidRDefault="004E1A18" w:rsidP="007C1A5E">
      <w:pPr>
        <w:pStyle w:val="a7"/>
        <w:rPr>
          <w:rFonts w:ascii="Times New Roman" w:hAnsi="Times New Roman" w:cs="Times New Roman"/>
          <w:sz w:val="24"/>
          <w:szCs w:val="24"/>
        </w:rPr>
      </w:pPr>
    </w:p>
    <w:p w:rsidR="004E1A18" w:rsidRDefault="004E1A18" w:rsidP="007C1A5E">
      <w:pPr>
        <w:pStyle w:val="a7"/>
        <w:rPr>
          <w:rFonts w:ascii="Times New Roman" w:hAnsi="Times New Roman" w:cs="Times New Roman"/>
          <w:sz w:val="24"/>
          <w:szCs w:val="24"/>
        </w:rPr>
      </w:pPr>
    </w:p>
    <w:p w:rsidR="004E1A18" w:rsidRDefault="004E1A18" w:rsidP="007C1A5E">
      <w:pPr>
        <w:pStyle w:val="a7"/>
        <w:rPr>
          <w:rFonts w:ascii="Times New Roman" w:hAnsi="Times New Roman" w:cs="Times New Roman"/>
          <w:sz w:val="24"/>
          <w:szCs w:val="24"/>
        </w:rPr>
      </w:pPr>
    </w:p>
    <w:p w:rsidR="004E1A18" w:rsidRDefault="004E1A18" w:rsidP="007C1A5E">
      <w:pPr>
        <w:pStyle w:val="a7"/>
        <w:rPr>
          <w:rFonts w:ascii="Times New Roman" w:hAnsi="Times New Roman" w:cs="Times New Roman"/>
          <w:sz w:val="24"/>
          <w:szCs w:val="24"/>
        </w:rPr>
      </w:pPr>
    </w:p>
    <w:p w:rsidR="004E1A18" w:rsidRDefault="004E1A18" w:rsidP="007C1A5E">
      <w:pPr>
        <w:pStyle w:val="a7"/>
        <w:rPr>
          <w:rFonts w:ascii="Times New Roman" w:hAnsi="Times New Roman" w:cs="Times New Roman"/>
          <w:sz w:val="24"/>
          <w:szCs w:val="24"/>
        </w:rPr>
      </w:pPr>
    </w:p>
    <w:p w:rsidR="004E1A18" w:rsidRDefault="004E1A18" w:rsidP="007C1A5E">
      <w:pPr>
        <w:pStyle w:val="a7"/>
        <w:rPr>
          <w:rFonts w:ascii="Times New Roman" w:hAnsi="Times New Roman" w:cs="Times New Roman"/>
          <w:sz w:val="24"/>
          <w:szCs w:val="24"/>
        </w:rPr>
      </w:pPr>
    </w:p>
    <w:p w:rsidR="004E1A18" w:rsidRDefault="004E1A18" w:rsidP="007C1A5E">
      <w:pPr>
        <w:pStyle w:val="a7"/>
        <w:rPr>
          <w:rFonts w:ascii="Times New Roman" w:hAnsi="Times New Roman" w:cs="Times New Roman"/>
          <w:sz w:val="24"/>
          <w:szCs w:val="24"/>
        </w:rPr>
      </w:pPr>
    </w:p>
    <w:p w:rsidR="004E1A18" w:rsidRDefault="004E1A18" w:rsidP="007C1A5E">
      <w:pPr>
        <w:pStyle w:val="a7"/>
        <w:rPr>
          <w:rFonts w:ascii="Times New Roman" w:hAnsi="Times New Roman" w:cs="Times New Roman"/>
          <w:sz w:val="24"/>
          <w:szCs w:val="24"/>
        </w:rPr>
      </w:pPr>
    </w:p>
    <w:p w:rsidR="00D12081" w:rsidRDefault="00D12081" w:rsidP="007C1A5E">
      <w:pPr>
        <w:pStyle w:val="a7"/>
        <w:rPr>
          <w:rFonts w:ascii="Times New Roman" w:hAnsi="Times New Roman" w:cs="Times New Roman"/>
          <w:sz w:val="24"/>
          <w:szCs w:val="24"/>
          <w:lang w:val="kk-KZ"/>
        </w:rPr>
      </w:pPr>
      <w:r w:rsidRPr="007C1A5E">
        <w:rPr>
          <w:rFonts w:ascii="Times New Roman" w:hAnsi="Times New Roman" w:cs="Times New Roman"/>
          <w:sz w:val="24"/>
          <w:szCs w:val="24"/>
        </w:rPr>
        <w:lastRenderedPageBreak/>
        <w:t>4. Обобщение и распространение опыта работы по курируемому направлению на районном/городском уровне:</w:t>
      </w:r>
    </w:p>
    <w:p w:rsidR="006E24DD" w:rsidRDefault="006E24DD" w:rsidP="007C1A5E">
      <w:pPr>
        <w:pStyle w:val="a7"/>
        <w:rPr>
          <w:rFonts w:ascii="Times New Roman" w:hAnsi="Times New Roman" w:cs="Times New Roman"/>
          <w:sz w:val="24"/>
          <w:szCs w:val="24"/>
          <w:lang w:val="kk-KZ"/>
        </w:rPr>
      </w:pPr>
      <w:r>
        <w:rPr>
          <w:rFonts w:ascii="Times New Roman" w:hAnsi="Times New Roman" w:cs="Times New Roman"/>
          <w:sz w:val="24"/>
          <w:szCs w:val="24"/>
          <w:lang w:val="kk-KZ"/>
        </w:rPr>
        <w:t>Участие в районных</w:t>
      </w:r>
      <w:r w:rsidR="004E1A18">
        <w:rPr>
          <w:rFonts w:ascii="Times New Roman" w:hAnsi="Times New Roman" w:cs="Times New Roman"/>
          <w:sz w:val="24"/>
          <w:szCs w:val="24"/>
          <w:lang w:val="kk-KZ"/>
        </w:rPr>
        <w:t>, областных</w:t>
      </w:r>
      <w:r>
        <w:rPr>
          <w:rFonts w:ascii="Times New Roman" w:hAnsi="Times New Roman" w:cs="Times New Roman"/>
          <w:sz w:val="24"/>
          <w:szCs w:val="24"/>
          <w:lang w:val="kk-KZ"/>
        </w:rPr>
        <w:t xml:space="preserve"> семинарах, проведение творческого дня на районном уровне.</w:t>
      </w:r>
    </w:p>
    <w:p w:rsidR="004E1A18" w:rsidRDefault="00AA348C" w:rsidP="007C1A5E">
      <w:pPr>
        <w:pStyle w:val="a7"/>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867971" w:rsidRPr="00AA348C" w:rsidRDefault="00867971" w:rsidP="007C1A5E">
      <w:pPr>
        <w:pStyle w:val="a7"/>
        <w:rPr>
          <w:rFonts w:ascii="Times New Roman" w:hAnsi="Times New Roman" w:cs="Times New Roman"/>
          <w:b/>
          <w:sz w:val="24"/>
          <w:szCs w:val="24"/>
          <w:lang w:val="kk-KZ"/>
        </w:rPr>
      </w:pPr>
      <w:r w:rsidRPr="00AA348C">
        <w:rPr>
          <w:rFonts w:ascii="Times New Roman" w:hAnsi="Times New Roman" w:cs="Times New Roman"/>
          <w:b/>
          <w:sz w:val="24"/>
          <w:szCs w:val="24"/>
          <w:lang w:val="kk-KZ"/>
        </w:rPr>
        <w:t>Программа методического  дня (районный уровень).</w:t>
      </w:r>
    </w:p>
    <w:p w:rsidR="00867971" w:rsidRDefault="00867971" w:rsidP="007C1A5E">
      <w:pPr>
        <w:pStyle w:val="a7"/>
        <w:rPr>
          <w:rFonts w:ascii="Times New Roman" w:hAnsi="Times New Roman" w:cs="Times New Roman"/>
          <w:sz w:val="24"/>
          <w:szCs w:val="24"/>
        </w:rPr>
      </w:pPr>
      <w:r>
        <w:rPr>
          <w:rFonts w:ascii="Times New Roman" w:hAnsi="Times New Roman" w:cs="Times New Roman"/>
          <w:sz w:val="24"/>
          <w:szCs w:val="24"/>
          <w:lang w:val="kk-KZ"/>
        </w:rPr>
        <w:t>Дата проведеня;12 марта 2019 год</w:t>
      </w:r>
      <w:r>
        <w:rPr>
          <w:rFonts w:ascii="Times New Roman" w:hAnsi="Times New Roman" w:cs="Times New Roman"/>
          <w:sz w:val="24"/>
          <w:szCs w:val="24"/>
        </w:rPr>
        <w:t>.</w:t>
      </w:r>
    </w:p>
    <w:p w:rsidR="00AA348C" w:rsidRDefault="00AA348C" w:rsidP="007C1A5E">
      <w:pPr>
        <w:pStyle w:val="a7"/>
        <w:rPr>
          <w:rFonts w:ascii="Times New Roman" w:hAnsi="Times New Roman" w:cs="Times New Roman"/>
          <w:sz w:val="24"/>
          <w:szCs w:val="24"/>
        </w:rPr>
      </w:pPr>
    </w:p>
    <w:p w:rsidR="00867971" w:rsidRDefault="00867971" w:rsidP="007C1A5E">
      <w:pPr>
        <w:pStyle w:val="a7"/>
        <w:rPr>
          <w:rFonts w:ascii="Times New Roman" w:hAnsi="Times New Roman" w:cs="Times New Roman"/>
          <w:sz w:val="24"/>
          <w:szCs w:val="24"/>
        </w:rPr>
      </w:pPr>
      <w:r>
        <w:rPr>
          <w:rFonts w:ascii="Times New Roman" w:hAnsi="Times New Roman" w:cs="Times New Roman"/>
          <w:sz w:val="24"/>
          <w:szCs w:val="24"/>
        </w:rPr>
        <w:t xml:space="preserve">Тема: </w:t>
      </w:r>
      <w:r w:rsidR="00AA348C">
        <w:rPr>
          <w:rFonts w:ascii="Times New Roman" w:hAnsi="Times New Roman" w:cs="Times New Roman"/>
          <w:sz w:val="24"/>
          <w:szCs w:val="24"/>
        </w:rPr>
        <w:t>«</w:t>
      </w:r>
      <w:r w:rsidRPr="00867971">
        <w:rPr>
          <w:rFonts w:ascii="Times New Roman" w:hAnsi="Times New Roman" w:cs="Times New Roman"/>
          <w:sz w:val="24"/>
          <w:szCs w:val="24"/>
        </w:rPr>
        <w:t>Использование активных методов обучения на различных этапах урока</w:t>
      </w:r>
      <w:r w:rsidR="00AA348C">
        <w:rPr>
          <w:rFonts w:ascii="Times New Roman" w:hAnsi="Times New Roman" w:cs="Times New Roman"/>
          <w:sz w:val="24"/>
          <w:szCs w:val="24"/>
        </w:rPr>
        <w:t>. Проектная деятельность, как один из активных методов обучения</w:t>
      </w:r>
      <w:proofErr w:type="gramStart"/>
      <w:r w:rsidR="00AA348C">
        <w:rPr>
          <w:rFonts w:ascii="Times New Roman" w:hAnsi="Times New Roman" w:cs="Times New Roman"/>
          <w:sz w:val="24"/>
          <w:szCs w:val="24"/>
        </w:rPr>
        <w:t>.»</w:t>
      </w:r>
      <w:proofErr w:type="gramEnd"/>
    </w:p>
    <w:p w:rsidR="00AA348C" w:rsidRDefault="00AA348C" w:rsidP="007C1A5E">
      <w:pPr>
        <w:pStyle w:val="a7"/>
        <w:rPr>
          <w:rFonts w:ascii="Times New Roman" w:hAnsi="Times New Roman" w:cs="Times New Roman"/>
          <w:sz w:val="24"/>
          <w:szCs w:val="24"/>
        </w:rPr>
      </w:pPr>
    </w:p>
    <w:tbl>
      <w:tblPr>
        <w:tblStyle w:val="a6"/>
        <w:tblW w:w="0" w:type="auto"/>
        <w:tblLook w:val="04A0"/>
      </w:tblPr>
      <w:tblGrid>
        <w:gridCol w:w="1101"/>
        <w:gridCol w:w="4252"/>
        <w:gridCol w:w="3544"/>
      </w:tblGrid>
      <w:tr w:rsidR="00AA348C" w:rsidTr="00AA348C">
        <w:tc>
          <w:tcPr>
            <w:tcW w:w="1101" w:type="dxa"/>
          </w:tcPr>
          <w:p w:rsidR="00AA348C" w:rsidRDefault="00AA348C" w:rsidP="007C1A5E">
            <w:pPr>
              <w:pStyle w:val="a7"/>
              <w:rPr>
                <w:rFonts w:ascii="Times New Roman" w:hAnsi="Times New Roman" w:cs="Times New Roman"/>
                <w:sz w:val="24"/>
                <w:szCs w:val="24"/>
              </w:rPr>
            </w:pPr>
            <w:r>
              <w:rPr>
                <w:rFonts w:ascii="Times New Roman" w:hAnsi="Times New Roman" w:cs="Times New Roman"/>
                <w:sz w:val="24"/>
                <w:szCs w:val="24"/>
              </w:rPr>
              <w:t>время</w:t>
            </w:r>
          </w:p>
        </w:tc>
        <w:tc>
          <w:tcPr>
            <w:tcW w:w="4252" w:type="dxa"/>
          </w:tcPr>
          <w:p w:rsidR="00AA348C" w:rsidRDefault="00AA348C" w:rsidP="007C1A5E">
            <w:pPr>
              <w:pStyle w:val="a7"/>
              <w:rPr>
                <w:rFonts w:ascii="Times New Roman" w:hAnsi="Times New Roman" w:cs="Times New Roman"/>
                <w:sz w:val="24"/>
                <w:szCs w:val="24"/>
              </w:rPr>
            </w:pPr>
            <w:r>
              <w:rPr>
                <w:rFonts w:ascii="Times New Roman" w:hAnsi="Times New Roman" w:cs="Times New Roman"/>
                <w:sz w:val="24"/>
                <w:szCs w:val="24"/>
              </w:rPr>
              <w:t>мероприятие</w:t>
            </w:r>
          </w:p>
        </w:tc>
        <w:tc>
          <w:tcPr>
            <w:tcW w:w="3544" w:type="dxa"/>
          </w:tcPr>
          <w:p w:rsidR="00AA348C" w:rsidRDefault="00AA348C" w:rsidP="007C1A5E">
            <w:pPr>
              <w:pStyle w:val="a7"/>
              <w:rPr>
                <w:rFonts w:ascii="Times New Roman" w:hAnsi="Times New Roman" w:cs="Times New Roman"/>
                <w:sz w:val="24"/>
                <w:szCs w:val="24"/>
              </w:rPr>
            </w:pPr>
            <w:r>
              <w:rPr>
                <w:rFonts w:ascii="Times New Roman" w:hAnsi="Times New Roman" w:cs="Times New Roman"/>
                <w:sz w:val="24"/>
                <w:szCs w:val="24"/>
              </w:rPr>
              <w:t>ответственные</w:t>
            </w:r>
          </w:p>
        </w:tc>
      </w:tr>
      <w:tr w:rsidR="00AA348C" w:rsidTr="00AA348C">
        <w:tc>
          <w:tcPr>
            <w:tcW w:w="1101" w:type="dxa"/>
          </w:tcPr>
          <w:p w:rsidR="00AA348C" w:rsidRDefault="00AA348C" w:rsidP="007C1A5E">
            <w:pPr>
              <w:pStyle w:val="a7"/>
              <w:rPr>
                <w:rFonts w:ascii="Times New Roman" w:hAnsi="Times New Roman" w:cs="Times New Roman"/>
                <w:sz w:val="24"/>
                <w:szCs w:val="24"/>
              </w:rPr>
            </w:pPr>
            <w:r>
              <w:rPr>
                <w:rFonts w:ascii="Times New Roman" w:hAnsi="Times New Roman" w:cs="Times New Roman"/>
                <w:sz w:val="24"/>
                <w:szCs w:val="24"/>
              </w:rPr>
              <w:t>9.00</w:t>
            </w:r>
          </w:p>
        </w:tc>
        <w:tc>
          <w:tcPr>
            <w:tcW w:w="4252" w:type="dxa"/>
          </w:tcPr>
          <w:p w:rsidR="00AA348C" w:rsidRDefault="00AA348C" w:rsidP="007C1A5E">
            <w:pPr>
              <w:pStyle w:val="a7"/>
              <w:rPr>
                <w:rFonts w:ascii="Times New Roman" w:hAnsi="Times New Roman" w:cs="Times New Roman"/>
                <w:sz w:val="24"/>
                <w:szCs w:val="24"/>
              </w:rPr>
            </w:pPr>
            <w:r>
              <w:rPr>
                <w:rFonts w:ascii="Times New Roman" w:hAnsi="Times New Roman" w:cs="Times New Roman"/>
                <w:sz w:val="24"/>
                <w:szCs w:val="24"/>
              </w:rPr>
              <w:t>Тренинг «Проектная деятельность, как один из активных методов обучения»</w:t>
            </w:r>
          </w:p>
        </w:tc>
        <w:tc>
          <w:tcPr>
            <w:tcW w:w="3544" w:type="dxa"/>
          </w:tcPr>
          <w:p w:rsidR="00AA348C" w:rsidRDefault="00AA348C" w:rsidP="007C1A5E">
            <w:pPr>
              <w:pStyle w:val="a7"/>
              <w:rPr>
                <w:rFonts w:ascii="Times New Roman" w:hAnsi="Times New Roman" w:cs="Times New Roman"/>
                <w:sz w:val="24"/>
                <w:szCs w:val="24"/>
              </w:rPr>
            </w:pPr>
            <w:r>
              <w:rPr>
                <w:rFonts w:ascii="Times New Roman" w:hAnsi="Times New Roman" w:cs="Times New Roman"/>
                <w:sz w:val="24"/>
                <w:szCs w:val="24"/>
              </w:rPr>
              <w:t>Борщ Л.В.-ЗД по УВР</w:t>
            </w:r>
          </w:p>
        </w:tc>
      </w:tr>
      <w:tr w:rsidR="00AA348C" w:rsidTr="00AA348C">
        <w:tc>
          <w:tcPr>
            <w:tcW w:w="1101" w:type="dxa"/>
          </w:tcPr>
          <w:p w:rsidR="00AA348C" w:rsidRDefault="00AA348C" w:rsidP="007C1A5E">
            <w:pPr>
              <w:pStyle w:val="a7"/>
              <w:rPr>
                <w:rFonts w:ascii="Times New Roman" w:hAnsi="Times New Roman" w:cs="Times New Roman"/>
                <w:sz w:val="24"/>
                <w:szCs w:val="24"/>
              </w:rPr>
            </w:pPr>
            <w:r>
              <w:rPr>
                <w:rFonts w:ascii="Times New Roman" w:hAnsi="Times New Roman" w:cs="Times New Roman"/>
                <w:sz w:val="24"/>
                <w:szCs w:val="24"/>
              </w:rPr>
              <w:t>10.00</w:t>
            </w:r>
          </w:p>
        </w:tc>
        <w:tc>
          <w:tcPr>
            <w:tcW w:w="4252" w:type="dxa"/>
          </w:tcPr>
          <w:p w:rsidR="00AA348C" w:rsidRDefault="00AA348C" w:rsidP="007C1A5E">
            <w:pPr>
              <w:pStyle w:val="a7"/>
              <w:rPr>
                <w:rFonts w:ascii="Times New Roman" w:hAnsi="Times New Roman" w:cs="Times New Roman"/>
                <w:sz w:val="24"/>
                <w:szCs w:val="24"/>
              </w:rPr>
            </w:pPr>
            <w:r>
              <w:rPr>
                <w:rFonts w:ascii="Times New Roman" w:hAnsi="Times New Roman" w:cs="Times New Roman"/>
                <w:sz w:val="24"/>
                <w:szCs w:val="24"/>
              </w:rPr>
              <w:t>Конкурс проектов учащихся 1-4 классов</w:t>
            </w:r>
          </w:p>
        </w:tc>
        <w:tc>
          <w:tcPr>
            <w:tcW w:w="3544" w:type="dxa"/>
          </w:tcPr>
          <w:p w:rsidR="00AA348C" w:rsidRDefault="00AA348C" w:rsidP="007C1A5E">
            <w:pPr>
              <w:pStyle w:val="a7"/>
              <w:rPr>
                <w:rFonts w:ascii="Times New Roman" w:hAnsi="Times New Roman" w:cs="Times New Roman"/>
                <w:sz w:val="24"/>
                <w:szCs w:val="24"/>
              </w:rPr>
            </w:pPr>
            <w:proofErr w:type="spellStart"/>
            <w:r>
              <w:rPr>
                <w:rFonts w:ascii="Times New Roman" w:hAnsi="Times New Roman" w:cs="Times New Roman"/>
                <w:sz w:val="24"/>
                <w:szCs w:val="24"/>
              </w:rPr>
              <w:t>Смаилова</w:t>
            </w:r>
            <w:proofErr w:type="spellEnd"/>
            <w:r>
              <w:rPr>
                <w:rFonts w:ascii="Times New Roman" w:hAnsi="Times New Roman" w:cs="Times New Roman"/>
                <w:sz w:val="24"/>
                <w:szCs w:val="24"/>
              </w:rPr>
              <w:t xml:space="preserve"> С.А.- руководитель МО учителей НК</w:t>
            </w:r>
          </w:p>
        </w:tc>
      </w:tr>
      <w:tr w:rsidR="00AA348C" w:rsidTr="00AA348C">
        <w:tc>
          <w:tcPr>
            <w:tcW w:w="1101" w:type="dxa"/>
          </w:tcPr>
          <w:p w:rsidR="00AA348C" w:rsidRDefault="00AA348C" w:rsidP="007C1A5E">
            <w:pPr>
              <w:pStyle w:val="a7"/>
              <w:rPr>
                <w:rFonts w:ascii="Times New Roman" w:hAnsi="Times New Roman" w:cs="Times New Roman"/>
                <w:sz w:val="24"/>
                <w:szCs w:val="24"/>
              </w:rPr>
            </w:pPr>
            <w:r>
              <w:rPr>
                <w:rFonts w:ascii="Times New Roman" w:hAnsi="Times New Roman" w:cs="Times New Roman"/>
                <w:sz w:val="24"/>
                <w:szCs w:val="24"/>
              </w:rPr>
              <w:t>11.00</w:t>
            </w:r>
          </w:p>
        </w:tc>
        <w:tc>
          <w:tcPr>
            <w:tcW w:w="4252" w:type="dxa"/>
          </w:tcPr>
          <w:p w:rsidR="00AA348C" w:rsidRDefault="00AA348C" w:rsidP="007C1A5E">
            <w:pPr>
              <w:pStyle w:val="a7"/>
              <w:rPr>
                <w:rFonts w:ascii="Times New Roman" w:hAnsi="Times New Roman" w:cs="Times New Roman"/>
                <w:sz w:val="24"/>
                <w:szCs w:val="24"/>
              </w:rPr>
            </w:pPr>
            <w:r>
              <w:rPr>
                <w:rFonts w:ascii="Times New Roman" w:hAnsi="Times New Roman" w:cs="Times New Roman"/>
                <w:sz w:val="24"/>
                <w:szCs w:val="24"/>
              </w:rPr>
              <w:t>Мастер-класс «</w:t>
            </w:r>
            <w:r w:rsidRPr="00867971">
              <w:rPr>
                <w:rFonts w:ascii="Times New Roman" w:hAnsi="Times New Roman" w:cs="Times New Roman"/>
                <w:sz w:val="24"/>
                <w:szCs w:val="24"/>
              </w:rPr>
              <w:t>Использование активных методов обучения на различных этапах урока</w:t>
            </w:r>
            <w:r>
              <w:rPr>
                <w:rFonts w:ascii="Times New Roman" w:hAnsi="Times New Roman" w:cs="Times New Roman"/>
                <w:sz w:val="24"/>
                <w:szCs w:val="24"/>
              </w:rPr>
              <w:t xml:space="preserve"> в начальной школе»</w:t>
            </w:r>
          </w:p>
        </w:tc>
        <w:tc>
          <w:tcPr>
            <w:tcW w:w="3544" w:type="dxa"/>
          </w:tcPr>
          <w:p w:rsidR="00AA348C" w:rsidRDefault="00AA348C" w:rsidP="007C1A5E">
            <w:pPr>
              <w:pStyle w:val="a7"/>
              <w:rPr>
                <w:rFonts w:ascii="Times New Roman" w:hAnsi="Times New Roman" w:cs="Times New Roman"/>
                <w:sz w:val="24"/>
                <w:szCs w:val="24"/>
              </w:rPr>
            </w:pPr>
            <w:proofErr w:type="spellStart"/>
            <w:r>
              <w:rPr>
                <w:rFonts w:ascii="Times New Roman" w:hAnsi="Times New Roman" w:cs="Times New Roman"/>
                <w:sz w:val="24"/>
                <w:szCs w:val="24"/>
              </w:rPr>
              <w:t>Кожахметова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С.А.-учитель</w:t>
            </w:r>
            <w:proofErr w:type="spellEnd"/>
            <w:r>
              <w:rPr>
                <w:rFonts w:ascii="Times New Roman" w:hAnsi="Times New Roman" w:cs="Times New Roman"/>
                <w:sz w:val="24"/>
                <w:szCs w:val="24"/>
              </w:rPr>
              <w:t xml:space="preserve"> начальных классов</w:t>
            </w:r>
          </w:p>
        </w:tc>
      </w:tr>
    </w:tbl>
    <w:p w:rsidR="00AA348C" w:rsidRPr="00867971" w:rsidRDefault="00AA348C" w:rsidP="007C1A5E">
      <w:pPr>
        <w:pStyle w:val="a7"/>
        <w:rPr>
          <w:rFonts w:ascii="Times New Roman" w:hAnsi="Times New Roman" w:cs="Times New Roman"/>
          <w:sz w:val="24"/>
          <w:szCs w:val="24"/>
        </w:rPr>
      </w:pPr>
    </w:p>
    <w:p w:rsidR="00D12081" w:rsidRDefault="00D12081" w:rsidP="007C1A5E">
      <w:pPr>
        <w:pStyle w:val="a7"/>
        <w:rPr>
          <w:rFonts w:ascii="Times New Roman" w:hAnsi="Times New Roman" w:cs="Times New Roman"/>
          <w:sz w:val="24"/>
          <w:szCs w:val="24"/>
        </w:rPr>
      </w:pPr>
    </w:p>
    <w:p w:rsidR="00332A57" w:rsidRDefault="00332A57" w:rsidP="007C1A5E">
      <w:pPr>
        <w:pStyle w:val="a7"/>
        <w:rPr>
          <w:rFonts w:ascii="Times New Roman" w:hAnsi="Times New Roman" w:cs="Times New Roman"/>
          <w:sz w:val="24"/>
          <w:szCs w:val="24"/>
        </w:rPr>
      </w:pPr>
    </w:p>
    <w:p w:rsidR="00332A57" w:rsidRPr="007C1A5E" w:rsidRDefault="00332A57" w:rsidP="007C1A5E">
      <w:pPr>
        <w:pStyle w:val="a7"/>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19685</wp:posOffset>
            </wp:positionH>
            <wp:positionV relativeFrom="paragraph">
              <wp:posOffset>-3810</wp:posOffset>
            </wp:positionV>
            <wp:extent cx="2438400" cy="230505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38400" cy="23050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u-RU"/>
        </w:rPr>
        <w:drawing>
          <wp:inline distT="0" distB="0" distL="0" distR="0">
            <wp:extent cx="2970641" cy="2312153"/>
            <wp:effectExtent l="19050" t="0" r="1159"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71800" cy="2313055"/>
                    </a:xfrm>
                    <a:prstGeom prst="rect">
                      <a:avLst/>
                    </a:prstGeom>
                    <a:noFill/>
                    <a:ln w="9525">
                      <a:noFill/>
                      <a:miter lim="800000"/>
                      <a:headEnd/>
                      <a:tailEnd/>
                    </a:ln>
                  </pic:spPr>
                </pic:pic>
              </a:graphicData>
            </a:graphic>
          </wp:inline>
        </w:drawing>
      </w:r>
    </w:p>
    <w:p w:rsidR="00D12081" w:rsidRDefault="00D12081" w:rsidP="007C1A5E">
      <w:pPr>
        <w:pStyle w:val="a7"/>
        <w:rPr>
          <w:rFonts w:ascii="Times New Roman" w:hAnsi="Times New Roman" w:cs="Times New Roman"/>
          <w:sz w:val="24"/>
          <w:szCs w:val="24"/>
        </w:rPr>
      </w:pPr>
    </w:p>
    <w:p w:rsidR="00332A57" w:rsidRPr="007C1A5E" w:rsidRDefault="00332A57" w:rsidP="007C1A5E">
      <w:pPr>
        <w:pStyle w:val="a7"/>
        <w:rPr>
          <w:rFonts w:ascii="Times New Roman" w:hAnsi="Times New Roman" w:cs="Times New Roman"/>
          <w:sz w:val="24"/>
          <w:szCs w:val="24"/>
        </w:rPr>
      </w:pPr>
    </w:p>
    <w:p w:rsidR="00D12081" w:rsidRPr="002E1746" w:rsidRDefault="00D12081" w:rsidP="002E1746">
      <w:pPr>
        <w:pStyle w:val="a7"/>
        <w:rPr>
          <w:rFonts w:ascii="Times New Roman" w:hAnsi="Times New Roman" w:cs="Times New Roman"/>
          <w:sz w:val="24"/>
          <w:szCs w:val="24"/>
          <w:lang w:val="kk-KZ"/>
        </w:rPr>
      </w:pPr>
    </w:p>
    <w:p w:rsidR="002E1746" w:rsidRPr="002E1746" w:rsidRDefault="002E1746">
      <w:pPr>
        <w:pStyle w:val="a7"/>
        <w:rPr>
          <w:rFonts w:ascii="Times New Roman" w:hAnsi="Times New Roman" w:cs="Times New Roman"/>
          <w:sz w:val="24"/>
          <w:szCs w:val="24"/>
          <w:lang w:val="kk-KZ"/>
        </w:rPr>
      </w:pPr>
    </w:p>
    <w:sectPr w:rsidR="002E1746" w:rsidRPr="002E1746" w:rsidSect="00E3302E">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0"/>
    <w:lvl w:ilvl="0">
      <w:start w:val="1"/>
      <w:numFmt w:val="decimal"/>
      <w:lvlText w:val="%1."/>
      <w:lvlJc w:val="left"/>
      <w:pPr>
        <w:tabs>
          <w:tab w:val="num" w:pos="567"/>
        </w:tabs>
        <w:ind w:left="927"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1">
    <w:nsid w:val="00000015"/>
    <w:multiLevelType w:val="multilevel"/>
    <w:tmpl w:val="00000015"/>
    <w:name w:val="WW8Num21"/>
    <w:lvl w:ilvl="0">
      <w:start w:val="1"/>
      <w:numFmt w:val="bullet"/>
      <w:lvlText w:val=""/>
      <w:lvlJc w:val="left"/>
      <w:pPr>
        <w:tabs>
          <w:tab w:val="num" w:pos="0"/>
        </w:tabs>
        <w:ind w:left="36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2">
    <w:nsid w:val="07FA36EF"/>
    <w:multiLevelType w:val="hybridMultilevel"/>
    <w:tmpl w:val="3664E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75132"/>
    <w:multiLevelType w:val="hybridMultilevel"/>
    <w:tmpl w:val="2FE83A28"/>
    <w:lvl w:ilvl="0" w:tplc="BD80548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E5FF6"/>
    <w:multiLevelType w:val="hybridMultilevel"/>
    <w:tmpl w:val="4E6883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E064716"/>
    <w:multiLevelType w:val="hybridMultilevel"/>
    <w:tmpl w:val="B980F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2D7263"/>
    <w:multiLevelType w:val="hybridMultilevel"/>
    <w:tmpl w:val="5768A6BE"/>
    <w:lvl w:ilvl="0" w:tplc="7E84FE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287784"/>
    <w:multiLevelType w:val="multilevel"/>
    <w:tmpl w:val="8FF2A00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475727A"/>
    <w:multiLevelType w:val="hybridMultilevel"/>
    <w:tmpl w:val="958468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DC6179"/>
    <w:multiLevelType w:val="hybridMultilevel"/>
    <w:tmpl w:val="3B5A6D0A"/>
    <w:lvl w:ilvl="0" w:tplc="AB0C605A">
      <w:start w:val="4"/>
      <w:numFmt w:val="bullet"/>
      <w:lvlText w:val=""/>
      <w:lvlJc w:val="left"/>
      <w:pPr>
        <w:tabs>
          <w:tab w:val="num" w:pos="1080"/>
        </w:tabs>
        <w:ind w:left="108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864E82"/>
    <w:multiLevelType w:val="hybridMultilevel"/>
    <w:tmpl w:val="99028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924F10"/>
    <w:multiLevelType w:val="hybridMultilevel"/>
    <w:tmpl w:val="11BE2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73C53"/>
    <w:multiLevelType w:val="hybridMultilevel"/>
    <w:tmpl w:val="05A60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AE7D8E"/>
    <w:multiLevelType w:val="hybridMultilevel"/>
    <w:tmpl w:val="D158D6AE"/>
    <w:lvl w:ilvl="0" w:tplc="3E80428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C52E30"/>
    <w:multiLevelType w:val="hybridMultilevel"/>
    <w:tmpl w:val="BBEAA6AA"/>
    <w:lvl w:ilvl="0" w:tplc="4B7C62D4">
      <w:start w:val="1"/>
      <w:numFmt w:val="decimal"/>
      <w:lvlText w:val="%1."/>
      <w:lvlJc w:val="left"/>
      <w:pPr>
        <w:ind w:left="720" w:hanging="36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F907B2"/>
    <w:multiLevelType w:val="hybridMultilevel"/>
    <w:tmpl w:val="3EDA8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1D556D"/>
    <w:multiLevelType w:val="hybridMultilevel"/>
    <w:tmpl w:val="FD6E2032"/>
    <w:lvl w:ilvl="0" w:tplc="BA5CD8E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013A34"/>
    <w:multiLevelType w:val="multilevel"/>
    <w:tmpl w:val="360A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1D0CB2"/>
    <w:multiLevelType w:val="hybridMultilevel"/>
    <w:tmpl w:val="9976BE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F21D25"/>
    <w:multiLevelType w:val="hybridMultilevel"/>
    <w:tmpl w:val="06240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637CE"/>
    <w:multiLevelType w:val="hybridMultilevel"/>
    <w:tmpl w:val="0EB0C0EA"/>
    <w:lvl w:ilvl="0" w:tplc="F16206EA">
      <w:start w:val="1"/>
      <w:numFmt w:val="decimal"/>
      <w:lvlText w:val="%1."/>
      <w:lvlJc w:val="left"/>
      <w:pPr>
        <w:ind w:left="4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5400E1"/>
    <w:multiLevelType w:val="hybridMultilevel"/>
    <w:tmpl w:val="958468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46F2419"/>
    <w:multiLevelType w:val="hybridMultilevel"/>
    <w:tmpl w:val="2056D3A6"/>
    <w:lvl w:ilvl="0" w:tplc="16A05DB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B471CCF"/>
    <w:multiLevelType w:val="multilevel"/>
    <w:tmpl w:val="DC7C09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22"/>
  </w:num>
  <w:num w:numId="3">
    <w:abstractNumId w:val="7"/>
  </w:num>
  <w:num w:numId="4">
    <w:abstractNumId w:val="11"/>
  </w:num>
  <w:num w:numId="5">
    <w:abstractNumId w:val="20"/>
  </w:num>
  <w:num w:numId="6">
    <w:abstractNumId w:val="17"/>
    <w:lvlOverride w:ilvl="0">
      <w:startOverride w:val="1"/>
    </w:lvlOverride>
  </w:num>
  <w:num w:numId="7">
    <w:abstractNumId w:val="14"/>
  </w:num>
  <w:num w:numId="8">
    <w:abstractNumId w:val="19"/>
  </w:num>
  <w:num w:numId="9">
    <w:abstractNumId w:val="2"/>
  </w:num>
  <w:num w:numId="10">
    <w:abstractNumId w:val="18"/>
  </w:num>
  <w:num w:numId="11">
    <w:abstractNumId w:val="5"/>
  </w:num>
  <w:num w:numId="12">
    <w:abstractNumId w:val="4"/>
  </w:num>
  <w:num w:numId="13">
    <w:abstractNumId w:val="0"/>
  </w:num>
  <w:num w:numId="14">
    <w:abstractNumId w:val="1"/>
  </w:num>
  <w:num w:numId="15">
    <w:abstractNumId w:val="9"/>
  </w:num>
  <w:num w:numId="16">
    <w:abstractNumId w:val="12"/>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 w:numId="21">
    <w:abstractNumId w:val="15"/>
  </w:num>
  <w:num w:numId="22">
    <w:abstractNumId w:val="16"/>
  </w:num>
  <w:num w:numId="23">
    <w:abstractNumId w:val="13"/>
  </w:num>
  <w:num w:numId="24">
    <w:abstractNumId w:val="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2E8E"/>
    <w:rsid w:val="00030E6A"/>
    <w:rsid w:val="00061308"/>
    <w:rsid w:val="000B6AB9"/>
    <w:rsid w:val="000D5585"/>
    <w:rsid w:val="00104182"/>
    <w:rsid w:val="001354F5"/>
    <w:rsid w:val="001556AB"/>
    <w:rsid w:val="0016307F"/>
    <w:rsid w:val="00183575"/>
    <w:rsid w:val="001F114D"/>
    <w:rsid w:val="00266829"/>
    <w:rsid w:val="002D1B47"/>
    <w:rsid w:val="002E1746"/>
    <w:rsid w:val="00301E60"/>
    <w:rsid w:val="0030364C"/>
    <w:rsid w:val="00305E0C"/>
    <w:rsid w:val="00332A57"/>
    <w:rsid w:val="00343A3C"/>
    <w:rsid w:val="00374214"/>
    <w:rsid w:val="00376DF9"/>
    <w:rsid w:val="003C17B2"/>
    <w:rsid w:val="003E21E9"/>
    <w:rsid w:val="004438D8"/>
    <w:rsid w:val="00464E4D"/>
    <w:rsid w:val="00473BB7"/>
    <w:rsid w:val="0049425B"/>
    <w:rsid w:val="004E1A18"/>
    <w:rsid w:val="00561AEA"/>
    <w:rsid w:val="00623ACF"/>
    <w:rsid w:val="006E24DD"/>
    <w:rsid w:val="007113F1"/>
    <w:rsid w:val="00730F67"/>
    <w:rsid w:val="00746C8D"/>
    <w:rsid w:val="00794960"/>
    <w:rsid w:val="007C1A5E"/>
    <w:rsid w:val="007F673C"/>
    <w:rsid w:val="0080710E"/>
    <w:rsid w:val="00821827"/>
    <w:rsid w:val="00867971"/>
    <w:rsid w:val="008C4A87"/>
    <w:rsid w:val="008F7519"/>
    <w:rsid w:val="009226AE"/>
    <w:rsid w:val="00956395"/>
    <w:rsid w:val="009666A3"/>
    <w:rsid w:val="00A6057D"/>
    <w:rsid w:val="00A93579"/>
    <w:rsid w:val="00AA348C"/>
    <w:rsid w:val="00AC1B00"/>
    <w:rsid w:val="00B02978"/>
    <w:rsid w:val="00B443FF"/>
    <w:rsid w:val="00B71F2B"/>
    <w:rsid w:val="00CD0C50"/>
    <w:rsid w:val="00CD7604"/>
    <w:rsid w:val="00CF0B8E"/>
    <w:rsid w:val="00D12081"/>
    <w:rsid w:val="00D26891"/>
    <w:rsid w:val="00D82C42"/>
    <w:rsid w:val="00D93796"/>
    <w:rsid w:val="00DB178C"/>
    <w:rsid w:val="00DE7CEC"/>
    <w:rsid w:val="00E11496"/>
    <w:rsid w:val="00E2496A"/>
    <w:rsid w:val="00E3302E"/>
    <w:rsid w:val="00E83A85"/>
    <w:rsid w:val="00EF2E8E"/>
    <w:rsid w:val="00F150C0"/>
    <w:rsid w:val="00F74958"/>
    <w:rsid w:val="00F841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50"/>
  </w:style>
  <w:style w:type="paragraph" w:styleId="3">
    <w:name w:val="heading 3"/>
    <w:basedOn w:val="a"/>
    <w:link w:val="30"/>
    <w:uiPriority w:val="9"/>
    <w:qFormat/>
    <w:rsid w:val="00EF2E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2E8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F2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EF2E8E"/>
    <w:pPr>
      <w:ind w:left="720"/>
      <w:contextualSpacing/>
    </w:pPr>
  </w:style>
  <w:style w:type="table" w:styleId="a6">
    <w:name w:val="Table Grid"/>
    <w:basedOn w:val="a1"/>
    <w:uiPriority w:val="59"/>
    <w:rsid w:val="00EF2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locked/>
    <w:rsid w:val="00EF2E8E"/>
  </w:style>
  <w:style w:type="paragraph" w:styleId="a7">
    <w:name w:val="No Spacing"/>
    <w:aliases w:val="мелкий,мой рабочий,No Spacing,норма,Обя,Айгерим,Без интервала2,Без интервала1"/>
    <w:link w:val="a8"/>
    <w:uiPriority w:val="1"/>
    <w:qFormat/>
    <w:rsid w:val="007113F1"/>
    <w:pPr>
      <w:spacing w:after="0" w:line="240" w:lineRule="auto"/>
    </w:pPr>
  </w:style>
  <w:style w:type="character" w:customStyle="1" w:styleId="a8">
    <w:name w:val="Без интервала Знак"/>
    <w:aliases w:val="мелкий Знак,мой рабочий Знак,No Spacing Знак,норма Знак,Обя Знак,Айгерим Знак,Без интервала2 Знак,Без интервала1 Знак"/>
    <w:link w:val="a7"/>
    <w:uiPriority w:val="1"/>
    <w:locked/>
    <w:rsid w:val="00746C8D"/>
  </w:style>
  <w:style w:type="paragraph" w:customStyle="1" w:styleId="a9">
    <w:name w:val="Знак"/>
    <w:basedOn w:val="a"/>
    <w:rsid w:val="002E1746"/>
    <w:pPr>
      <w:spacing w:after="160" w:line="240" w:lineRule="exact"/>
    </w:pPr>
    <w:rPr>
      <w:rFonts w:ascii="Verdana" w:eastAsia="Times New Roman" w:hAnsi="Verdana" w:cs="Times New Roman"/>
      <w:sz w:val="20"/>
      <w:szCs w:val="20"/>
      <w:lang w:val="en-US"/>
    </w:rPr>
  </w:style>
  <w:style w:type="paragraph" w:styleId="aa">
    <w:name w:val="Balloon Text"/>
    <w:basedOn w:val="a"/>
    <w:link w:val="ab"/>
    <w:uiPriority w:val="99"/>
    <w:semiHidden/>
    <w:unhideWhenUsed/>
    <w:rsid w:val="002E17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1746"/>
    <w:rPr>
      <w:rFonts w:ascii="Tahoma" w:hAnsi="Tahoma" w:cs="Tahoma"/>
      <w:sz w:val="16"/>
      <w:szCs w:val="16"/>
    </w:rPr>
  </w:style>
  <w:style w:type="character" w:styleId="ac">
    <w:name w:val="Hyperlink"/>
    <w:basedOn w:val="a0"/>
    <w:uiPriority w:val="99"/>
    <w:unhideWhenUsed/>
    <w:rsid w:val="007C1A5E"/>
    <w:rPr>
      <w:color w:val="0000FF" w:themeColor="hyperlink"/>
      <w:u w:val="single"/>
    </w:rPr>
  </w:style>
  <w:style w:type="table" w:customStyle="1" w:styleId="1">
    <w:name w:val="Сетка таблицы1"/>
    <w:basedOn w:val="a1"/>
    <w:next w:val="a6"/>
    <w:uiPriority w:val="59"/>
    <w:rsid w:val="006E24D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8647347">
      <w:bodyDiv w:val="1"/>
      <w:marLeft w:val="0"/>
      <w:marRight w:val="0"/>
      <w:marTop w:val="0"/>
      <w:marBottom w:val="0"/>
      <w:divBdr>
        <w:top w:val="none" w:sz="0" w:space="0" w:color="auto"/>
        <w:left w:val="none" w:sz="0" w:space="0" w:color="auto"/>
        <w:bottom w:val="none" w:sz="0" w:space="0" w:color="auto"/>
        <w:right w:val="none" w:sz="0" w:space="0" w:color="auto"/>
      </w:divBdr>
      <w:divsChild>
        <w:div w:id="1079056663">
          <w:marLeft w:val="0"/>
          <w:marRight w:val="0"/>
          <w:marTop w:val="0"/>
          <w:marBottom w:val="0"/>
          <w:divBdr>
            <w:top w:val="none" w:sz="0" w:space="0" w:color="auto"/>
            <w:left w:val="none" w:sz="0" w:space="0" w:color="auto"/>
            <w:bottom w:val="none" w:sz="0" w:space="0" w:color="auto"/>
            <w:right w:val="none" w:sz="0" w:space="0" w:color="auto"/>
          </w:divBdr>
        </w:div>
      </w:divsChild>
    </w:div>
    <w:div w:id="1002703462">
      <w:bodyDiv w:val="1"/>
      <w:marLeft w:val="0"/>
      <w:marRight w:val="0"/>
      <w:marTop w:val="0"/>
      <w:marBottom w:val="0"/>
      <w:divBdr>
        <w:top w:val="none" w:sz="0" w:space="0" w:color="auto"/>
        <w:left w:val="none" w:sz="0" w:space="0" w:color="auto"/>
        <w:bottom w:val="none" w:sz="0" w:space="0" w:color="auto"/>
        <w:right w:val="none" w:sz="0" w:space="0" w:color="auto"/>
      </w:divBdr>
    </w:div>
    <w:div w:id="1043947128">
      <w:bodyDiv w:val="1"/>
      <w:marLeft w:val="0"/>
      <w:marRight w:val="0"/>
      <w:marTop w:val="0"/>
      <w:marBottom w:val="0"/>
      <w:divBdr>
        <w:top w:val="none" w:sz="0" w:space="0" w:color="auto"/>
        <w:left w:val="none" w:sz="0" w:space="0" w:color="auto"/>
        <w:bottom w:val="none" w:sz="0" w:space="0" w:color="auto"/>
        <w:right w:val="none" w:sz="0" w:space="0" w:color="auto"/>
      </w:divBdr>
    </w:div>
    <w:div w:id="1815638299">
      <w:bodyDiv w:val="1"/>
      <w:marLeft w:val="0"/>
      <w:marRight w:val="0"/>
      <w:marTop w:val="0"/>
      <w:marBottom w:val="0"/>
      <w:divBdr>
        <w:top w:val="none" w:sz="0" w:space="0" w:color="auto"/>
        <w:left w:val="none" w:sz="0" w:space="0" w:color="auto"/>
        <w:bottom w:val="none" w:sz="0" w:space="0" w:color="auto"/>
        <w:right w:val="none" w:sz="0" w:space="0" w:color="auto"/>
      </w:divBdr>
    </w:div>
    <w:div w:id="2074699999">
      <w:bodyDiv w:val="1"/>
      <w:marLeft w:val="0"/>
      <w:marRight w:val="0"/>
      <w:marTop w:val="0"/>
      <w:marBottom w:val="0"/>
      <w:divBdr>
        <w:top w:val="none" w:sz="0" w:space="0" w:color="auto"/>
        <w:left w:val="none" w:sz="0" w:space="0" w:color="auto"/>
        <w:bottom w:val="none" w:sz="0" w:space="0" w:color="auto"/>
        <w:right w:val="none" w:sz="0" w:space="0" w:color="auto"/>
      </w:divBdr>
    </w:div>
    <w:div w:id="21154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c:v>
                </c:pt>
              </c:strCache>
            </c:strRef>
          </c:tx>
          <c:cat>
            <c:strRef>
              <c:f>Лист1!$A$2</c:f>
              <c:strCache>
                <c:ptCount val="1"/>
                <c:pt idx="0">
                  <c:v>курсы</c:v>
                </c:pt>
              </c:strCache>
            </c:strRef>
          </c:cat>
          <c:val>
            <c:numRef>
              <c:f>Лист1!$B$2</c:f>
              <c:numCache>
                <c:formatCode>General</c:formatCode>
                <c:ptCount val="1"/>
                <c:pt idx="0">
                  <c:v>18</c:v>
                </c:pt>
              </c:numCache>
            </c:numRef>
          </c:val>
        </c:ser>
        <c:ser>
          <c:idx val="1"/>
          <c:order val="1"/>
          <c:tx>
            <c:strRef>
              <c:f>Лист1!$C$1</c:f>
              <c:strCache>
                <c:ptCount val="1"/>
                <c:pt idx="0">
                  <c:v>2019</c:v>
                </c:pt>
              </c:strCache>
            </c:strRef>
          </c:tx>
          <c:cat>
            <c:strRef>
              <c:f>Лист1!$A$2</c:f>
              <c:strCache>
                <c:ptCount val="1"/>
                <c:pt idx="0">
                  <c:v>курсы</c:v>
                </c:pt>
              </c:strCache>
            </c:strRef>
          </c:cat>
          <c:val>
            <c:numRef>
              <c:f>Лист1!$C$2</c:f>
              <c:numCache>
                <c:formatCode>General</c:formatCode>
                <c:ptCount val="1"/>
                <c:pt idx="0">
                  <c:v>21</c:v>
                </c:pt>
              </c:numCache>
            </c:numRef>
          </c:val>
        </c:ser>
        <c:ser>
          <c:idx val="2"/>
          <c:order val="2"/>
          <c:tx>
            <c:strRef>
              <c:f>Лист1!$D$1</c:f>
              <c:strCache>
                <c:ptCount val="1"/>
                <c:pt idx="0">
                  <c:v>2020</c:v>
                </c:pt>
              </c:strCache>
            </c:strRef>
          </c:tx>
          <c:cat>
            <c:strRef>
              <c:f>Лист1!$A$2</c:f>
              <c:strCache>
                <c:ptCount val="1"/>
                <c:pt idx="0">
                  <c:v>курсы</c:v>
                </c:pt>
              </c:strCache>
            </c:strRef>
          </c:cat>
          <c:val>
            <c:numRef>
              <c:f>Лист1!$D$2</c:f>
              <c:numCache>
                <c:formatCode>General</c:formatCode>
                <c:ptCount val="1"/>
                <c:pt idx="0">
                  <c:v>23</c:v>
                </c:pt>
              </c:numCache>
            </c:numRef>
          </c:val>
        </c:ser>
        <c:axId val="85829120"/>
        <c:axId val="85831040"/>
      </c:barChart>
      <c:catAx>
        <c:axId val="85829120"/>
        <c:scaling>
          <c:orientation val="minMax"/>
        </c:scaling>
        <c:axPos val="b"/>
        <c:tickLblPos val="nextTo"/>
        <c:crossAx val="85831040"/>
        <c:crosses val="autoZero"/>
        <c:auto val="1"/>
        <c:lblAlgn val="ctr"/>
        <c:lblOffset val="100"/>
      </c:catAx>
      <c:valAx>
        <c:axId val="85831040"/>
        <c:scaling>
          <c:orientation val="minMax"/>
        </c:scaling>
        <c:axPos val="l"/>
        <c:majorGridlines/>
        <c:numFmt formatCode="General" sourceLinked="1"/>
        <c:tickLblPos val="nextTo"/>
        <c:crossAx val="8582912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ED6A-8B9F-456D-AE6E-307D2545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22</Pages>
  <Words>7869</Words>
  <Characters>44855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36</cp:revision>
  <cp:lastPrinted>2020-12-08T11:37:00Z</cp:lastPrinted>
  <dcterms:created xsi:type="dcterms:W3CDTF">2020-11-08T07:50:00Z</dcterms:created>
  <dcterms:modified xsi:type="dcterms:W3CDTF">2020-12-08T11:42:00Z</dcterms:modified>
</cp:coreProperties>
</file>