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соответствии с подпунктом 2-5) статьи 5 Закона Республики Казахстан от 27 июля 2007 года «Об образовании»</w:t>
      </w:r>
      <w:r w:rsidRPr="0088240F">
        <w:rPr>
          <w:rFonts w:ascii="Noto Serif" w:eastAsia="Times New Roman" w:hAnsi="Noto Serif" w:cs="Times New Roman"/>
          <w:b/>
          <w:bCs/>
          <w:color w:val="3D3D3D"/>
          <w:sz w:val="26"/>
          <w:lang w:eastAsia="ru-RU"/>
        </w:rPr>
        <w:t> ПРИКАЗЫВАЮ:</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0" w:name="z2"/>
      <w:r w:rsidRPr="0088240F">
        <w:rPr>
          <w:rFonts w:ascii="Noto Serif" w:eastAsia="Times New Roman" w:hAnsi="Noto Serif" w:cs="Times New Roman"/>
          <w:color w:val="3D3D3D"/>
          <w:sz w:val="26"/>
          <w:szCs w:val="26"/>
          <w:shd w:val="clear" w:color="auto" w:fill="FFFFFF"/>
          <w:lang w:eastAsia="ru-RU"/>
        </w:rPr>
        <w:t>         1. Утвердить прилагаемые Правила </w:t>
      </w:r>
      <w:bookmarkEnd w:id="0"/>
      <w:r w:rsidRPr="0088240F">
        <w:rPr>
          <w:rFonts w:ascii="Noto Serif" w:eastAsia="Times New Roman" w:hAnsi="Noto Serif" w:cs="Times New Roman"/>
          <w:color w:val="3D3D3D"/>
          <w:sz w:val="26"/>
          <w:szCs w:val="26"/>
          <w:shd w:val="clear" w:color="auto" w:fill="FFFFFF"/>
          <w:lang w:eastAsia="ru-RU"/>
        </w:rPr>
        <w:t>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 w:name="z3"/>
      <w:r w:rsidRPr="0088240F">
        <w:rPr>
          <w:rFonts w:ascii="Noto Serif" w:eastAsia="Times New Roman" w:hAnsi="Noto Serif" w:cs="Times New Roman"/>
          <w:color w:val="3D3D3D"/>
          <w:sz w:val="26"/>
          <w:szCs w:val="26"/>
          <w:shd w:val="clear" w:color="auto" w:fill="FFFFFF"/>
          <w:lang w:eastAsia="ru-RU"/>
        </w:rPr>
        <w:t>         2. Признать утратившим силу:</w:t>
      </w:r>
      <w:bookmarkEnd w:id="1"/>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приказ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«Әділет»).</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 государственную регистрацию настоящего приказа в Министерстве юстиции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w:t>
      </w:r>
      <w:r w:rsidRPr="0088240F">
        <w:rPr>
          <w:rFonts w:ascii="Noto Serif" w:eastAsia="Times New Roman" w:hAnsi="Noto Serif" w:cs="Times New Roman"/>
          <w:color w:val="3D3D3D"/>
          <w:sz w:val="26"/>
          <w:szCs w:val="26"/>
          <w:shd w:val="clear" w:color="auto" w:fill="FFFFFF"/>
          <w:lang w:eastAsia="ru-RU"/>
        </w:rPr>
        <w:lastRenderedPageBreak/>
        <w:t>официального опубликования и включения в Эталонный контрольный банк нормативных правовых актов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4. Контроль за исполнением настоящего приказа возложить                                          на вице-министра образования и науки Республики Казахстан Асылову Б.А.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5. Настоящий приказ вводится в действие по истечении десяти календарных дней после дня первого официального опубликования.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Министр образования и науки</w:t>
      </w:r>
    </w:p>
    <w:p w:rsidR="0088240F" w:rsidRPr="0088240F" w:rsidRDefault="0088240F" w:rsidP="0088240F">
      <w:pPr>
        <w:spacing w:after="153" w:line="240" w:lineRule="auto"/>
        <w:ind w:left="707"/>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      Республики Казахстан                                                          Е. Сагадиев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4887" w:type="dxa"/>
        <w:tblCellMar>
          <w:left w:w="0" w:type="dxa"/>
          <w:right w:w="0" w:type="dxa"/>
        </w:tblCellMar>
        <w:tblLook w:val="04A0"/>
      </w:tblPr>
      <w:tblGrid>
        <w:gridCol w:w="4887"/>
      </w:tblGrid>
      <w:tr w:rsidR="0088240F" w:rsidRPr="0088240F" w:rsidTr="0088240F">
        <w:trPr>
          <w:trHeight w:val="77"/>
          <w:hidden/>
        </w:trPr>
        <w:tc>
          <w:tcPr>
            <w:tcW w:w="4887" w:type="dxa"/>
            <w:shd w:val="clear" w:color="auto" w:fill="auto"/>
            <w:vAlign w:val="center"/>
            <w:hideMark/>
          </w:tcPr>
          <w:p w:rsidR="0088240F" w:rsidRPr="0088240F" w:rsidRDefault="0088240F" w:rsidP="0088240F">
            <w:pPr>
              <w:spacing w:after="0" w:line="240" w:lineRule="auto"/>
              <w:rPr>
                <w:rFonts w:ascii="Times New Roman" w:eastAsia="Times New Roman" w:hAnsi="Times New Roman" w:cs="Times New Roman"/>
                <w:vanish/>
                <w:sz w:val="24"/>
                <w:szCs w:val="24"/>
                <w:lang w:eastAsia="ru-RU"/>
              </w:rPr>
            </w:pPr>
          </w:p>
          <w:p w:rsidR="0088240F" w:rsidRPr="0088240F" w:rsidRDefault="0088240F" w:rsidP="0088240F">
            <w:pPr>
              <w:spacing w:after="0" w:line="77" w:lineRule="atLeast"/>
              <w:rPr>
                <w:rFonts w:ascii="Times New Roman" w:eastAsia="Times New Roman" w:hAnsi="Times New Roman" w:cs="Times New Roman"/>
                <w:sz w:val="24"/>
                <w:szCs w:val="24"/>
                <w:lang w:eastAsia="ru-RU"/>
              </w:rPr>
            </w:pPr>
          </w:p>
        </w:tc>
      </w:tr>
    </w:tbl>
    <w:p w:rsidR="0088240F" w:rsidRPr="0088240F" w:rsidRDefault="0088240F" w:rsidP="0088240F">
      <w:pPr>
        <w:spacing w:after="153" w:line="240" w:lineRule="auto"/>
        <w:rPr>
          <w:rFonts w:ascii="Noto Serif" w:eastAsia="Times New Roman" w:hAnsi="Noto Serif" w:cs="Times New Roman"/>
          <w:sz w:val="24"/>
          <w:szCs w:val="24"/>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5"/>
        <w:gridCol w:w="3816"/>
      </w:tblGrid>
      <w:tr w:rsidR="0088240F" w:rsidRPr="0088240F" w:rsidTr="0088240F">
        <w:trPr>
          <w:trHeight w:val="31"/>
        </w:trPr>
        <w:tc>
          <w:tcPr>
            <w:tcW w:w="58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39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Утверждены приказом</w:t>
            </w:r>
            <w:r w:rsidRPr="0088240F">
              <w:rPr>
                <w:rFonts w:ascii="Times New Roman" w:eastAsia="Times New Roman" w:hAnsi="Times New Roman" w:cs="Times New Roman"/>
                <w:sz w:val="24"/>
                <w:szCs w:val="24"/>
                <w:lang w:eastAsia="ru-RU"/>
              </w:rPr>
              <w:br/>
              <w:t>Министра образования и науки</w:t>
            </w:r>
            <w:r w:rsidRPr="0088240F">
              <w:rPr>
                <w:rFonts w:ascii="Times New Roman" w:eastAsia="Times New Roman" w:hAnsi="Times New Roman" w:cs="Times New Roman"/>
                <w:sz w:val="24"/>
                <w:szCs w:val="24"/>
                <w:lang w:eastAsia="ru-RU"/>
              </w:rPr>
              <w:br/>
              <w:t>Республики Казахстан</w:t>
            </w:r>
            <w:r w:rsidRPr="0088240F">
              <w:rPr>
                <w:rFonts w:ascii="Times New Roman" w:eastAsia="Times New Roman" w:hAnsi="Times New Roman" w:cs="Times New Roman"/>
                <w:sz w:val="24"/>
                <w:szCs w:val="24"/>
                <w:lang w:eastAsia="ru-RU"/>
              </w:rPr>
              <w:br/>
              <w:t>от ______ 201__ года № ____</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Глава 1. Общие положения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w:t>
      </w:r>
      <w:bookmarkStart w:id="2" w:name="z11"/>
      <w:bookmarkEnd w:id="2"/>
      <w:r w:rsidRPr="0088240F">
        <w:rPr>
          <w:rFonts w:ascii="Noto Serif" w:eastAsia="Times New Roman" w:hAnsi="Noto Serif" w:cs="Times New Roman"/>
          <w:color w:val="3D3D3D"/>
          <w:sz w:val="26"/>
          <w:szCs w:val="26"/>
          <w:shd w:val="clear" w:color="auto" w:fill="FFFFFF"/>
          <w:lang w:eastAsia="ru-RU"/>
        </w:rPr>
        <w:t xml:space="preserve">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w:t>
      </w:r>
      <w:r w:rsidRPr="0088240F">
        <w:rPr>
          <w:rFonts w:ascii="Noto Serif" w:eastAsia="Times New Roman" w:hAnsi="Noto Serif" w:cs="Times New Roman"/>
          <w:color w:val="3D3D3D"/>
          <w:sz w:val="26"/>
          <w:szCs w:val="26"/>
          <w:shd w:val="clear" w:color="auto" w:fill="FFFFFF"/>
          <w:lang w:eastAsia="ru-RU"/>
        </w:rPr>
        <w:lastRenderedPageBreak/>
        <w:t>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В Правилах используются следующие понятия: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 w:name="z235"/>
      <w:r w:rsidRPr="0088240F">
        <w:rPr>
          <w:rFonts w:ascii="Noto Serif" w:eastAsia="Times New Roman" w:hAnsi="Noto Serif" w:cs="Times New Roman"/>
          <w:color w:val="3D3D3D"/>
          <w:sz w:val="26"/>
          <w:szCs w:val="26"/>
          <w:shd w:val="clear" w:color="auto" w:fill="FFFFFF"/>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bookmarkEnd w:id="3"/>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 w:name="z236"/>
      <w:r w:rsidRPr="0088240F">
        <w:rPr>
          <w:rFonts w:ascii="Noto Serif" w:eastAsia="Times New Roman" w:hAnsi="Noto Serif" w:cs="Times New Roman"/>
          <w:color w:val="3D3D3D"/>
          <w:sz w:val="26"/>
          <w:szCs w:val="26"/>
          <w:shd w:val="clear" w:color="auto" w:fill="FFFFFF"/>
          <w:lang w:eastAsia="ru-RU"/>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bookmarkEnd w:id="4"/>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 w:name="z237"/>
      <w:r w:rsidRPr="0088240F">
        <w:rPr>
          <w:rFonts w:ascii="Noto Serif" w:eastAsia="Times New Roman" w:hAnsi="Noto Serif" w:cs="Times New Roman"/>
          <w:color w:val="3D3D3D"/>
          <w:sz w:val="26"/>
          <w:szCs w:val="26"/>
          <w:shd w:val="clear" w:color="auto" w:fill="FFFFFF"/>
          <w:lang w:eastAsia="ru-RU"/>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bookmarkEnd w:id="5"/>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6" w:name="z238"/>
      <w:r w:rsidRPr="0088240F">
        <w:rPr>
          <w:rFonts w:ascii="Noto Serif" w:eastAsia="Times New Roman" w:hAnsi="Noto Serif" w:cs="Times New Roman"/>
          <w:color w:val="3D3D3D"/>
          <w:sz w:val="26"/>
          <w:szCs w:val="26"/>
          <w:shd w:val="clear" w:color="auto" w:fill="FFFFFF"/>
          <w:lang w:eastAsia="ru-RU"/>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bookmarkEnd w:id="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7" w:name="z239"/>
      <w:r w:rsidRPr="0088240F">
        <w:rPr>
          <w:rFonts w:ascii="Noto Serif" w:eastAsia="Times New Roman" w:hAnsi="Noto Serif" w:cs="Times New Roman"/>
          <w:color w:val="3D3D3D"/>
          <w:sz w:val="26"/>
          <w:szCs w:val="26"/>
          <w:shd w:val="clear" w:color="auto" w:fill="FFFFFF"/>
          <w:lang w:eastAsia="ru-RU"/>
        </w:rPr>
        <w:t>         5) конкурсная комиссия – коллегиальный орган, создаваемый организатором конкурса для проведения конкурса;</w:t>
      </w:r>
      <w:bookmarkEnd w:id="7"/>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 w:name="z240"/>
      <w:r w:rsidRPr="0088240F">
        <w:rPr>
          <w:rFonts w:ascii="Noto Serif" w:eastAsia="Times New Roman" w:hAnsi="Noto Serif" w:cs="Times New Roman"/>
          <w:color w:val="3D3D3D"/>
          <w:sz w:val="26"/>
          <w:szCs w:val="26"/>
          <w:shd w:val="clear" w:color="auto" w:fill="FFFFFF"/>
          <w:lang w:eastAsia="ru-RU"/>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bookmarkEnd w:id="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 w:name="z241"/>
      <w:r w:rsidRPr="0088240F">
        <w:rPr>
          <w:rFonts w:ascii="Noto Serif" w:eastAsia="Times New Roman" w:hAnsi="Noto Serif" w:cs="Times New Roman"/>
          <w:color w:val="3D3D3D"/>
          <w:sz w:val="26"/>
          <w:szCs w:val="26"/>
          <w:shd w:val="clear" w:color="auto" w:fill="FFFFFF"/>
          <w:lang w:eastAsia="ru-RU"/>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bookmarkEnd w:id="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 w:name="z242"/>
      <w:r w:rsidRPr="0088240F">
        <w:rPr>
          <w:rFonts w:ascii="Noto Serif" w:eastAsia="Times New Roman" w:hAnsi="Noto Serif" w:cs="Times New Roman"/>
          <w:color w:val="3D3D3D"/>
          <w:sz w:val="26"/>
          <w:szCs w:val="26"/>
          <w:shd w:val="clear" w:color="auto" w:fill="FFFFFF"/>
          <w:lang w:eastAsia="ru-RU"/>
        </w:rPr>
        <w:t>         8) организатор  конкурса (заказчик):</w:t>
      </w:r>
      <w:bookmarkEnd w:id="10"/>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в дошкольных организациях образования, организациях образования для детей-сирот и детей, оставшихся без попечения родителей – дошкольная организация </w:t>
      </w:r>
      <w:r w:rsidRPr="0088240F">
        <w:rPr>
          <w:rFonts w:ascii="Noto Serif" w:eastAsia="Times New Roman" w:hAnsi="Noto Serif" w:cs="Times New Roman"/>
          <w:color w:val="3D3D3D"/>
          <w:sz w:val="26"/>
          <w:szCs w:val="26"/>
          <w:shd w:val="clear" w:color="auto" w:fill="FFFFFF"/>
          <w:lang w:eastAsia="ru-RU"/>
        </w:rPr>
        <w:lastRenderedPageBreak/>
        <w:t>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 w:name="z243"/>
      <w:r w:rsidRPr="0088240F">
        <w:rPr>
          <w:rFonts w:ascii="Noto Serif" w:eastAsia="Times New Roman" w:hAnsi="Noto Serif" w:cs="Times New Roman"/>
          <w:color w:val="3D3D3D"/>
          <w:sz w:val="26"/>
          <w:szCs w:val="26"/>
          <w:shd w:val="clear" w:color="auto" w:fill="FFFFFF"/>
          <w:lang w:eastAsia="ru-RU"/>
        </w:rPr>
        <w:t>         </w:t>
      </w:r>
      <w:bookmarkEnd w:id="11"/>
      <w:r w:rsidRPr="0088240F">
        <w:rPr>
          <w:rFonts w:ascii="Noto Serif" w:eastAsia="Times New Roman" w:hAnsi="Noto Serif" w:cs="Times New Roman"/>
          <w:color w:val="3D3D3D"/>
          <w:sz w:val="26"/>
          <w:szCs w:val="26"/>
          <w:shd w:val="clear" w:color="auto" w:fill="FFFFFF"/>
          <w:lang w:eastAsia="ru-RU"/>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 w:name="z244"/>
      <w:r w:rsidRPr="0088240F">
        <w:rPr>
          <w:rFonts w:ascii="Noto Serif" w:eastAsia="Times New Roman" w:hAnsi="Noto Serif" w:cs="Times New Roman"/>
          <w:color w:val="3D3D3D"/>
          <w:sz w:val="26"/>
          <w:szCs w:val="26"/>
          <w:shd w:val="clear" w:color="auto" w:fill="FFFFFF"/>
          <w:lang w:eastAsia="ru-RU"/>
        </w:rPr>
        <w:t>         10) финансовый год – промежуток времени, начинающийся 1 января и заканчивающийся 31 декабря текущего года;</w:t>
      </w:r>
      <w:bookmarkEnd w:id="12"/>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 w:name="z262"/>
      <w:r w:rsidRPr="0088240F">
        <w:rPr>
          <w:rFonts w:ascii="Noto Serif" w:eastAsia="Times New Roman" w:hAnsi="Noto Serif" w:cs="Times New Roman"/>
          <w:color w:val="3D3D3D"/>
          <w:sz w:val="26"/>
          <w:szCs w:val="26"/>
          <w:shd w:val="clear" w:color="auto" w:fill="FFFFFF"/>
          <w:lang w:eastAsia="ru-RU"/>
        </w:rPr>
        <w:t>         </w:t>
      </w:r>
      <w:bookmarkStart w:id="14" w:name="z245"/>
      <w:bookmarkEnd w:id="13"/>
      <w:bookmarkEnd w:id="14"/>
      <w:r w:rsidRPr="0088240F">
        <w:rPr>
          <w:rFonts w:ascii="Noto Serif" w:eastAsia="Times New Roman" w:hAnsi="Noto Serif" w:cs="Times New Roman"/>
          <w:color w:val="3D3D3D"/>
          <w:sz w:val="26"/>
          <w:szCs w:val="26"/>
          <w:shd w:val="clear" w:color="auto" w:fill="FFFFFF"/>
          <w:lang w:eastAsia="ru-RU"/>
        </w:rPr>
        <w:t>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5" w:name="z246"/>
      <w:r w:rsidRPr="0088240F">
        <w:rPr>
          <w:rFonts w:ascii="Noto Serif" w:eastAsia="Times New Roman" w:hAnsi="Noto Serif" w:cs="Times New Roman"/>
          <w:color w:val="3D3D3D"/>
          <w:sz w:val="26"/>
          <w:szCs w:val="26"/>
          <w:shd w:val="clear" w:color="auto" w:fill="FFFFFF"/>
          <w:lang w:eastAsia="ru-RU"/>
        </w:rPr>
        <w:t>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bookmarkEnd w:id="15"/>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6" w:name="z247"/>
      <w:r w:rsidRPr="0088240F">
        <w:rPr>
          <w:rFonts w:ascii="Noto Serif" w:eastAsia="Times New Roman" w:hAnsi="Noto Serif" w:cs="Times New Roman"/>
          <w:color w:val="3D3D3D"/>
          <w:sz w:val="26"/>
          <w:szCs w:val="26"/>
          <w:shd w:val="clear" w:color="auto" w:fill="FFFFFF"/>
          <w:lang w:eastAsia="ru-RU"/>
        </w:rPr>
        <w:t>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bookmarkEnd w:id="1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7" w:name="z248"/>
      <w:r w:rsidRPr="0088240F">
        <w:rPr>
          <w:rFonts w:ascii="Noto Serif" w:eastAsia="Times New Roman" w:hAnsi="Noto Serif" w:cs="Times New Roman"/>
          <w:color w:val="3D3D3D"/>
          <w:sz w:val="26"/>
          <w:szCs w:val="26"/>
          <w:shd w:val="clear" w:color="auto" w:fill="FFFFFF"/>
          <w:lang w:eastAsia="ru-RU"/>
        </w:rPr>
        <w:t>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bookmarkEnd w:id="17"/>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8" w:name="z249"/>
      <w:r w:rsidRPr="0088240F">
        <w:rPr>
          <w:rFonts w:ascii="Noto Serif" w:eastAsia="Times New Roman" w:hAnsi="Noto Serif" w:cs="Times New Roman"/>
          <w:color w:val="3D3D3D"/>
          <w:sz w:val="26"/>
          <w:szCs w:val="26"/>
          <w:shd w:val="clear" w:color="auto" w:fill="FFFFFF"/>
          <w:lang w:eastAsia="ru-RU"/>
        </w:rPr>
        <w:t>         18) приобретение товаров – приобретение заказчиком товаров в порядке, установленном настоящими Правилами;</w:t>
      </w:r>
      <w:bookmarkEnd w:id="1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9" w:name="z250"/>
      <w:r w:rsidRPr="0088240F">
        <w:rPr>
          <w:rFonts w:ascii="Noto Serif" w:eastAsia="Times New Roman" w:hAnsi="Noto Serif" w:cs="Times New Roman"/>
          <w:color w:val="3D3D3D"/>
          <w:sz w:val="26"/>
          <w:szCs w:val="26"/>
          <w:shd w:val="clear" w:color="auto" w:fill="FFFFFF"/>
          <w:lang w:eastAsia="ru-RU"/>
        </w:rPr>
        <w:t>         19) рациональное питание – сбалансированное питание, с учетом физиологических и возрастных норм питания;</w:t>
      </w:r>
      <w:bookmarkEnd w:id="1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20) договор – гражданско-правовой договор об оказании услуг или поставки товаров, заключенный между заказчиком и поставщиком.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Глава 2. Порядок организации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Параграф 1. Способы организации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Организация питания в организациях среднего образования осуществляется посредством: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 приобретения услуг по организации питания обучающихся на конкурсной основе;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2) приобретения товаров, связанных с обеспечением питания обучающихся на конкурсной основе;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питания обучающихся в соответствии с Законом о государственно-частном партнерстве и настоящими Правилами.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Параграф 2. Процедура организации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Процедура выбора поставщика услуги по организации питания обучающихся на конкурсной основе или товаров, связанных с обеспечением питания обучающихся на конкурсной основе предусматривает выполнение организатором конкурса следующих последовательных мероприятий: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утверждение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формирование и утверждение состава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прием документов на участие в конкурсе у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заключение договора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5. В случае если организатором конкурса по выбору поставщика услуги является орган управления образованием, либо другой орган, по решению местного </w:t>
      </w:r>
      <w:r w:rsidRPr="0088240F">
        <w:rPr>
          <w:rFonts w:ascii="Noto Serif" w:eastAsia="Times New Roman" w:hAnsi="Noto Serif" w:cs="Times New Roman"/>
          <w:color w:val="3D3D3D"/>
          <w:sz w:val="26"/>
          <w:szCs w:val="26"/>
          <w:shd w:val="clear" w:color="auto" w:fill="FFFFFF"/>
          <w:lang w:eastAsia="ru-RU"/>
        </w:rPr>
        <w:lastRenderedPageBreak/>
        <w:t>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20" w:name="z31"/>
      <w:r w:rsidRPr="0088240F">
        <w:rPr>
          <w:rFonts w:ascii="Noto Serif" w:eastAsia="Times New Roman" w:hAnsi="Noto Serif" w:cs="Times New Roman"/>
          <w:color w:val="3D3D3D"/>
          <w:sz w:val="26"/>
          <w:szCs w:val="26"/>
          <w:shd w:val="clear" w:color="auto" w:fill="FFFFFF"/>
          <w:lang w:eastAsia="ru-RU"/>
        </w:rPr>
        <w:t>6. Приобретение услуги или товаров осуществляется организатором конкурса на основании утвержденного плана приобретения услуги или товаров.</w:t>
      </w:r>
      <w:bookmarkEnd w:id="20"/>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21" w:name="z32"/>
      <w:r w:rsidRPr="0088240F">
        <w:rPr>
          <w:rFonts w:ascii="Noto Serif" w:eastAsia="Times New Roman" w:hAnsi="Noto Serif" w:cs="Times New Roman"/>
          <w:color w:val="3D3D3D"/>
          <w:sz w:val="26"/>
          <w:szCs w:val="26"/>
          <w:shd w:val="clear" w:color="auto" w:fill="FFFFFF"/>
          <w:lang w:eastAsia="ru-RU"/>
        </w:rPr>
        <w:t>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приложению 1 к настоящим Правилам.</w:t>
      </w:r>
      <w:bookmarkEnd w:id="21"/>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8. Организатор конкурса в течение пяти рабочих дней со дня утверждения плана приобретения услуги или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22" w:name="z40"/>
      <w:r w:rsidRPr="0088240F">
        <w:rPr>
          <w:rFonts w:ascii="Noto Serif" w:eastAsia="Times New Roman" w:hAnsi="Noto Serif" w:cs="Times New Roman"/>
          <w:color w:val="3D3D3D"/>
          <w:sz w:val="26"/>
          <w:szCs w:val="26"/>
          <w:shd w:val="clear" w:color="auto" w:fill="FFFFFF"/>
          <w:lang w:eastAsia="ru-RU"/>
        </w:rPr>
        <w:t>         </w:t>
      </w:r>
      <w:bookmarkEnd w:id="22"/>
      <w:r w:rsidRPr="0088240F">
        <w:rPr>
          <w:rFonts w:ascii="Noto Serif" w:eastAsia="Times New Roman" w:hAnsi="Noto Serif" w:cs="Times New Roman"/>
          <w:color w:val="3D3D3D"/>
          <w:sz w:val="26"/>
          <w:szCs w:val="26"/>
          <w:shd w:val="clear" w:color="auto" w:fill="FFFFFF"/>
          <w:lang w:eastAsia="ru-RU"/>
        </w:rPr>
        <w:t>10. Конкурсная комиссия создается приказом организатора конкурса и состоит из нечетного количества членов комиссии, но не менее семи человек.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23" w:name="z41"/>
      <w:r w:rsidRPr="0088240F">
        <w:rPr>
          <w:rFonts w:ascii="Noto Serif" w:eastAsia="Times New Roman" w:hAnsi="Noto Serif" w:cs="Times New Roman"/>
          <w:color w:val="3D3D3D"/>
          <w:sz w:val="26"/>
          <w:szCs w:val="26"/>
          <w:shd w:val="clear" w:color="auto" w:fill="FFFFFF"/>
          <w:lang w:eastAsia="ru-RU"/>
        </w:rPr>
        <w:t>             </w:t>
      </w:r>
      <w:bookmarkEnd w:id="23"/>
      <w:r w:rsidRPr="0088240F">
        <w:rPr>
          <w:rFonts w:ascii="Noto Serif" w:eastAsia="Times New Roman" w:hAnsi="Noto Serif" w:cs="Times New Roman"/>
          <w:color w:val="3D3D3D"/>
          <w:sz w:val="26"/>
          <w:szCs w:val="26"/>
          <w:shd w:val="clear" w:color="auto" w:fill="FFFFFF"/>
          <w:lang w:eastAsia="ru-RU"/>
        </w:rPr>
        <w:t>11. Из числа членов конкурсной комиссии большинством голосов избирается председатель.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Во время отсутствия председателя его функции выполняет один из членов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24" w:name="z42"/>
      <w:r w:rsidRPr="0088240F">
        <w:rPr>
          <w:rFonts w:ascii="Noto Serif" w:eastAsia="Times New Roman" w:hAnsi="Noto Serif" w:cs="Times New Roman"/>
          <w:color w:val="3D3D3D"/>
          <w:sz w:val="26"/>
          <w:szCs w:val="26"/>
          <w:shd w:val="clear" w:color="auto" w:fill="FFFFFF"/>
          <w:lang w:eastAsia="ru-RU"/>
        </w:rPr>
        <w:lastRenderedPageBreak/>
        <w:t>         </w:t>
      </w:r>
      <w:bookmarkStart w:id="25" w:name="z43"/>
      <w:bookmarkEnd w:id="24"/>
      <w:bookmarkEnd w:id="25"/>
      <w:r w:rsidRPr="0088240F">
        <w:rPr>
          <w:rFonts w:ascii="Noto Serif" w:eastAsia="Times New Roman" w:hAnsi="Noto Serif" w:cs="Times New Roman"/>
          <w:color w:val="3D3D3D"/>
          <w:sz w:val="26"/>
          <w:szCs w:val="26"/>
          <w:shd w:val="clear" w:color="auto" w:fill="FFFFFF"/>
          <w:lang w:eastAsia="ru-RU"/>
        </w:rPr>
        <w:t>12. Организационная деятельность комиссии обеспечивается секретарем комиссии, который не является членом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26" w:name="z44"/>
      <w:r w:rsidRPr="0088240F">
        <w:rPr>
          <w:rFonts w:ascii="Noto Serif" w:eastAsia="Times New Roman" w:hAnsi="Noto Serif" w:cs="Times New Roman"/>
          <w:color w:val="3D3D3D"/>
          <w:sz w:val="26"/>
          <w:szCs w:val="26"/>
          <w:shd w:val="clear" w:color="auto" w:fill="FFFFFF"/>
          <w:lang w:eastAsia="ru-RU"/>
        </w:rPr>
        <w:t>         </w:t>
      </w:r>
      <w:bookmarkStart w:id="27" w:name="z45"/>
      <w:bookmarkEnd w:id="26"/>
      <w:bookmarkEnd w:id="27"/>
      <w:r w:rsidRPr="0088240F">
        <w:rPr>
          <w:rFonts w:ascii="Noto Serif" w:eastAsia="Times New Roman" w:hAnsi="Noto Serif" w:cs="Times New Roman"/>
          <w:color w:val="3D3D3D"/>
          <w:sz w:val="26"/>
          <w:szCs w:val="26"/>
          <w:shd w:val="clear" w:color="auto" w:fill="FFFFFF"/>
          <w:lang w:eastAsia="ru-RU"/>
        </w:rPr>
        <w:t>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28" w:name="z46"/>
      <w:r w:rsidRPr="0088240F">
        <w:rPr>
          <w:rFonts w:ascii="Noto Serif" w:eastAsia="Times New Roman" w:hAnsi="Noto Serif" w:cs="Times New Roman"/>
          <w:color w:val="3D3D3D"/>
          <w:sz w:val="26"/>
          <w:szCs w:val="26"/>
          <w:shd w:val="clear" w:color="auto" w:fill="FFFFFF"/>
          <w:lang w:eastAsia="ru-RU"/>
        </w:rPr>
        <w:t>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bookmarkEnd w:id="2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29" w:name="z47"/>
      <w:r w:rsidRPr="0088240F">
        <w:rPr>
          <w:rFonts w:ascii="Noto Serif" w:eastAsia="Times New Roman" w:hAnsi="Noto Serif" w:cs="Times New Roman"/>
          <w:color w:val="3D3D3D"/>
          <w:sz w:val="26"/>
          <w:szCs w:val="26"/>
          <w:shd w:val="clear" w:color="auto" w:fill="FFFFFF"/>
          <w:lang w:eastAsia="ru-RU"/>
        </w:rPr>
        <w:t>15</w:t>
      </w:r>
      <w:bookmarkEnd w:id="29"/>
      <w:r w:rsidRPr="0088240F">
        <w:rPr>
          <w:rFonts w:ascii="Noto Serif" w:eastAsia="Times New Roman" w:hAnsi="Noto Serif" w:cs="Times New Roman"/>
          <w:color w:val="3D3D3D"/>
          <w:sz w:val="26"/>
          <w:szCs w:val="26"/>
          <w:shd w:val="clear" w:color="auto" w:fill="FFFFFF"/>
          <w:lang w:eastAsia="ru-RU"/>
        </w:rPr>
        <w:t>.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0" w:name="z48"/>
      <w:r w:rsidRPr="0088240F">
        <w:rPr>
          <w:rFonts w:ascii="Noto Serif" w:eastAsia="Times New Roman" w:hAnsi="Noto Serif" w:cs="Times New Roman"/>
          <w:color w:val="3D3D3D"/>
          <w:sz w:val="26"/>
          <w:szCs w:val="26"/>
          <w:shd w:val="clear" w:color="auto" w:fill="FFFFFF"/>
          <w:lang w:eastAsia="ru-RU"/>
        </w:rPr>
        <w:t>         </w:t>
      </w:r>
      <w:bookmarkEnd w:id="30"/>
      <w:r w:rsidRPr="0088240F">
        <w:rPr>
          <w:rFonts w:ascii="Noto Serif" w:eastAsia="Times New Roman" w:hAnsi="Noto Serif" w:cs="Times New Roman"/>
          <w:color w:val="3D3D3D"/>
          <w:sz w:val="26"/>
          <w:szCs w:val="26"/>
          <w:shd w:val="clear" w:color="auto" w:fill="FFFFFF"/>
          <w:lang w:eastAsia="ru-RU"/>
        </w:rPr>
        <w:t>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перечень категорий получателей услуги по форме согласно приложению 1 к Типовой конкурсной документации, при выборе поставщика товаров перечень приобретаемых товаров по форме согласно приложению 2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техническое задание к конкурсной документации по выбору поставщика согласно приложению 3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заявку на участие в конкурсе для юридических и физических лиц по формам согласно приложениям 4, 5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сведения о квалификации работников потенциального поставщика по форме согласно приложению 6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критерии выбора поставщика услуги или товаров согласно приложениям 7, 8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Типовой договор согласно приложению 9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         17.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w:t>
      </w:r>
      <w:r w:rsidRPr="0088240F">
        <w:rPr>
          <w:rFonts w:ascii="Noto Serif" w:eastAsia="Times New Roman" w:hAnsi="Noto Serif" w:cs="Times New Roman"/>
          <w:color w:val="3D3D3D"/>
          <w:sz w:val="26"/>
          <w:szCs w:val="26"/>
          <w:shd w:val="clear" w:color="auto" w:fill="FFFFFF"/>
          <w:lang w:eastAsia="ru-RU"/>
        </w:rPr>
        <w:lastRenderedPageBreak/>
        <w:t>процентов) продуктов питания в рамках организации питания, у отечественных производителей услуг,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18.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1" w:name="z50"/>
      <w:r w:rsidRPr="0088240F">
        <w:rPr>
          <w:rFonts w:ascii="Noto Serif" w:eastAsia="Times New Roman" w:hAnsi="Noto Serif" w:cs="Times New Roman"/>
          <w:color w:val="3D3D3D"/>
          <w:sz w:val="26"/>
          <w:szCs w:val="26"/>
          <w:shd w:val="clear" w:color="auto" w:fill="FFFFFF"/>
          <w:lang w:eastAsia="ru-RU"/>
        </w:rPr>
        <w:t>        </w:t>
      </w:r>
      <w:bookmarkEnd w:id="31"/>
      <w:r w:rsidRPr="0088240F">
        <w:rPr>
          <w:rFonts w:ascii="Noto Serif" w:eastAsia="Times New Roman" w:hAnsi="Noto Serif" w:cs="Times New Roman"/>
          <w:color w:val="3D3D3D"/>
          <w:sz w:val="26"/>
          <w:szCs w:val="26"/>
          <w:shd w:val="clear" w:color="auto" w:fill="FFFFFF"/>
          <w:lang w:eastAsia="ru-RU"/>
        </w:rPr>
        <w:t>19. Журнал регистрации лиц прошивается, пронумеровываются, последняя страница скрепляется печатью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2" w:name="z51"/>
      <w:r w:rsidRPr="0088240F">
        <w:rPr>
          <w:rFonts w:ascii="Noto Serif" w:eastAsia="Times New Roman" w:hAnsi="Noto Serif" w:cs="Times New Roman"/>
          <w:color w:val="3D3D3D"/>
          <w:sz w:val="26"/>
          <w:szCs w:val="26"/>
          <w:shd w:val="clear" w:color="auto" w:fill="FFFFFF"/>
          <w:lang w:eastAsia="ru-RU"/>
        </w:rPr>
        <w:t>      </w:t>
      </w:r>
      <w:bookmarkEnd w:id="32"/>
      <w:r w:rsidRPr="0088240F">
        <w:rPr>
          <w:rFonts w:ascii="Noto Serif" w:eastAsia="Times New Roman" w:hAnsi="Noto Serif" w:cs="Times New Roman"/>
          <w:color w:val="3D3D3D"/>
          <w:sz w:val="26"/>
          <w:szCs w:val="26"/>
          <w:shd w:val="clear" w:color="auto" w:fill="FFFFFF"/>
          <w:lang w:eastAsia="ru-RU"/>
        </w:rPr>
        <w:t>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3" w:name="z52"/>
      <w:r w:rsidRPr="0088240F">
        <w:rPr>
          <w:rFonts w:ascii="Noto Serif" w:eastAsia="Times New Roman" w:hAnsi="Noto Serif" w:cs="Times New Roman"/>
          <w:color w:val="3D3D3D"/>
          <w:sz w:val="26"/>
          <w:szCs w:val="26"/>
          <w:shd w:val="clear" w:color="auto" w:fill="FFFFFF"/>
          <w:lang w:eastAsia="ru-RU"/>
        </w:rPr>
        <w:t>         </w:t>
      </w:r>
      <w:bookmarkEnd w:id="33"/>
      <w:r w:rsidRPr="0088240F">
        <w:rPr>
          <w:rFonts w:ascii="Noto Serif" w:eastAsia="Times New Roman" w:hAnsi="Noto Serif" w:cs="Times New Roman"/>
          <w:color w:val="3D3D3D"/>
          <w:sz w:val="26"/>
          <w:szCs w:val="26"/>
          <w:shd w:val="clear" w:color="auto" w:fill="FFFFFF"/>
          <w:lang w:eastAsia="ru-RU"/>
        </w:rPr>
        <w:t>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4" w:name="z53"/>
      <w:r w:rsidRPr="0088240F">
        <w:rPr>
          <w:rFonts w:ascii="Noto Serif" w:eastAsia="Times New Roman" w:hAnsi="Noto Serif" w:cs="Times New Roman"/>
          <w:color w:val="3D3D3D"/>
          <w:sz w:val="26"/>
          <w:szCs w:val="26"/>
          <w:shd w:val="clear" w:color="auto" w:fill="FFFFFF"/>
          <w:lang w:eastAsia="ru-RU"/>
        </w:rPr>
        <w:t>         </w:t>
      </w:r>
      <w:bookmarkEnd w:id="34"/>
      <w:r w:rsidRPr="0088240F">
        <w:rPr>
          <w:rFonts w:ascii="Noto Serif" w:eastAsia="Times New Roman" w:hAnsi="Noto Serif" w:cs="Times New Roman"/>
          <w:color w:val="3D3D3D"/>
          <w:sz w:val="26"/>
          <w:szCs w:val="26"/>
          <w:shd w:val="clear" w:color="auto" w:fill="FFFFFF"/>
          <w:lang w:eastAsia="ru-RU"/>
        </w:rPr>
        <w:t>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документы, подтверждающие правоспособность и дееспособность: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юридических лиц:</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справки о государственной регистрации (перерегистрации)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копию устава, утвержденного в установленном законодательством порядке;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физических лиц:</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свидетельства о государственной регистрации индивидуального предпринимателя;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документа, удостоверяющего личность;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доверенность лицу, представляющему его интересы на право подачи, подписания заявки на участие в конкурсе и в заседаниях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техническое задание к конкурсной документации по выбору поставщика согласно приложению 3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сведения о квалификации работников потенциального поставщика по форме согласно приложению 6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5" w:name="z54"/>
      <w:r w:rsidRPr="0088240F">
        <w:rPr>
          <w:rFonts w:ascii="Noto Serif" w:eastAsia="Times New Roman" w:hAnsi="Noto Serif" w:cs="Times New Roman"/>
          <w:color w:val="3D3D3D"/>
          <w:sz w:val="26"/>
          <w:szCs w:val="26"/>
          <w:shd w:val="clear" w:color="auto" w:fill="FFFFFF"/>
          <w:lang w:eastAsia="ru-RU"/>
        </w:rPr>
        <w:t>         </w:t>
      </w:r>
      <w:bookmarkEnd w:id="35"/>
      <w:r w:rsidRPr="0088240F">
        <w:rPr>
          <w:rFonts w:ascii="Noto Serif" w:eastAsia="Times New Roman" w:hAnsi="Noto Serif" w:cs="Times New Roman"/>
          <w:color w:val="3D3D3D"/>
          <w:sz w:val="26"/>
          <w:szCs w:val="26"/>
          <w:shd w:val="clear" w:color="auto" w:fill="FFFFFF"/>
          <w:lang w:eastAsia="ru-RU"/>
        </w:rPr>
        <w:t>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разбивки конкурса по лотам, потенциальный поставщик предоставляет документы на участие в конкурсе отдельно на каждый лот.</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6" w:name="z55"/>
      <w:r w:rsidRPr="0088240F">
        <w:rPr>
          <w:rFonts w:ascii="Noto Serif" w:eastAsia="Times New Roman" w:hAnsi="Noto Serif" w:cs="Times New Roman"/>
          <w:color w:val="3D3D3D"/>
          <w:sz w:val="26"/>
          <w:szCs w:val="26"/>
          <w:shd w:val="clear" w:color="auto" w:fill="FFFFFF"/>
          <w:lang w:eastAsia="ru-RU"/>
        </w:rPr>
        <w:t>         </w:t>
      </w:r>
      <w:bookmarkEnd w:id="36"/>
      <w:r w:rsidRPr="0088240F">
        <w:rPr>
          <w:rFonts w:ascii="Noto Serif" w:eastAsia="Times New Roman" w:hAnsi="Noto Serif" w:cs="Times New Roman"/>
          <w:color w:val="3D3D3D"/>
          <w:sz w:val="26"/>
          <w:szCs w:val="26"/>
          <w:shd w:val="clear" w:color="auto" w:fill="FFFFFF"/>
          <w:lang w:eastAsia="ru-RU"/>
        </w:rPr>
        <w:t>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7" w:name="z56"/>
      <w:r w:rsidRPr="0088240F">
        <w:rPr>
          <w:rFonts w:ascii="Noto Serif" w:eastAsia="Times New Roman" w:hAnsi="Noto Serif" w:cs="Times New Roman"/>
          <w:color w:val="3D3D3D"/>
          <w:sz w:val="26"/>
          <w:szCs w:val="26"/>
          <w:shd w:val="clear" w:color="auto" w:fill="FFFFFF"/>
          <w:lang w:eastAsia="ru-RU"/>
        </w:rPr>
        <w:t>        </w:t>
      </w:r>
      <w:bookmarkEnd w:id="37"/>
      <w:r w:rsidRPr="0088240F">
        <w:rPr>
          <w:rFonts w:ascii="Noto Serif" w:eastAsia="Times New Roman" w:hAnsi="Noto Serif" w:cs="Times New Roman"/>
          <w:color w:val="3D3D3D"/>
          <w:sz w:val="26"/>
          <w:szCs w:val="26"/>
          <w:shd w:val="clear" w:color="auto" w:fill="FFFFFF"/>
          <w:lang w:eastAsia="ru-RU"/>
        </w:rPr>
        <w:t>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18 настоящих Правил с учетом внесения сведений о дате и времени регистрации заявки или отказа в регистрации заявки с указанием причины отказа.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8" w:name="z57"/>
      <w:r w:rsidRPr="0088240F">
        <w:rPr>
          <w:rFonts w:ascii="Noto Serif" w:eastAsia="Times New Roman" w:hAnsi="Noto Serif" w:cs="Times New Roman"/>
          <w:color w:val="3D3D3D"/>
          <w:sz w:val="26"/>
          <w:szCs w:val="26"/>
          <w:shd w:val="clear" w:color="auto" w:fill="FFFFFF"/>
          <w:lang w:eastAsia="ru-RU"/>
        </w:rPr>
        <w:lastRenderedPageBreak/>
        <w:t>         </w:t>
      </w:r>
      <w:bookmarkEnd w:id="38"/>
      <w:r w:rsidRPr="0088240F">
        <w:rPr>
          <w:rFonts w:ascii="Noto Serif" w:eastAsia="Times New Roman" w:hAnsi="Noto Serif" w:cs="Times New Roman"/>
          <w:color w:val="3D3D3D"/>
          <w:sz w:val="26"/>
          <w:szCs w:val="26"/>
          <w:shd w:val="clear" w:color="auto" w:fill="FFFFFF"/>
          <w:lang w:eastAsia="ru-RU"/>
        </w:rPr>
        <w:t>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39" w:name="z58"/>
      <w:r w:rsidRPr="0088240F">
        <w:rPr>
          <w:rFonts w:ascii="Noto Serif" w:eastAsia="Times New Roman" w:hAnsi="Noto Serif" w:cs="Times New Roman"/>
          <w:color w:val="3D3D3D"/>
          <w:sz w:val="26"/>
          <w:szCs w:val="26"/>
          <w:shd w:val="clear" w:color="auto" w:fill="FFFFFF"/>
          <w:lang w:eastAsia="ru-RU"/>
        </w:rPr>
        <w:t>         </w:t>
      </w:r>
      <w:bookmarkEnd w:id="39"/>
      <w:r w:rsidRPr="0088240F">
        <w:rPr>
          <w:rFonts w:ascii="Noto Serif" w:eastAsia="Times New Roman" w:hAnsi="Noto Serif" w:cs="Times New Roman"/>
          <w:color w:val="3D3D3D"/>
          <w:sz w:val="26"/>
          <w:szCs w:val="26"/>
          <w:shd w:val="clear" w:color="auto" w:fill="FFFFFF"/>
          <w:lang w:eastAsia="ru-RU"/>
        </w:rPr>
        <w:t>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0" w:name="z59"/>
      <w:r w:rsidRPr="0088240F">
        <w:rPr>
          <w:rFonts w:ascii="Noto Serif" w:eastAsia="Times New Roman" w:hAnsi="Noto Serif" w:cs="Times New Roman"/>
          <w:color w:val="3D3D3D"/>
          <w:sz w:val="26"/>
          <w:szCs w:val="26"/>
          <w:shd w:val="clear" w:color="auto" w:fill="FFFFFF"/>
          <w:lang w:eastAsia="ru-RU"/>
        </w:rPr>
        <w:t>         </w:t>
      </w:r>
      <w:bookmarkEnd w:id="40"/>
      <w:r w:rsidRPr="0088240F">
        <w:rPr>
          <w:rFonts w:ascii="Noto Serif" w:eastAsia="Times New Roman" w:hAnsi="Noto Serif" w:cs="Times New Roman"/>
          <w:color w:val="3D3D3D"/>
          <w:sz w:val="26"/>
          <w:szCs w:val="26"/>
          <w:shd w:val="clear" w:color="auto" w:fill="FFFFFF"/>
          <w:lang w:eastAsia="ru-RU"/>
        </w:rPr>
        <w:t>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Вскрытию подлежат конверты потенциальных поставщиков, представленные в сроки, установленные в объявлении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1" w:name="z60"/>
      <w:r w:rsidRPr="0088240F">
        <w:rPr>
          <w:rFonts w:ascii="Noto Serif" w:eastAsia="Times New Roman" w:hAnsi="Noto Serif" w:cs="Times New Roman"/>
          <w:color w:val="3D3D3D"/>
          <w:sz w:val="26"/>
          <w:szCs w:val="26"/>
          <w:shd w:val="clear" w:color="auto" w:fill="FFFFFF"/>
          <w:lang w:eastAsia="ru-RU"/>
        </w:rPr>
        <w:t>         </w:t>
      </w:r>
      <w:bookmarkEnd w:id="41"/>
      <w:r w:rsidRPr="0088240F">
        <w:rPr>
          <w:rFonts w:ascii="Noto Serif" w:eastAsia="Times New Roman" w:hAnsi="Noto Serif" w:cs="Times New Roman"/>
          <w:color w:val="3D3D3D"/>
          <w:sz w:val="26"/>
          <w:szCs w:val="26"/>
          <w:shd w:val="clear" w:color="auto" w:fill="FFFFFF"/>
          <w:lang w:eastAsia="ru-RU"/>
        </w:rPr>
        <w:t>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2" w:name="z61"/>
      <w:r w:rsidRPr="0088240F">
        <w:rPr>
          <w:rFonts w:ascii="Noto Serif" w:eastAsia="Times New Roman" w:hAnsi="Noto Serif" w:cs="Times New Roman"/>
          <w:color w:val="3D3D3D"/>
          <w:sz w:val="26"/>
          <w:szCs w:val="26"/>
          <w:shd w:val="clear" w:color="auto" w:fill="FFFFFF"/>
          <w:lang w:eastAsia="ru-RU"/>
        </w:rPr>
        <w:t>         </w:t>
      </w:r>
      <w:bookmarkEnd w:id="42"/>
      <w:r w:rsidRPr="0088240F">
        <w:rPr>
          <w:rFonts w:ascii="Noto Serif" w:eastAsia="Times New Roman" w:hAnsi="Noto Serif" w:cs="Times New Roman"/>
          <w:color w:val="3D3D3D"/>
          <w:sz w:val="26"/>
          <w:szCs w:val="26"/>
          <w:shd w:val="clear" w:color="auto" w:fill="FFFFFF"/>
          <w:lang w:eastAsia="ru-RU"/>
        </w:rPr>
        <w:t>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3" w:name="z62"/>
      <w:r w:rsidRPr="0088240F">
        <w:rPr>
          <w:rFonts w:ascii="Noto Serif" w:eastAsia="Times New Roman" w:hAnsi="Noto Serif" w:cs="Times New Roman"/>
          <w:color w:val="3D3D3D"/>
          <w:sz w:val="26"/>
          <w:szCs w:val="26"/>
          <w:shd w:val="clear" w:color="auto" w:fill="FFFFFF"/>
          <w:lang w:eastAsia="ru-RU"/>
        </w:rPr>
        <w:t>         </w:t>
      </w:r>
      <w:bookmarkEnd w:id="43"/>
      <w:r w:rsidRPr="0088240F">
        <w:rPr>
          <w:rFonts w:ascii="Noto Serif" w:eastAsia="Times New Roman" w:hAnsi="Noto Serif" w:cs="Times New Roman"/>
          <w:color w:val="3D3D3D"/>
          <w:sz w:val="26"/>
          <w:szCs w:val="26"/>
          <w:shd w:val="clear" w:color="auto" w:fill="FFFFFF"/>
          <w:lang w:eastAsia="ru-RU"/>
        </w:rPr>
        <w:t>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4" w:name="z63"/>
      <w:r w:rsidRPr="0088240F">
        <w:rPr>
          <w:rFonts w:ascii="Noto Serif" w:eastAsia="Times New Roman" w:hAnsi="Noto Serif" w:cs="Times New Roman"/>
          <w:color w:val="3D3D3D"/>
          <w:sz w:val="26"/>
          <w:szCs w:val="26"/>
          <w:shd w:val="clear" w:color="auto" w:fill="FFFFFF"/>
          <w:lang w:eastAsia="ru-RU"/>
        </w:rPr>
        <w:t>         </w:t>
      </w:r>
      <w:bookmarkEnd w:id="44"/>
      <w:r w:rsidRPr="0088240F">
        <w:rPr>
          <w:rFonts w:ascii="Noto Serif" w:eastAsia="Times New Roman" w:hAnsi="Noto Serif" w:cs="Times New Roman"/>
          <w:color w:val="3D3D3D"/>
          <w:sz w:val="26"/>
          <w:szCs w:val="26"/>
          <w:shd w:val="clear" w:color="auto" w:fill="FFFFFF"/>
          <w:lang w:eastAsia="ru-RU"/>
        </w:rPr>
        <w:t>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5" w:name="z64"/>
      <w:r w:rsidRPr="0088240F">
        <w:rPr>
          <w:rFonts w:ascii="Noto Serif" w:eastAsia="Times New Roman" w:hAnsi="Noto Serif" w:cs="Times New Roman"/>
          <w:color w:val="3D3D3D"/>
          <w:sz w:val="26"/>
          <w:szCs w:val="26"/>
          <w:shd w:val="clear" w:color="auto" w:fill="FFFFFF"/>
          <w:lang w:eastAsia="ru-RU"/>
        </w:rPr>
        <w:t>         </w:t>
      </w:r>
      <w:bookmarkEnd w:id="45"/>
      <w:r w:rsidRPr="0088240F">
        <w:rPr>
          <w:rFonts w:ascii="Noto Serif" w:eastAsia="Times New Roman" w:hAnsi="Noto Serif" w:cs="Times New Roman"/>
          <w:color w:val="3D3D3D"/>
          <w:sz w:val="26"/>
          <w:szCs w:val="26"/>
          <w:shd w:val="clear" w:color="auto" w:fill="FFFFFF"/>
          <w:lang w:eastAsia="ru-RU"/>
        </w:rPr>
        <w:t>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6" w:name="z65"/>
      <w:r w:rsidRPr="0088240F">
        <w:rPr>
          <w:rFonts w:ascii="Noto Serif" w:eastAsia="Times New Roman" w:hAnsi="Noto Serif" w:cs="Times New Roman"/>
          <w:color w:val="3D3D3D"/>
          <w:sz w:val="26"/>
          <w:szCs w:val="26"/>
          <w:shd w:val="clear" w:color="auto" w:fill="FFFFFF"/>
          <w:lang w:eastAsia="ru-RU"/>
        </w:rPr>
        <w:t>         </w:t>
      </w:r>
      <w:bookmarkEnd w:id="46"/>
      <w:r w:rsidRPr="0088240F">
        <w:rPr>
          <w:rFonts w:ascii="Noto Serif" w:eastAsia="Times New Roman" w:hAnsi="Noto Serif" w:cs="Times New Roman"/>
          <w:color w:val="3D3D3D"/>
          <w:sz w:val="26"/>
          <w:szCs w:val="26"/>
          <w:shd w:val="clear" w:color="auto" w:fill="FFFFFF"/>
          <w:lang w:eastAsia="ru-RU"/>
        </w:rPr>
        <w:t>34.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7" w:name="z66"/>
      <w:r w:rsidRPr="0088240F">
        <w:rPr>
          <w:rFonts w:ascii="Noto Serif" w:eastAsia="Times New Roman" w:hAnsi="Noto Serif" w:cs="Times New Roman"/>
          <w:color w:val="3D3D3D"/>
          <w:sz w:val="26"/>
          <w:szCs w:val="26"/>
          <w:shd w:val="clear" w:color="auto" w:fill="FFFFFF"/>
          <w:lang w:eastAsia="ru-RU"/>
        </w:rPr>
        <w:t>         </w:t>
      </w:r>
      <w:bookmarkEnd w:id="47"/>
      <w:r w:rsidRPr="0088240F">
        <w:rPr>
          <w:rFonts w:ascii="Noto Serif" w:eastAsia="Times New Roman" w:hAnsi="Noto Serif" w:cs="Times New Roman"/>
          <w:color w:val="3D3D3D"/>
          <w:sz w:val="26"/>
          <w:szCs w:val="26"/>
          <w:shd w:val="clear" w:color="auto" w:fill="FFFFFF"/>
          <w:lang w:eastAsia="ru-RU"/>
        </w:rPr>
        <w:t>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8" w:name="z67"/>
      <w:r w:rsidRPr="0088240F">
        <w:rPr>
          <w:rFonts w:ascii="Noto Serif" w:eastAsia="Times New Roman" w:hAnsi="Noto Serif" w:cs="Times New Roman"/>
          <w:color w:val="3D3D3D"/>
          <w:sz w:val="26"/>
          <w:szCs w:val="26"/>
          <w:shd w:val="clear" w:color="auto" w:fill="FFFFFF"/>
          <w:lang w:eastAsia="ru-RU"/>
        </w:rPr>
        <w:t>         </w:t>
      </w:r>
      <w:bookmarkEnd w:id="48"/>
      <w:r w:rsidRPr="0088240F">
        <w:rPr>
          <w:rFonts w:ascii="Noto Serif" w:eastAsia="Times New Roman" w:hAnsi="Noto Serif" w:cs="Times New Roman"/>
          <w:color w:val="3D3D3D"/>
          <w:sz w:val="26"/>
          <w:szCs w:val="26"/>
          <w:shd w:val="clear" w:color="auto" w:fill="FFFFFF"/>
          <w:lang w:eastAsia="ru-RU"/>
        </w:rPr>
        <w:t>36.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49" w:name="z68"/>
      <w:r w:rsidRPr="0088240F">
        <w:rPr>
          <w:rFonts w:ascii="Noto Serif" w:eastAsia="Times New Roman" w:hAnsi="Noto Serif" w:cs="Times New Roman"/>
          <w:color w:val="3D3D3D"/>
          <w:sz w:val="26"/>
          <w:szCs w:val="26"/>
          <w:shd w:val="clear" w:color="auto" w:fill="FFFFFF"/>
          <w:lang w:eastAsia="ru-RU"/>
        </w:rPr>
        <w:t>         </w:t>
      </w:r>
      <w:bookmarkEnd w:id="49"/>
      <w:r w:rsidRPr="0088240F">
        <w:rPr>
          <w:rFonts w:ascii="Noto Serif" w:eastAsia="Times New Roman" w:hAnsi="Noto Serif" w:cs="Times New Roman"/>
          <w:color w:val="3D3D3D"/>
          <w:sz w:val="26"/>
          <w:szCs w:val="26"/>
          <w:shd w:val="clear" w:color="auto" w:fill="FFFFFF"/>
          <w:lang w:eastAsia="ru-RU"/>
        </w:rPr>
        <w:t>37. Победителем конкурса признается потенциальный поставщик, соответствующий требованиям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0" w:name="z69"/>
      <w:r w:rsidRPr="0088240F">
        <w:rPr>
          <w:rFonts w:ascii="Noto Serif" w:eastAsia="Times New Roman" w:hAnsi="Noto Serif" w:cs="Times New Roman"/>
          <w:color w:val="3D3D3D"/>
          <w:sz w:val="26"/>
          <w:szCs w:val="26"/>
          <w:shd w:val="clear" w:color="auto" w:fill="FFFFFF"/>
          <w:lang w:eastAsia="ru-RU"/>
        </w:rPr>
        <w:t>        38.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bookmarkEnd w:id="50"/>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приложению 7 к Типовой конкурсной документации,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1" w:name="z70"/>
      <w:r w:rsidRPr="0088240F">
        <w:rPr>
          <w:rFonts w:ascii="Noto Serif" w:eastAsia="Times New Roman" w:hAnsi="Noto Serif" w:cs="Times New Roman"/>
          <w:color w:val="3D3D3D"/>
          <w:sz w:val="26"/>
          <w:szCs w:val="26"/>
          <w:shd w:val="clear" w:color="auto" w:fill="FFFFFF"/>
          <w:lang w:eastAsia="ru-RU"/>
        </w:rPr>
        <w:t>         </w:t>
      </w:r>
      <w:bookmarkEnd w:id="51"/>
      <w:r w:rsidRPr="0088240F">
        <w:rPr>
          <w:rFonts w:ascii="Noto Serif" w:eastAsia="Times New Roman" w:hAnsi="Noto Serif" w:cs="Times New Roman"/>
          <w:color w:val="3D3D3D"/>
          <w:sz w:val="26"/>
          <w:szCs w:val="26"/>
          <w:shd w:val="clear" w:color="auto" w:fill="FFFFFF"/>
          <w:lang w:eastAsia="ru-RU"/>
        </w:rPr>
        <w:t>39. Председатель оглашает лицам, присутствующим на заседании конкурсной комиссии, результаты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2" w:name="z71"/>
      <w:r w:rsidRPr="0088240F">
        <w:rPr>
          <w:rFonts w:ascii="Noto Serif" w:eastAsia="Times New Roman" w:hAnsi="Noto Serif" w:cs="Times New Roman"/>
          <w:color w:val="3D3D3D"/>
          <w:sz w:val="26"/>
          <w:szCs w:val="26"/>
          <w:shd w:val="clear" w:color="auto" w:fill="FFFFFF"/>
          <w:lang w:eastAsia="ru-RU"/>
        </w:rPr>
        <w:t>         </w:t>
      </w:r>
      <w:bookmarkEnd w:id="52"/>
      <w:r w:rsidRPr="0088240F">
        <w:rPr>
          <w:rFonts w:ascii="Noto Serif" w:eastAsia="Times New Roman" w:hAnsi="Noto Serif" w:cs="Times New Roman"/>
          <w:color w:val="3D3D3D"/>
          <w:sz w:val="26"/>
          <w:szCs w:val="26"/>
          <w:shd w:val="clear" w:color="auto" w:fill="FFFFFF"/>
          <w:lang w:eastAsia="ru-RU"/>
        </w:rPr>
        <w:t>40. Протокол об итогах конкурса оформляется по форме согласно приложению 7 к настоящим Правилам, подписывается, полистно парафируется председателеми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Протокол об итогах конкурса является основанием для заключения договора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3" w:name="z72"/>
      <w:r w:rsidRPr="0088240F">
        <w:rPr>
          <w:rFonts w:ascii="Noto Serif" w:eastAsia="Times New Roman" w:hAnsi="Noto Serif" w:cs="Times New Roman"/>
          <w:color w:val="3D3D3D"/>
          <w:sz w:val="26"/>
          <w:szCs w:val="26"/>
          <w:shd w:val="clear" w:color="auto" w:fill="FFFFFF"/>
          <w:lang w:eastAsia="ru-RU"/>
        </w:rPr>
        <w:lastRenderedPageBreak/>
        <w:t>         </w:t>
      </w:r>
      <w:bookmarkEnd w:id="53"/>
      <w:r w:rsidRPr="0088240F">
        <w:rPr>
          <w:rFonts w:ascii="Noto Serif" w:eastAsia="Times New Roman" w:hAnsi="Noto Serif" w:cs="Times New Roman"/>
          <w:color w:val="3D3D3D"/>
          <w:sz w:val="26"/>
          <w:szCs w:val="26"/>
          <w:shd w:val="clear" w:color="auto" w:fill="FFFFFF"/>
          <w:lang w:eastAsia="ru-RU"/>
        </w:rPr>
        <w:t>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отсутствия обучающихся, имеющих право на получение бесплатного питанияпотенциальный поставщик услуги не вносит обеспечение исполнения договора в размере не менее трех процентов от общей суммы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4" w:name="z73"/>
      <w:r w:rsidRPr="0088240F">
        <w:rPr>
          <w:rFonts w:ascii="Noto Serif" w:eastAsia="Times New Roman" w:hAnsi="Noto Serif" w:cs="Times New Roman"/>
          <w:color w:val="3D3D3D"/>
          <w:sz w:val="26"/>
          <w:szCs w:val="26"/>
          <w:shd w:val="clear" w:color="auto" w:fill="FFFFFF"/>
          <w:lang w:eastAsia="ru-RU"/>
        </w:rPr>
        <w:t>         </w:t>
      </w:r>
      <w:bookmarkEnd w:id="54"/>
      <w:r w:rsidRPr="0088240F">
        <w:rPr>
          <w:rFonts w:ascii="Noto Serif" w:eastAsia="Times New Roman" w:hAnsi="Noto Serif" w:cs="Times New Roman"/>
          <w:color w:val="3D3D3D"/>
          <w:sz w:val="26"/>
          <w:szCs w:val="26"/>
          <w:shd w:val="clear" w:color="auto" w:fill="FFFFFF"/>
          <w:lang w:eastAsia="ru-RU"/>
        </w:rPr>
        <w:t>42.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5" w:name="z74"/>
      <w:r w:rsidRPr="0088240F">
        <w:rPr>
          <w:rFonts w:ascii="Noto Serif" w:eastAsia="Times New Roman" w:hAnsi="Noto Serif" w:cs="Times New Roman"/>
          <w:color w:val="3D3D3D"/>
          <w:sz w:val="26"/>
          <w:szCs w:val="26"/>
          <w:shd w:val="clear" w:color="auto" w:fill="FFFFFF"/>
          <w:lang w:eastAsia="ru-RU"/>
        </w:rPr>
        <w:t>         </w:t>
      </w:r>
      <w:bookmarkEnd w:id="55"/>
      <w:r w:rsidRPr="0088240F">
        <w:rPr>
          <w:rFonts w:ascii="Noto Serif" w:eastAsia="Times New Roman" w:hAnsi="Noto Serif" w:cs="Times New Roman"/>
          <w:color w:val="3D3D3D"/>
          <w:sz w:val="26"/>
          <w:szCs w:val="26"/>
          <w:shd w:val="clear" w:color="auto" w:fill="FFFFFF"/>
          <w:lang w:eastAsia="ru-RU"/>
        </w:rPr>
        <w:t>43.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44. Потенциальный поставщик, не подписавший договор в течение указанного срока, считается уклонившимся от заключения договора.</w:t>
      </w:r>
    </w:p>
    <w:tbl>
      <w:tblPr>
        <w:tblpPr w:leftFromText="45" w:rightFromText="45" w:vertAnchor="text"/>
        <w:tblW w:w="0" w:type="auto"/>
        <w:tblCellMar>
          <w:left w:w="0" w:type="dxa"/>
          <w:right w:w="0" w:type="dxa"/>
        </w:tblCellMar>
        <w:tblLook w:val="04A0"/>
      </w:tblPr>
      <w:tblGrid>
        <w:gridCol w:w="9355"/>
      </w:tblGrid>
      <w:tr w:rsidR="0088240F" w:rsidRPr="0088240F" w:rsidTr="0088240F">
        <w:tc>
          <w:tcPr>
            <w:tcW w:w="0" w:type="auto"/>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tc>
      </w:tr>
    </w:tbl>
    <w:p w:rsidR="0088240F" w:rsidRPr="0088240F" w:rsidRDefault="0088240F" w:rsidP="0088240F">
      <w:pPr>
        <w:spacing w:after="0"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6" w:name="z76"/>
      <w:r w:rsidRPr="0088240F">
        <w:rPr>
          <w:rFonts w:ascii="Noto Serif" w:eastAsia="Times New Roman" w:hAnsi="Noto Serif" w:cs="Times New Roman"/>
          <w:color w:val="3D3D3D"/>
          <w:sz w:val="26"/>
          <w:szCs w:val="26"/>
          <w:shd w:val="clear" w:color="auto" w:fill="FFFFFF"/>
          <w:lang w:eastAsia="ru-RU"/>
        </w:rPr>
        <w:t>4</w:t>
      </w:r>
      <w:bookmarkEnd w:id="56"/>
      <w:r w:rsidRPr="0088240F">
        <w:rPr>
          <w:rFonts w:ascii="Noto Serif" w:eastAsia="Times New Roman" w:hAnsi="Noto Serif" w:cs="Times New Roman"/>
          <w:color w:val="3D3D3D"/>
          <w:sz w:val="26"/>
          <w:szCs w:val="26"/>
          <w:shd w:val="clear" w:color="auto" w:fill="FFFFFF"/>
          <w:lang w:eastAsia="ru-RU"/>
        </w:rPr>
        <w:t>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 изменении количества обучающихся, имеющих право на бесплатное питание составляется дополнительное соглашение к действующему договору.</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57" w:name="z77"/>
      <w:r w:rsidRPr="0088240F">
        <w:rPr>
          <w:rFonts w:ascii="Noto Serif" w:eastAsia="Times New Roman" w:hAnsi="Noto Serif" w:cs="Times New Roman"/>
          <w:color w:val="3D3D3D"/>
          <w:sz w:val="26"/>
          <w:szCs w:val="26"/>
          <w:shd w:val="clear" w:color="auto" w:fill="FFFFFF"/>
          <w:lang w:eastAsia="ru-RU"/>
        </w:rPr>
        <w:t>   </w:t>
      </w:r>
      <w:bookmarkEnd w:id="57"/>
      <w:r w:rsidRPr="0088240F">
        <w:rPr>
          <w:rFonts w:ascii="Noto Serif" w:eastAsia="Times New Roman" w:hAnsi="Noto Serif" w:cs="Times New Roman"/>
          <w:color w:val="3D3D3D"/>
          <w:sz w:val="26"/>
          <w:szCs w:val="26"/>
          <w:shd w:val="clear" w:color="auto" w:fill="FFFFFF"/>
          <w:lang w:eastAsia="ru-RU"/>
        </w:rPr>
        <w:t>48.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58" w:name="z78"/>
      <w:r w:rsidRPr="0088240F">
        <w:rPr>
          <w:rFonts w:ascii="Noto Serif" w:eastAsia="Times New Roman" w:hAnsi="Noto Serif" w:cs="Times New Roman"/>
          <w:color w:val="3D3D3D"/>
          <w:sz w:val="26"/>
          <w:szCs w:val="26"/>
          <w:shd w:val="clear" w:color="auto" w:fill="FFFFFF"/>
          <w:lang w:eastAsia="ru-RU"/>
        </w:rPr>
        <w:lastRenderedPageBreak/>
        <w:t>4</w:t>
      </w:r>
      <w:bookmarkEnd w:id="58"/>
      <w:r w:rsidRPr="0088240F">
        <w:rPr>
          <w:rFonts w:ascii="Noto Serif" w:eastAsia="Times New Roman" w:hAnsi="Noto Serif" w:cs="Times New Roman"/>
          <w:color w:val="3D3D3D"/>
          <w:sz w:val="26"/>
          <w:szCs w:val="26"/>
          <w:shd w:val="clear" w:color="auto" w:fill="FFFFFF"/>
          <w:lang w:eastAsia="ru-RU"/>
        </w:rPr>
        <w:t>9.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№11626) до оказания услуги по организации питания обучающихся.</w:t>
      </w:r>
      <w:bookmarkStart w:id="59" w:name="z79"/>
      <w:bookmarkEnd w:id="5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50.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bookmarkStart w:id="60" w:name="z80"/>
      <w:bookmarkEnd w:id="60"/>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bookmarkStart w:id="61" w:name="z81"/>
      <w:bookmarkEnd w:id="61"/>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62" w:name="z82"/>
      <w:r w:rsidRPr="0088240F">
        <w:rPr>
          <w:rFonts w:ascii="Noto Serif" w:eastAsia="Times New Roman" w:hAnsi="Noto Serif" w:cs="Times New Roman"/>
          <w:color w:val="3D3D3D"/>
          <w:sz w:val="26"/>
          <w:szCs w:val="26"/>
          <w:shd w:val="clear" w:color="auto" w:fill="FFFFFF"/>
          <w:lang w:eastAsia="ru-RU"/>
        </w:rPr>
        <w:t>         </w:t>
      </w:r>
      <w:bookmarkEnd w:id="62"/>
      <w:r w:rsidRPr="0088240F">
        <w:rPr>
          <w:rFonts w:ascii="Noto Serif" w:eastAsia="Times New Roman" w:hAnsi="Noto Serif" w:cs="Times New Roman"/>
          <w:color w:val="3D3D3D"/>
          <w:sz w:val="26"/>
          <w:szCs w:val="26"/>
          <w:shd w:val="clear" w:color="auto" w:fill="FFFFFF"/>
          <w:lang w:eastAsia="ru-RU"/>
        </w:rPr>
        <w:t>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54.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55.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56. Конкурс признается организатором конкурса несостоявшимся в случаях:</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отсутствия представленных заявок;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2) если к участию в конкурсе не допущен ни один потенциальный поставщик;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63" w:name="z86"/>
      <w:r w:rsidRPr="0088240F">
        <w:rPr>
          <w:rFonts w:ascii="Noto Serif" w:eastAsia="Times New Roman" w:hAnsi="Noto Serif" w:cs="Times New Roman"/>
          <w:color w:val="3D3D3D"/>
          <w:sz w:val="26"/>
          <w:szCs w:val="26"/>
          <w:shd w:val="clear" w:color="auto" w:fill="FFFFFF"/>
          <w:lang w:eastAsia="ru-RU"/>
        </w:rPr>
        <w:t>          </w:t>
      </w:r>
      <w:bookmarkEnd w:id="63"/>
      <w:r w:rsidRPr="0088240F">
        <w:rPr>
          <w:rFonts w:ascii="Noto Serif" w:eastAsia="Times New Roman" w:hAnsi="Noto Serif" w:cs="Times New Roman"/>
          <w:color w:val="3D3D3D"/>
          <w:sz w:val="26"/>
          <w:szCs w:val="26"/>
          <w:shd w:val="clear" w:color="auto" w:fill="FFFFFF"/>
          <w:lang w:eastAsia="ru-RU"/>
        </w:rPr>
        <w:t>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64" w:name="z87"/>
      <w:r w:rsidRPr="0088240F">
        <w:rPr>
          <w:rFonts w:ascii="Noto Serif" w:eastAsia="Times New Roman" w:hAnsi="Noto Serif" w:cs="Times New Roman"/>
          <w:color w:val="3D3D3D"/>
          <w:sz w:val="26"/>
          <w:szCs w:val="26"/>
          <w:shd w:val="clear" w:color="auto" w:fill="FFFFFF"/>
          <w:lang w:eastAsia="ru-RU"/>
        </w:rPr>
        <w:t>          </w:t>
      </w:r>
      <w:bookmarkEnd w:id="64"/>
      <w:r w:rsidRPr="0088240F">
        <w:rPr>
          <w:rFonts w:ascii="Noto Serif" w:eastAsia="Times New Roman" w:hAnsi="Noto Serif" w:cs="Times New Roman"/>
          <w:color w:val="3D3D3D"/>
          <w:sz w:val="26"/>
          <w:szCs w:val="26"/>
          <w:shd w:val="clear" w:color="auto" w:fill="FFFFFF"/>
          <w:lang w:eastAsia="ru-RU"/>
        </w:rPr>
        <w:t>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Привлечение поставщика осуществляется по аналогии с пунктами 52, 53, 54, 55 настоящих Правил.</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Параграф 3. Порядок приобретения услуг по организации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обучающихся 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в соответствии с Законом о государственно-частном партнерстве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59. Определение частного партнера осуществляется способами, установленными в соответствии со статьей 31 Закона о государственно-частном парнерстве.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60.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61. Приобретения услуг по организации питания обучающихся в организациях среднего образования в соответствии с Законом о государственно-частном </w:t>
      </w:r>
      <w:r w:rsidRPr="0088240F">
        <w:rPr>
          <w:rFonts w:ascii="Noto Serif" w:eastAsia="Times New Roman" w:hAnsi="Noto Serif" w:cs="Times New Roman"/>
          <w:color w:val="3D3D3D"/>
          <w:sz w:val="26"/>
          <w:szCs w:val="26"/>
          <w:shd w:val="clear" w:color="auto" w:fill="FFFFFF"/>
          <w:lang w:eastAsia="ru-RU"/>
        </w:rPr>
        <w:lastRenderedPageBreak/>
        <w:t>партнерстве осуществляется на основании заявки согласно приложению 8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В случае отклонения заявки конкурс проводится в соответствии с Порядком организации питания в организациях среднего образования, предусмотренным параграфом 2 главы 2 настоящих Правил.</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пунктами 52, 53, 54 настоящих Правил.</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63.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параграфом 3 главы 2 настоящих Правил.</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65" w:name="z37"/>
      <w:r w:rsidRPr="0088240F">
        <w:rPr>
          <w:rFonts w:ascii="Noto Serif" w:eastAsia="Times New Roman" w:hAnsi="Noto Serif" w:cs="Times New Roman"/>
          <w:b/>
          <w:bCs/>
          <w:color w:val="3D3D3D"/>
          <w:sz w:val="26"/>
          <w:lang w:eastAsia="ru-RU"/>
        </w:rPr>
        <w:t>Параграф 3. </w:t>
      </w:r>
      <w:bookmarkEnd w:id="65"/>
      <w:r w:rsidRPr="0088240F">
        <w:rPr>
          <w:rFonts w:ascii="Noto Serif" w:eastAsia="Times New Roman" w:hAnsi="Noto Serif" w:cs="Times New Roman"/>
          <w:b/>
          <w:bCs/>
          <w:color w:val="3D3D3D"/>
          <w:sz w:val="26"/>
          <w:lang w:eastAsia="ru-RU"/>
        </w:rPr>
        <w:t>Порядок обеспечения условий для организации питания обучающихся 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66" w:name="z15"/>
      <w:bookmarkStart w:id="67" w:name="z20"/>
      <w:bookmarkEnd w:id="66"/>
      <w:r w:rsidRPr="0088240F">
        <w:rPr>
          <w:rFonts w:ascii="Noto Serif" w:eastAsia="Times New Roman" w:hAnsi="Noto Serif" w:cs="Times New Roman"/>
          <w:color w:val="3D3D3D"/>
          <w:sz w:val="26"/>
          <w:szCs w:val="26"/>
          <w:shd w:val="clear" w:color="auto" w:fill="FFFFFF"/>
          <w:lang w:eastAsia="ru-RU"/>
        </w:rPr>
        <w:t>64</w:t>
      </w:r>
      <w:bookmarkEnd w:id="67"/>
      <w:r w:rsidRPr="0088240F">
        <w:rPr>
          <w:rFonts w:ascii="Noto Serif" w:eastAsia="Times New Roman" w:hAnsi="Noto Serif" w:cs="Times New Roman"/>
          <w:color w:val="3D3D3D"/>
          <w:sz w:val="26"/>
          <w:szCs w:val="26"/>
          <w:shd w:val="clear" w:color="auto" w:fill="FFFFFF"/>
          <w:lang w:eastAsia="ru-RU"/>
        </w:rPr>
        <w:t>. Организация питания осуществляется согласно пункту 6 статьи 144 Кодекса Республики Казахстан от 18 сентября 2009 года «О здоровье народа и системе здравоохранения».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68" w:name="z21"/>
      <w:r w:rsidRPr="0088240F">
        <w:rPr>
          <w:rFonts w:ascii="Noto Serif" w:eastAsia="Times New Roman" w:hAnsi="Noto Serif" w:cs="Times New Roman"/>
          <w:color w:val="3D3D3D"/>
          <w:sz w:val="26"/>
          <w:szCs w:val="26"/>
          <w:shd w:val="clear" w:color="auto" w:fill="FFFFFF"/>
          <w:lang w:eastAsia="ru-RU"/>
        </w:rPr>
        <w:t>                   </w:t>
      </w:r>
      <w:bookmarkStart w:id="69" w:name="z24"/>
      <w:bookmarkEnd w:id="68"/>
      <w:bookmarkEnd w:id="69"/>
      <w:r w:rsidRPr="0088240F">
        <w:rPr>
          <w:rFonts w:ascii="Noto Serif" w:eastAsia="Times New Roman" w:hAnsi="Noto Serif" w:cs="Times New Roman"/>
          <w:color w:val="3D3D3D"/>
          <w:sz w:val="26"/>
          <w:szCs w:val="26"/>
          <w:shd w:val="clear" w:color="auto" w:fill="FFFFFF"/>
          <w:lang w:eastAsia="ru-RU"/>
        </w:rPr>
        <w:t>65. Время работы столовой и (или) буфета и завершатся не позднее, чем за час до окончания учебного процесса.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70" w:name="z25"/>
      <w:r w:rsidRPr="0088240F">
        <w:rPr>
          <w:rFonts w:ascii="Noto Serif" w:eastAsia="Times New Roman" w:hAnsi="Noto Serif" w:cs="Times New Roman"/>
          <w:color w:val="3D3D3D"/>
          <w:sz w:val="26"/>
          <w:szCs w:val="26"/>
          <w:shd w:val="clear" w:color="auto" w:fill="FFFFFF"/>
          <w:lang w:eastAsia="ru-RU"/>
        </w:rPr>
        <w:t>66</w:t>
      </w:r>
      <w:bookmarkEnd w:id="70"/>
      <w:r w:rsidRPr="0088240F">
        <w:rPr>
          <w:rFonts w:ascii="Noto Serif" w:eastAsia="Times New Roman" w:hAnsi="Noto Serif" w:cs="Times New Roman"/>
          <w:color w:val="3D3D3D"/>
          <w:sz w:val="26"/>
          <w:szCs w:val="26"/>
          <w:shd w:val="clear" w:color="auto" w:fill="FFFFFF"/>
          <w:lang w:eastAsia="ru-RU"/>
        </w:rPr>
        <w:t>. Органы управления образованием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67.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68.</w:t>
      </w:r>
      <w:bookmarkStart w:id="71" w:name="z96"/>
      <w:bookmarkEnd w:id="71"/>
      <w:r w:rsidRPr="0088240F">
        <w:rPr>
          <w:rFonts w:ascii="Noto Serif" w:eastAsia="Times New Roman" w:hAnsi="Noto Serif" w:cs="Times New Roman"/>
          <w:color w:val="3D3D3D"/>
          <w:sz w:val="26"/>
          <w:szCs w:val="26"/>
          <w:shd w:val="clear" w:color="auto" w:fill="FFFFFF"/>
          <w:lang w:eastAsia="ru-RU"/>
        </w:rPr>
        <w:t>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         69. В организации среднего образования создается комиссия по мониторингу за качеством питания с участием представителей попечительского совета, </w:t>
      </w:r>
      <w:r w:rsidRPr="0088240F">
        <w:rPr>
          <w:rFonts w:ascii="Noto Serif" w:eastAsia="Times New Roman" w:hAnsi="Noto Serif" w:cs="Times New Roman"/>
          <w:color w:val="3D3D3D"/>
          <w:sz w:val="26"/>
          <w:szCs w:val="26"/>
          <w:shd w:val="clear" w:color="auto" w:fill="FFFFFF"/>
          <w:lang w:eastAsia="ru-RU"/>
        </w:rPr>
        <w:lastRenderedPageBreak/>
        <w:t>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72" w:name="z94"/>
      <w:r w:rsidRPr="0088240F">
        <w:rPr>
          <w:rFonts w:ascii="Noto Serif" w:eastAsia="Times New Roman" w:hAnsi="Noto Serif" w:cs="Times New Roman"/>
          <w:color w:val="3D3D3D"/>
          <w:sz w:val="26"/>
          <w:szCs w:val="26"/>
          <w:shd w:val="clear" w:color="auto" w:fill="FFFFFF"/>
          <w:lang w:eastAsia="ru-RU"/>
        </w:rPr>
        <w:t>         </w:t>
      </w:r>
      <w:bookmarkEnd w:id="72"/>
      <w:r w:rsidRPr="0088240F">
        <w:rPr>
          <w:rFonts w:ascii="Noto Serif" w:eastAsia="Times New Roman" w:hAnsi="Noto Serif" w:cs="Times New Roman"/>
          <w:color w:val="3D3D3D"/>
          <w:sz w:val="26"/>
          <w:szCs w:val="26"/>
          <w:shd w:val="clear" w:color="auto" w:fill="FFFFFF"/>
          <w:lang w:eastAsia="ru-RU"/>
        </w:rPr>
        <w:t>70.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73" w:name="z95"/>
      <w:bookmarkEnd w:id="73"/>
      <w:r w:rsidRPr="0088240F">
        <w:rPr>
          <w:rFonts w:ascii="Noto Serif" w:eastAsia="Times New Roman" w:hAnsi="Noto Serif" w:cs="Times New Roman"/>
          <w:color w:val="3D3D3D"/>
          <w:sz w:val="26"/>
          <w:szCs w:val="26"/>
          <w:shd w:val="clear" w:color="auto" w:fill="FFFFFF"/>
          <w:lang w:eastAsia="ru-RU"/>
        </w:rPr>
        <w:t>71.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74" w:name="z97"/>
      <w:bookmarkEnd w:id="74"/>
      <w:r w:rsidRPr="0088240F">
        <w:rPr>
          <w:rFonts w:ascii="Noto Serif" w:eastAsia="Times New Roman" w:hAnsi="Noto Serif" w:cs="Times New Roman"/>
          <w:color w:val="3D3D3D"/>
          <w:sz w:val="26"/>
          <w:szCs w:val="26"/>
          <w:shd w:val="clear" w:color="auto" w:fill="FFFFFF"/>
          <w:lang w:eastAsia="ru-RU"/>
        </w:rPr>
        <w:t>72.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Глава 3.Процедура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73. Процедура выбора поставщика товаров предусматривает выполнение организатором конкурса следующих последовательных мероприятий: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утверждение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формирование и утверждение состава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прием документов на участие в конкурсе у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заключение договора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74. Приобретение товаров осуществляется организатором конкурса на основании утвержденного плана приобретения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79. Конкурсная комиссия создается приказом организатора конкурса и состоит из нечетного количества членов комиссии, но не менее семи человек.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80. Из числа членов конкурсной комиссии большинством голосов избирается председатель.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Во время отсутствия председателя его функции выполняет один из членов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81. Организационная деятельность комиссии обеспечивается секретарем комиссии, который не является членом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перечень приобретаемых товаров по форме согласно приложению 2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техническое задание к конкурсной документации по выбору поставщика согласно приложению 3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заявку на участие в конкурсе для юридических и физических лиц по формам согласно приложениям 4, 5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сведения о квалификации работников потенциального поставщика по форме согласно приложению 6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критерии выбора поставщика товаров согласно приложению 8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Типовой договор согласно приложению 9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87.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88. Журнал регистрации лиц прошивается, пронумеровываются, последняя страница скрепляется печатью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документы, подтверждающие правоспособность и дееспособность: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юридических лиц:</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справки о государственной регистрации (перерегистрации)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устава, утвержденного в установленном законодательством порядке;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физических лиц:</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свидетельства о государственной регистрации индивидуального предпринимателя;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копию документа, удостоверяющего личность;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доверенность лицу, представляющему его интересы на право подачи, подписания заявки на участие в конкурсе и в заседаниях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техническое задание к конкурсной документации по выбору поставщика согласно приложению 3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о квалификации работников потенциального поставщика по форме согласно приложению 6 к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разбивки конкурса по лотам, потенциальный поставщик предоставляет документы на участие в конкурсе отдельно на каждый лот.</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Вскрытию подлежат конверты потенциальных поставщиков, представленные в сроки, установленные в объявлении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98.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103.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106. Победителем конкурса признается потенциальный поставщик, соответствующий требованиям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приложения 8 к Типовой конкурсной документации. В этом случае, победителем конкурса признается потенциальный поставщик, набравший наибольшее количество баллов.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108. Председатель оглашает лицам, присутствующим на заседании конкурсной комиссии, результаты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109. Протокол об итогах конкурса оформляется по форме согласно приложению 7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Протокол об итогах конкурса является основанием для заключения договора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110.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113. Потенциальный поставщик, не подписавший договор в течение указанного срока, считается уклонившимся от заключения договора.</w:t>
      </w:r>
    </w:p>
    <w:tbl>
      <w:tblPr>
        <w:tblpPr w:leftFromText="45" w:rightFromText="45" w:vertAnchor="text"/>
        <w:tblW w:w="0" w:type="auto"/>
        <w:tblCellMar>
          <w:left w:w="0" w:type="dxa"/>
          <w:right w:w="0" w:type="dxa"/>
        </w:tblCellMar>
        <w:tblLook w:val="04A0"/>
      </w:tblPr>
      <w:tblGrid>
        <w:gridCol w:w="9355"/>
      </w:tblGrid>
      <w:tr w:rsidR="0088240F" w:rsidRPr="0088240F" w:rsidTr="0088240F">
        <w:tc>
          <w:tcPr>
            <w:tcW w:w="0" w:type="auto"/>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1) потенциальный поставщик, определенный победителем конкурса или занявший второе место, уклонился от заключения договора о поставке товаров;</w:t>
            </w:r>
          </w:p>
        </w:tc>
      </w:tr>
    </w:tbl>
    <w:p w:rsidR="0088240F" w:rsidRPr="0088240F" w:rsidRDefault="0088240F" w:rsidP="0088240F">
      <w:pPr>
        <w:spacing w:after="0"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117.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118.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принятия данного решения, организатор конкурса направляет запрос поставщику товаров на поставку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121. Поставщик в течение одного рабочего дня со дня получения договора возвращает организатору конкурса подписанный договор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122.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123. Конкурс признается организатором конкурса несостоявшимся в случаях:</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отсутствия представленных заявок;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если к участию в конкурсе не допущен ни один потенциальный поставщик;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125.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Привлечение поставщика осуществляется по аналогии с пунктами 119, 120, 121, 122 настоящих Правил.</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интернет-ресурсе </w:t>
      </w:r>
      <w:r w:rsidRPr="0088240F">
        <w:rPr>
          <w:rFonts w:ascii="Noto Serif" w:eastAsia="Times New Roman" w:hAnsi="Noto Serif" w:cs="Times New Roman"/>
          <w:color w:val="3D3D3D"/>
          <w:sz w:val="26"/>
          <w:szCs w:val="26"/>
          <w:shd w:val="clear" w:color="auto" w:fill="FFFFFF"/>
          <w:lang w:eastAsia="ru-RU"/>
        </w:rPr>
        <w:lastRenderedPageBreak/>
        <w:t>дошкольной организации или органа образования в случае отсутствия у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9"/>
        <w:gridCol w:w="4512"/>
      </w:tblGrid>
      <w:tr w:rsidR="0088240F" w:rsidRPr="0088240F" w:rsidTr="0088240F">
        <w:trPr>
          <w:trHeight w:val="31"/>
        </w:trPr>
        <w:tc>
          <w:tcPr>
            <w:tcW w:w="51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1</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0"/>
        <w:gridCol w:w="3711"/>
      </w:tblGrid>
      <w:tr w:rsidR="0088240F" w:rsidRPr="0088240F" w:rsidTr="0088240F">
        <w:trPr>
          <w:trHeight w:val="31"/>
        </w:trPr>
        <w:tc>
          <w:tcPr>
            <w:tcW w:w="79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7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Утверждаю:</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полное наименование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Заказчика и фамилия, имя,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отчество (при его наличии)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его должностного лица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План приобретения услуг или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БИН заказчика_____________________________________________________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Наименование заказчика (на государственном языке) 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Наименование заказчика (на русском языке) 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Финансовый год _________________________________________________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2"/>
        <w:gridCol w:w="1567"/>
        <w:gridCol w:w="1919"/>
        <w:gridCol w:w="1636"/>
        <w:gridCol w:w="2030"/>
        <w:gridCol w:w="1827"/>
      </w:tblGrid>
      <w:tr w:rsidR="0088240F" w:rsidRPr="0088240F" w:rsidTr="0088240F">
        <w:trPr>
          <w:trHeight w:val="2175"/>
        </w:trPr>
        <w:tc>
          <w:tcPr>
            <w:tcW w:w="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 п/п</w:t>
            </w:r>
          </w:p>
        </w:tc>
        <w:tc>
          <w:tcPr>
            <w:tcW w:w="1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Вид предмета приобретения</w:t>
            </w:r>
          </w:p>
        </w:tc>
        <w:tc>
          <w:tcPr>
            <w:tcW w:w="2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приобретаемых услуг или товаров на государственном языке</w:t>
            </w:r>
          </w:p>
        </w:tc>
        <w:tc>
          <w:tcPr>
            <w:tcW w:w="1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приобретаемых услуг или товаров на русском языке</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Характеристика (описание) услуг или товаров на государственном языке</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Характеристика (описание) услуг или товаров на русском языке</w:t>
            </w:r>
          </w:p>
        </w:tc>
      </w:tr>
      <w:tr w:rsidR="0088240F" w:rsidRPr="0088240F" w:rsidTr="0088240F">
        <w:trPr>
          <w:trHeight w:val="31"/>
        </w:trPr>
        <w:tc>
          <w:tcPr>
            <w:tcW w:w="4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1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20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5</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6</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br/>
        <w:t>       </w:t>
      </w:r>
      <w:r w:rsidRPr="0088240F">
        <w:rPr>
          <w:rFonts w:ascii="Noto Serif" w:eastAsia="Times New Roman" w:hAnsi="Noto Serif" w:cs="Times New Roman"/>
          <w:i/>
          <w:iCs/>
          <w:color w:val="3D3D3D"/>
          <w:sz w:val="26"/>
          <w:lang w:eastAsia="ru-RU"/>
        </w:rPr>
        <w:t>  продолжение таблицы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2"/>
        <w:gridCol w:w="1296"/>
        <w:gridCol w:w="997"/>
        <w:gridCol w:w="1785"/>
        <w:gridCol w:w="1500"/>
        <w:gridCol w:w="1344"/>
        <w:gridCol w:w="1177"/>
      </w:tblGrid>
      <w:tr w:rsidR="0088240F" w:rsidRPr="0088240F" w:rsidTr="0088240F">
        <w:trPr>
          <w:trHeight w:val="31"/>
        </w:trPr>
        <w:tc>
          <w:tcPr>
            <w:tcW w:w="13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Единица измерения</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Количество, объем</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Цена за единицу, тенге</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Общая сумма, утвержденная для приобретения, тенге</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Срок оказания услуг или поставки товара</w:t>
            </w:r>
          </w:p>
        </w:tc>
        <w:tc>
          <w:tcPr>
            <w:tcW w:w="1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Место оказания услуг или поставки товара</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Размер авансового платежа, %</w:t>
            </w:r>
          </w:p>
        </w:tc>
      </w:tr>
      <w:tr w:rsidR="0088240F" w:rsidRPr="0088240F" w:rsidTr="0088240F">
        <w:trPr>
          <w:trHeight w:val="31"/>
        </w:trPr>
        <w:tc>
          <w:tcPr>
            <w:tcW w:w="13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8</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9</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10</w:t>
            </w:r>
          </w:p>
        </w:tc>
        <w:tc>
          <w:tcPr>
            <w:tcW w:w="1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11</w:t>
            </w:r>
          </w:p>
        </w:tc>
        <w:tc>
          <w:tcPr>
            <w:tcW w:w="1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12</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13</w:t>
            </w:r>
          </w:p>
        </w:tc>
      </w:tr>
      <w:tr w:rsidR="0088240F" w:rsidRPr="0088240F" w:rsidTr="0088240F">
        <w:trPr>
          <w:trHeight w:val="31"/>
        </w:trPr>
        <w:tc>
          <w:tcPr>
            <w:tcW w:w="539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35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2</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75" w:name="z103"/>
      <w:r w:rsidRPr="0088240F">
        <w:rPr>
          <w:rFonts w:ascii="Noto Serif" w:eastAsia="Times New Roman" w:hAnsi="Noto Serif" w:cs="Times New Roman"/>
          <w:b/>
          <w:bCs/>
          <w:color w:val="3D3D3D"/>
          <w:sz w:val="26"/>
          <w:lang w:eastAsia="ru-RU"/>
        </w:rPr>
        <w:t>Типовая конкурсная документация по выбору поставщика</w:t>
      </w:r>
      <w:bookmarkEnd w:id="75"/>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наименование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76" w:name="z272"/>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1. Общие положения</w:t>
      </w:r>
      <w:bookmarkEnd w:id="7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Конкурс проводится с целью выбора поставщика (указать наименование услуг или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прописью)/без учета НДС.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Настоящая конкурсная документация включает в себя: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заявку на участие в конкурсе для физических и юридических лиц по формам согласно приложениям 4, 5 к настоящей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сведения о квалификации потенциального поставщика по форме  согласно приложению 6 к настоящей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критерии выбора поставщика услуги или товаров согласно приложениям 7, 8 к настоящей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Типовой договор согласно приложению 9 к настоящей Типовой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банковской гарантии.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5"/>
        <w:gridCol w:w="4506"/>
      </w:tblGrid>
      <w:tr w:rsidR="0088240F" w:rsidRPr="0088240F" w:rsidTr="0088240F">
        <w:trPr>
          <w:trHeight w:val="31"/>
        </w:trPr>
        <w:tc>
          <w:tcPr>
            <w:tcW w:w="51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1</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w:t>
            </w:r>
            <w:r w:rsidRPr="0088240F">
              <w:rPr>
                <w:rFonts w:ascii="Times New Roman" w:eastAsia="Times New Roman" w:hAnsi="Times New Roman" w:cs="Times New Roman"/>
                <w:sz w:val="24"/>
                <w:szCs w:val="24"/>
                <w:lang w:eastAsia="ru-RU"/>
              </w:rPr>
              <w:br/>
              <w:t>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77" w:name="z105"/>
      <w:r w:rsidRPr="0088240F">
        <w:rPr>
          <w:rFonts w:ascii="Noto Serif" w:eastAsia="Times New Roman" w:hAnsi="Noto Serif" w:cs="Times New Roman"/>
          <w:b/>
          <w:bCs/>
          <w:color w:val="3D3D3D"/>
          <w:sz w:val="26"/>
          <w:lang w:eastAsia="ru-RU"/>
        </w:rPr>
        <w:t>Перечень</w:t>
      </w:r>
      <w:bookmarkEnd w:id="77"/>
      <w:r w:rsidRPr="0088240F">
        <w:rPr>
          <w:rFonts w:ascii="Noto Serif" w:eastAsia="Times New Roman" w:hAnsi="Noto Serif" w:cs="Times New Roman"/>
          <w:color w:val="3D3D3D"/>
          <w:sz w:val="26"/>
          <w:szCs w:val="26"/>
          <w:shd w:val="clear" w:color="auto" w:fill="FFFFFF"/>
          <w:lang w:eastAsia="ru-RU"/>
        </w:rPr>
        <w:br/>
      </w:r>
      <w:r w:rsidRPr="0088240F">
        <w:rPr>
          <w:rFonts w:ascii="Noto Serif" w:eastAsia="Times New Roman" w:hAnsi="Noto Serif" w:cs="Times New Roman"/>
          <w:b/>
          <w:bCs/>
          <w:color w:val="3D3D3D"/>
          <w:sz w:val="26"/>
          <w:lang w:eastAsia="ru-RU"/>
        </w:rPr>
        <w:t>категорий получателей услуги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 по 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полное наименование организатора конкурса)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
        <w:gridCol w:w="1670"/>
        <w:gridCol w:w="1660"/>
        <w:gridCol w:w="2024"/>
        <w:gridCol w:w="1077"/>
        <w:gridCol w:w="1032"/>
        <w:gridCol w:w="1584"/>
      </w:tblGrid>
      <w:tr w:rsidR="0088240F" w:rsidRPr="0088240F" w:rsidTr="0088240F">
        <w:trPr>
          <w:trHeight w:val="31"/>
        </w:trPr>
        <w:tc>
          <w:tcPr>
            <w:tcW w:w="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17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организатора конкурса</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Общее количество получателей услуги в организации образования</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Из них обучающихся, обеспечивающихся бесплатным питанием за счет бюджетных средств</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Сроки оказания услуги</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Место оказания услуги</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Сумма, выделенная для обеспечения бесплатным питанием обучающихся за счет бюджетных средств, тенге</w:t>
            </w:r>
          </w:p>
        </w:tc>
      </w:tr>
      <w:tr w:rsidR="0088240F" w:rsidRPr="0088240F" w:rsidTr="0088240F">
        <w:trPr>
          <w:trHeight w:val="31"/>
        </w:trPr>
        <w:tc>
          <w:tcPr>
            <w:tcW w:w="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17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11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5</w:t>
            </w:r>
          </w:p>
        </w:tc>
        <w:tc>
          <w:tcPr>
            <w:tcW w:w="10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6</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b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Подпись организатора конкурса 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фамилию, имя, отчество (при его наличии), должность)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М.П.</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5"/>
        <w:gridCol w:w="4506"/>
      </w:tblGrid>
      <w:tr w:rsidR="0088240F" w:rsidRPr="0088240F" w:rsidTr="0088240F">
        <w:trPr>
          <w:trHeight w:val="31"/>
        </w:trPr>
        <w:tc>
          <w:tcPr>
            <w:tcW w:w="48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5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2</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Перечень приобретаемых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Конкурс по 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полное наименование)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1"/>
        <w:gridCol w:w="1534"/>
        <w:gridCol w:w="4719"/>
        <w:gridCol w:w="1111"/>
        <w:gridCol w:w="1296"/>
      </w:tblGrid>
      <w:tr w:rsidR="0088240F" w:rsidRPr="0088240F" w:rsidTr="0088240F">
        <w:trPr>
          <w:trHeight w:val="31"/>
        </w:trPr>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лота</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заказчика</w:t>
            </w:r>
          </w:p>
        </w:tc>
        <w:tc>
          <w:tcPr>
            <w:tcW w:w="86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товара</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Единица измерения</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Количество, объем</w:t>
            </w:r>
          </w:p>
        </w:tc>
      </w:tr>
      <w:tr w:rsidR="0088240F" w:rsidRPr="0088240F" w:rsidTr="0088240F">
        <w:trPr>
          <w:trHeight w:val="31"/>
        </w:trPr>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86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5</w:t>
            </w:r>
          </w:p>
        </w:tc>
      </w:tr>
      <w:tr w:rsidR="0088240F" w:rsidRPr="0088240F" w:rsidTr="0088240F">
        <w:trPr>
          <w:trHeight w:val="31"/>
        </w:trPr>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86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br/>
        <w:t>       </w:t>
      </w:r>
      <w:r w:rsidRPr="0088240F">
        <w:rPr>
          <w:rFonts w:ascii="Noto Serif" w:eastAsia="Times New Roman" w:hAnsi="Noto Serif" w:cs="Times New Roman"/>
          <w:i/>
          <w:iCs/>
          <w:color w:val="3D3D3D"/>
          <w:sz w:val="26"/>
          <w:lang w:eastAsia="ru-RU"/>
        </w:rPr>
        <w:t>продолжение таблицы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3"/>
        <w:gridCol w:w="1181"/>
        <w:gridCol w:w="1181"/>
        <w:gridCol w:w="2394"/>
        <w:gridCol w:w="3432"/>
      </w:tblGrid>
      <w:tr w:rsidR="0088240F" w:rsidRPr="0088240F" w:rsidTr="0088240F">
        <w:trPr>
          <w:trHeight w:val="31"/>
        </w:trPr>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Условия поставки</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Срок поставки товаров</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Место поставки товаров</w:t>
            </w:r>
          </w:p>
        </w:tc>
        <w:tc>
          <w:tcPr>
            <w:tcW w:w="3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Размер авансового платежа, %</w:t>
            </w:r>
          </w:p>
        </w:tc>
        <w:tc>
          <w:tcPr>
            <w:tcW w:w="5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Сумма, выделенная для приобретения (по лоту №), тенге</w:t>
            </w:r>
          </w:p>
        </w:tc>
      </w:tr>
      <w:tr w:rsidR="0088240F" w:rsidRPr="0088240F" w:rsidTr="0088240F">
        <w:trPr>
          <w:trHeight w:val="31"/>
        </w:trPr>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6</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8</w:t>
            </w:r>
          </w:p>
        </w:tc>
        <w:tc>
          <w:tcPr>
            <w:tcW w:w="3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9</w:t>
            </w:r>
          </w:p>
        </w:tc>
        <w:tc>
          <w:tcPr>
            <w:tcW w:w="5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10</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 Полное описание и характеристика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указывается в техническом  задании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9"/>
        <w:gridCol w:w="399"/>
        <w:gridCol w:w="4368"/>
        <w:gridCol w:w="75"/>
      </w:tblGrid>
      <w:tr w:rsidR="0088240F" w:rsidRPr="0088240F" w:rsidTr="0088240F">
        <w:trPr>
          <w:trHeight w:val="31"/>
        </w:trPr>
        <w:tc>
          <w:tcPr>
            <w:tcW w:w="4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Должность, фамилия, имя, отчество</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 его наличии) и подпись</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руководителя организатора конкурса</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_____________________</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Дата 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М.П.</w:t>
            </w:r>
          </w:p>
        </w:tc>
        <w:tc>
          <w:tcPr>
            <w:tcW w:w="47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Должность фамилия, имя, отчество</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 его наличии) и подпись</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руководителя Заказчика</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_____________________</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Дата ________________</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 </w:t>
            </w:r>
          </w:p>
        </w:tc>
      </w:tr>
      <w:tr w:rsidR="0088240F" w:rsidRPr="0088240F" w:rsidTr="0088240F">
        <w:trPr>
          <w:trHeight w:val="31"/>
        </w:trPr>
        <w:tc>
          <w:tcPr>
            <w:tcW w:w="492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 </w:t>
            </w:r>
          </w:p>
        </w:tc>
        <w:tc>
          <w:tcPr>
            <w:tcW w:w="44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3</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Техническое задание к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по выбору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прописью)/без учета НДС.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Питание обучающихся осуществляется в _______ (указать место, где будет организовано питание обучающихся, в столовой и (или) в буфете).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Создаются условия для реализации буфетной продукции, которая соответствует санитарно-эпидемиологическим требованиям.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Реализация готовой кулинарной продукции и пищевых продуктов осуществляется в ______ часы (указать время работы столовой и (или) буфета).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отдельных категорий учащихся (указать категории учащихся) организуется щадящее (диетическое) питание.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w:t>
      </w:r>
      <w:r w:rsidRPr="0088240F">
        <w:rPr>
          <w:rFonts w:ascii="Noto Serif" w:eastAsia="Times New Roman" w:hAnsi="Noto Serif" w:cs="Times New Roman"/>
          <w:color w:val="3D3D3D"/>
          <w:sz w:val="26"/>
          <w:szCs w:val="26"/>
          <w:shd w:val="clear" w:color="auto" w:fill="FFFFFF"/>
          <w:lang w:eastAsia="ru-RU"/>
        </w:rPr>
        <w:lastRenderedPageBreak/>
        <w:t>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 поставщика в наличии имеются медицинские книжки на каждого работника пищеблока с допуском к работе.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Заявки потенциального поставщика услуг по организации питания не принимаются, если: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78" w:name="z28"/>
      <w:r w:rsidRPr="0088240F">
        <w:rPr>
          <w:rFonts w:ascii="Noto Serif" w:eastAsia="Times New Roman" w:hAnsi="Noto Serif" w:cs="Times New Roman"/>
          <w:color w:val="3D3D3D"/>
          <w:sz w:val="26"/>
          <w:szCs w:val="26"/>
          <w:shd w:val="clear" w:color="auto" w:fill="FFFFFF"/>
          <w:lang w:eastAsia="ru-RU"/>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bookmarkEnd w:id="7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79" w:name="z29"/>
      <w:r w:rsidRPr="0088240F">
        <w:rPr>
          <w:rFonts w:ascii="Noto Serif" w:eastAsia="Times New Roman" w:hAnsi="Noto Serif" w:cs="Times New Roman"/>
          <w:color w:val="3D3D3D"/>
          <w:sz w:val="26"/>
          <w:szCs w:val="26"/>
          <w:shd w:val="clear" w:color="auto" w:fill="FFFFFF"/>
          <w:lang w:eastAsia="ru-RU"/>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bookmarkEnd w:id="7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0" w:name="z30"/>
      <w:r w:rsidRPr="0088240F">
        <w:rPr>
          <w:rFonts w:ascii="Noto Serif" w:eastAsia="Times New Roman" w:hAnsi="Noto Serif" w:cs="Times New Roman"/>
          <w:color w:val="3D3D3D"/>
          <w:sz w:val="26"/>
          <w:szCs w:val="26"/>
          <w:shd w:val="clear" w:color="auto" w:fill="FFFFFF"/>
          <w:lang w:eastAsia="ru-RU"/>
        </w:rPr>
        <w:t>         3) не является резидентом Республики Казахстан;</w:t>
      </w:r>
      <w:bookmarkEnd w:id="80"/>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Заявки потенциального поставщика товаров не принимаются, если: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1" w:name="z34"/>
      <w:r w:rsidRPr="0088240F">
        <w:rPr>
          <w:rFonts w:ascii="Noto Serif" w:eastAsia="Times New Roman" w:hAnsi="Noto Serif" w:cs="Times New Roman"/>
          <w:color w:val="3D3D3D"/>
          <w:sz w:val="26"/>
          <w:szCs w:val="26"/>
          <w:shd w:val="clear" w:color="auto" w:fill="FFFFFF"/>
          <w:lang w:eastAsia="ru-RU"/>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bookmarkEnd w:id="81"/>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2" w:name="z35"/>
      <w:r w:rsidRPr="0088240F">
        <w:rPr>
          <w:rFonts w:ascii="Noto Serif" w:eastAsia="Times New Roman" w:hAnsi="Noto Serif" w:cs="Times New Roman"/>
          <w:color w:val="3D3D3D"/>
          <w:sz w:val="26"/>
          <w:szCs w:val="26"/>
          <w:shd w:val="clear" w:color="auto" w:fill="FFFFFF"/>
          <w:lang w:eastAsia="ru-RU"/>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bookmarkEnd w:id="82"/>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3" w:name="z36"/>
      <w:r w:rsidRPr="0088240F">
        <w:rPr>
          <w:rFonts w:ascii="Noto Serif" w:eastAsia="Times New Roman" w:hAnsi="Noto Serif" w:cs="Times New Roman"/>
          <w:color w:val="3D3D3D"/>
          <w:sz w:val="26"/>
          <w:szCs w:val="26"/>
          <w:shd w:val="clear" w:color="auto" w:fill="FFFFFF"/>
          <w:lang w:eastAsia="ru-RU"/>
        </w:rPr>
        <w:t>         3) не является резидентом Республики Казахстан;</w:t>
      </w:r>
      <w:bookmarkEnd w:id="83"/>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Подпись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i/>
          <w:iCs/>
          <w:color w:val="3D3D3D"/>
          <w:sz w:val="26"/>
          <w:lang w:eastAsia="ru-RU"/>
        </w:rPr>
        <w:t>(при утверждении конкурсной документации)</w:t>
      </w:r>
      <w:r w:rsidRPr="0088240F">
        <w:rPr>
          <w:rFonts w:ascii="Noto Serif" w:eastAsia="Times New Roman" w:hAnsi="Noto Serif" w:cs="Times New Roman"/>
          <w:color w:val="3D3D3D"/>
          <w:sz w:val="26"/>
          <w:szCs w:val="26"/>
          <w:shd w:val="clear" w:color="auto" w:fill="FFFFFF"/>
          <w:lang w:eastAsia="ru-RU"/>
        </w:rPr>
        <w:t> или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потенциального поставщика услуги или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i/>
          <w:iCs/>
          <w:color w:val="3D3D3D"/>
          <w:sz w:val="26"/>
          <w:lang w:eastAsia="ru-RU"/>
        </w:rPr>
        <w:t>(при предоставлении конкурсной заявки для участия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i/>
          <w:iCs/>
          <w:color w:val="3D3D3D"/>
          <w:sz w:val="26"/>
          <w:lang w:eastAsia="ru-RU"/>
        </w:rPr>
        <w:t>в конкурсе)_</w:t>
      </w:r>
      <w:r w:rsidRPr="0088240F">
        <w:rPr>
          <w:rFonts w:ascii="Noto Serif" w:eastAsia="Times New Roman" w:hAnsi="Noto Serif" w:cs="Times New Roman"/>
          <w:color w:val="3D3D3D"/>
          <w:sz w:val="26"/>
          <w:szCs w:val="26"/>
          <w:shd w:val="clear" w:color="auto" w:fill="FFFFFF"/>
          <w:lang w:eastAsia="ru-RU"/>
        </w:rPr>
        <w:t>__________________________________________________М.П.</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фамилию, имя, отчество (при наличии), должность)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9"/>
        <w:gridCol w:w="4652"/>
      </w:tblGrid>
      <w:tr w:rsidR="0088240F" w:rsidRPr="0088240F" w:rsidTr="0088240F">
        <w:trPr>
          <w:trHeight w:val="31"/>
        </w:trPr>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r w:rsidRPr="0088240F">
              <w:rPr>
                <w:rFonts w:ascii="Times New Roman" w:eastAsia="Times New Roman" w:hAnsi="Times New Roman" w:cs="Times New Roman"/>
                <w:sz w:val="24"/>
                <w:szCs w:val="24"/>
                <w:lang w:eastAsia="ru-RU"/>
              </w:rPr>
              <w:t> </w:t>
            </w:r>
          </w:p>
        </w:tc>
        <w:tc>
          <w:tcPr>
            <w:tcW w:w="46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4</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Заявка на участие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(для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Кому________________________________________________________________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От кого___________________________________________________________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(полное наименование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4" w:name="z274"/>
      <w:r w:rsidRPr="0088240F">
        <w:rPr>
          <w:rFonts w:ascii="Noto Serif" w:eastAsia="Times New Roman" w:hAnsi="Noto Serif" w:cs="Times New Roman"/>
          <w:color w:val="3D3D3D"/>
          <w:sz w:val="26"/>
          <w:szCs w:val="26"/>
          <w:shd w:val="clear" w:color="auto" w:fill="FFFFFF"/>
          <w:lang w:eastAsia="ru-RU"/>
        </w:rPr>
        <w:t>         1. Сведения о потенциальном поставщике, претендующем на участие</w:t>
      </w:r>
      <w:bookmarkEnd w:id="84"/>
      <w:r w:rsidRPr="0088240F">
        <w:rPr>
          <w:rFonts w:ascii="Noto Serif" w:eastAsia="Times New Roman" w:hAnsi="Noto Serif" w:cs="Times New Roman"/>
          <w:color w:val="3D3D3D"/>
          <w:sz w:val="26"/>
          <w:szCs w:val="26"/>
          <w:shd w:val="clear" w:color="auto" w:fill="FFFFFF"/>
          <w:lang w:eastAsia="ru-RU"/>
        </w:rPr>
        <w:t> в конкурсе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88"/>
        <w:gridCol w:w="183"/>
      </w:tblGrid>
      <w:tr w:rsidR="0088240F" w:rsidRPr="0088240F" w:rsidTr="0088240F">
        <w:trPr>
          <w:trHeight w:val="31"/>
        </w:trPr>
        <w:tc>
          <w:tcPr>
            <w:tcW w:w="1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Юридический, почтовый адреса и контактные телефоны, потенциального поставщика</w:t>
            </w:r>
          </w:p>
        </w:tc>
        <w:tc>
          <w:tcPr>
            <w:tcW w:w="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1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1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Фамилия, имя, отчество (при его наличии) первого руководителя юридического лица</w:t>
            </w:r>
          </w:p>
        </w:tc>
        <w:tc>
          <w:tcPr>
            <w:tcW w:w="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1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Cостоит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1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1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Резидентство юридического лица</w:t>
            </w:r>
          </w:p>
        </w:tc>
        <w:tc>
          <w:tcPr>
            <w:tcW w:w="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5" w:name="z275"/>
      <w:r w:rsidRPr="0088240F">
        <w:rPr>
          <w:rFonts w:ascii="Noto Serif" w:eastAsia="Times New Roman" w:hAnsi="Noto Serif" w:cs="Times New Roman"/>
          <w:color w:val="3D3D3D"/>
          <w:sz w:val="26"/>
          <w:szCs w:val="26"/>
          <w:shd w:val="clear" w:color="auto" w:fill="FFFFFF"/>
          <w:lang w:eastAsia="ru-RU"/>
        </w:rPr>
        <w:t>         2. ____________________________________________________________</w:t>
      </w:r>
      <w:bookmarkEnd w:id="85"/>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(полное наименование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настоящей заявкой выражает желание принять участие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____________________________________________________________________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(полное наименование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качестве потенциального поставщика и согласен осуществить оказание услуги или поставки товаров_____________________(указать необходимое) в соответствии с требованиями и условиями, предусмотренными конкурсной документацией.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6" w:name="z276"/>
      <w:r w:rsidRPr="0088240F">
        <w:rPr>
          <w:rFonts w:ascii="Noto Serif" w:eastAsia="Times New Roman" w:hAnsi="Noto Serif" w:cs="Times New Roman"/>
          <w:color w:val="3D3D3D"/>
          <w:sz w:val="26"/>
          <w:szCs w:val="26"/>
          <w:shd w:val="clear" w:color="auto" w:fill="FFFFFF"/>
          <w:lang w:eastAsia="ru-RU"/>
        </w:rPr>
        <w:t>         3. ____________________________________________________________</w:t>
      </w:r>
      <w:bookmarkEnd w:id="8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(полное наименование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настоящей заявкой подтверждает отсутствие нарушений, предусмотренных  законодательством.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7" w:name="z277"/>
      <w:r w:rsidRPr="0088240F">
        <w:rPr>
          <w:rFonts w:ascii="Noto Serif" w:eastAsia="Times New Roman" w:hAnsi="Noto Serif" w:cs="Times New Roman"/>
          <w:color w:val="3D3D3D"/>
          <w:sz w:val="26"/>
          <w:szCs w:val="26"/>
          <w:shd w:val="clear" w:color="auto" w:fill="FFFFFF"/>
          <w:lang w:eastAsia="ru-RU"/>
        </w:rPr>
        <w:t>         4. ____________________________________________________________</w:t>
      </w:r>
      <w:bookmarkEnd w:id="87"/>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(полное наименование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товаров____________________________________________,</w:t>
      </w:r>
    </w:p>
    <w:p w:rsidR="0088240F" w:rsidRPr="0088240F" w:rsidRDefault="0088240F" w:rsidP="0088240F">
      <w:pPr>
        <w:spacing w:after="153" w:line="240" w:lineRule="auto"/>
        <w:ind w:left="708"/>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необходимое)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а также иных ограничений, предусмотренных действующим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(полное наименование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8" w:name="z278"/>
      <w:r w:rsidRPr="0088240F">
        <w:rPr>
          <w:rFonts w:ascii="Noto Serif" w:eastAsia="Times New Roman" w:hAnsi="Noto Serif" w:cs="Times New Roman"/>
          <w:color w:val="3D3D3D"/>
          <w:sz w:val="26"/>
          <w:szCs w:val="26"/>
          <w:shd w:val="clear" w:color="auto" w:fill="FFFFFF"/>
          <w:lang w:eastAsia="ru-RU"/>
        </w:rPr>
        <w:t>         5. Настоящая конкурсная заявка действует в течение 45 дней.</w:t>
      </w:r>
      <w:bookmarkEnd w:id="8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89" w:name="z279"/>
      <w:r w:rsidRPr="0088240F">
        <w:rPr>
          <w:rFonts w:ascii="Noto Serif" w:eastAsia="Times New Roman" w:hAnsi="Noto Serif" w:cs="Times New Roman"/>
          <w:color w:val="3D3D3D"/>
          <w:sz w:val="26"/>
          <w:szCs w:val="26"/>
          <w:shd w:val="clear" w:color="auto" w:fill="FFFFFF"/>
          <w:lang w:eastAsia="ru-RU"/>
        </w:rPr>
        <w:t>         6. В случае признания _________________________________________</w:t>
      </w:r>
      <w:bookmarkEnd w:id="8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(наименование юридического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победителем конкурса обязуемся внести обеспечение исполнения договора на сумму, составляющую не менее трех процентов от общей суммы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0" w:name="z280"/>
      <w:r w:rsidRPr="0088240F">
        <w:rPr>
          <w:rFonts w:ascii="Noto Serif" w:eastAsia="Times New Roman" w:hAnsi="Noto Serif" w:cs="Times New Roman"/>
          <w:color w:val="3D3D3D"/>
          <w:sz w:val="26"/>
          <w:szCs w:val="26"/>
          <w:shd w:val="clear" w:color="auto" w:fill="FFFFFF"/>
          <w:lang w:eastAsia="ru-RU"/>
        </w:rPr>
        <w:t>         7. Заявка на участие в конкурсе выполняет роль обязательного </w:t>
      </w:r>
      <w:bookmarkEnd w:id="90"/>
      <w:r w:rsidRPr="0088240F">
        <w:rPr>
          <w:rFonts w:ascii="Noto Serif" w:eastAsia="Times New Roman" w:hAnsi="Noto Serif" w:cs="Times New Roman"/>
          <w:color w:val="3D3D3D"/>
          <w:sz w:val="26"/>
          <w:szCs w:val="26"/>
          <w:shd w:val="clear" w:color="auto" w:fill="FFFFFF"/>
          <w:lang w:eastAsia="ru-RU"/>
        </w:rPr>
        <w:t>договора между нами.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Подпись руководителя _______________________________________М.П.</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фамилию, имя, отчество (при его наличии), должность)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9"/>
        <w:gridCol w:w="4512"/>
      </w:tblGrid>
      <w:tr w:rsidR="0088240F" w:rsidRPr="0088240F" w:rsidTr="0088240F">
        <w:trPr>
          <w:trHeight w:val="31"/>
        </w:trPr>
        <w:tc>
          <w:tcPr>
            <w:tcW w:w="51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5</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Заявка на участие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(для физического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Кому_____________________________________________________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От кого___________________________________________________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(фамилия, имя, отчество (при его наличии)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1" w:name="z281"/>
      <w:r w:rsidRPr="0088240F">
        <w:rPr>
          <w:rFonts w:ascii="Noto Serif" w:eastAsia="Times New Roman" w:hAnsi="Noto Serif" w:cs="Times New Roman"/>
          <w:color w:val="3D3D3D"/>
          <w:sz w:val="26"/>
          <w:szCs w:val="26"/>
          <w:shd w:val="clear" w:color="auto" w:fill="FFFFFF"/>
          <w:lang w:eastAsia="ru-RU"/>
        </w:rPr>
        <w:t>         1. Сведения о физическом лице, претендующем на участие в </w:t>
      </w:r>
      <w:bookmarkEnd w:id="91"/>
      <w:r w:rsidRPr="0088240F">
        <w:rPr>
          <w:rFonts w:ascii="Noto Serif" w:eastAsia="Times New Roman" w:hAnsi="Noto Serif" w:cs="Times New Roman"/>
          <w:color w:val="3D3D3D"/>
          <w:sz w:val="26"/>
          <w:szCs w:val="26"/>
          <w:shd w:val="clear" w:color="auto" w:fill="FFFFFF"/>
          <w:lang w:eastAsia="ru-RU"/>
        </w:rPr>
        <w:t>конкурсе      (потенциальном поставщике):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35"/>
        <w:gridCol w:w="236"/>
      </w:tblGrid>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Данные документа удостоверяющего личность физического лица - потенциального поставщика (№, кем выдан)</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Адрес прописки физического лица - потенциального поставщика</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w:t>
            </w:r>
            <w:r w:rsidRPr="0088240F">
              <w:rPr>
                <w:rFonts w:ascii="Times New Roman" w:eastAsia="Times New Roman" w:hAnsi="Times New Roman" w:cs="Times New Roman"/>
                <w:sz w:val="24"/>
                <w:szCs w:val="24"/>
                <w:lang w:eastAsia="ru-RU"/>
              </w:rPr>
              <w:lastRenderedPageBreak/>
              <w:t>соответствии с законодательством Республики Казахстан</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Контактные телефоны, почтовый адрес и адрес электронной почты (при его наличии) физического лица - потенциального поставщика</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Cостоит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r w:rsidR="0088240F" w:rsidRPr="0088240F" w:rsidTr="0088240F">
        <w:trPr>
          <w:trHeight w:val="31"/>
        </w:trPr>
        <w:tc>
          <w:tcPr>
            <w:tcW w:w="95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Резидентство физического лица</w:t>
            </w:r>
          </w:p>
        </w:tc>
        <w:tc>
          <w:tcPr>
            <w:tcW w:w="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b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2" w:name="z282"/>
      <w:r w:rsidRPr="0088240F">
        <w:rPr>
          <w:rFonts w:ascii="Noto Serif" w:eastAsia="Times New Roman" w:hAnsi="Noto Serif" w:cs="Times New Roman"/>
          <w:color w:val="3D3D3D"/>
          <w:sz w:val="26"/>
          <w:szCs w:val="26"/>
          <w:shd w:val="clear" w:color="auto" w:fill="FFFFFF"/>
          <w:lang w:eastAsia="ru-RU"/>
        </w:rPr>
        <w:t>         2. ____________________________________________________________</w:t>
      </w:r>
      <w:bookmarkEnd w:id="92"/>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(указывается фамилия, имя, отчество (при его наличии)  физического лица)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или поставку товаров ______(указать необходимое) в соответствии с требованиями и условиями, предусмотренными конкурсной документацией.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3" w:name="z283"/>
      <w:r w:rsidRPr="0088240F">
        <w:rPr>
          <w:rFonts w:ascii="Noto Serif" w:eastAsia="Times New Roman" w:hAnsi="Noto Serif" w:cs="Times New Roman"/>
          <w:color w:val="3D3D3D"/>
          <w:sz w:val="26"/>
          <w:szCs w:val="26"/>
          <w:shd w:val="clear" w:color="auto" w:fill="FFFFFF"/>
          <w:lang w:eastAsia="ru-RU"/>
        </w:rPr>
        <w:t>         3. ____________________________________________________________</w:t>
      </w:r>
      <w:bookmarkEnd w:id="93"/>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настоящей заявкой подтверждает отсутствие нарушений ограничений,  предусмотренных законодательством.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4" w:name="z284"/>
      <w:r w:rsidRPr="0088240F">
        <w:rPr>
          <w:rFonts w:ascii="Noto Serif" w:eastAsia="Times New Roman" w:hAnsi="Noto Serif" w:cs="Times New Roman"/>
          <w:color w:val="3D3D3D"/>
          <w:sz w:val="26"/>
          <w:szCs w:val="26"/>
          <w:shd w:val="clear" w:color="auto" w:fill="FFFFFF"/>
          <w:lang w:eastAsia="ru-RU"/>
        </w:rPr>
        <w:t>         4. ____________________________________________________________</w:t>
      </w:r>
      <w:bookmarkEnd w:id="94"/>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5" w:name="z285"/>
      <w:r w:rsidRPr="0088240F">
        <w:rPr>
          <w:rFonts w:ascii="Noto Serif" w:eastAsia="Times New Roman" w:hAnsi="Noto Serif" w:cs="Times New Roman"/>
          <w:color w:val="3D3D3D"/>
          <w:sz w:val="26"/>
          <w:szCs w:val="26"/>
          <w:shd w:val="clear" w:color="auto" w:fill="FFFFFF"/>
          <w:lang w:eastAsia="ru-RU"/>
        </w:rPr>
        <w:t>         5. Настоящая конкурсная заявка действует в течение 45 дней.</w:t>
      </w:r>
      <w:bookmarkEnd w:id="95"/>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6" w:name="z286"/>
      <w:r w:rsidRPr="0088240F">
        <w:rPr>
          <w:rFonts w:ascii="Noto Serif" w:eastAsia="Times New Roman" w:hAnsi="Noto Serif" w:cs="Times New Roman"/>
          <w:color w:val="3D3D3D"/>
          <w:sz w:val="26"/>
          <w:szCs w:val="26"/>
          <w:shd w:val="clear" w:color="auto" w:fill="FFFFFF"/>
          <w:lang w:eastAsia="ru-RU"/>
        </w:rPr>
        <w:t>         6. В случае признания__________________________________________</w:t>
      </w:r>
      <w:bookmarkEnd w:id="9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(наименование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победителем конкурса обязуется внести обеспечение исполнения договора на сумму, составляющую не менее трех процентов от общей суммы договора  (указывается, если внесение обеспечения исполнения договора было  предусмотрено в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7" w:name="z287"/>
      <w:r w:rsidRPr="0088240F">
        <w:rPr>
          <w:rFonts w:ascii="Noto Serif" w:eastAsia="Times New Roman" w:hAnsi="Noto Serif" w:cs="Times New Roman"/>
          <w:color w:val="3D3D3D"/>
          <w:sz w:val="26"/>
          <w:szCs w:val="26"/>
          <w:shd w:val="clear" w:color="auto" w:fill="FFFFFF"/>
          <w:lang w:eastAsia="ru-RU"/>
        </w:rPr>
        <w:t>         7. Заявка на участие в конкурсе выполняет роль обязательного </w:t>
      </w:r>
      <w:bookmarkEnd w:id="97"/>
      <w:r w:rsidRPr="0088240F">
        <w:rPr>
          <w:rFonts w:ascii="Noto Serif" w:eastAsia="Times New Roman" w:hAnsi="Noto Serif" w:cs="Times New Roman"/>
          <w:color w:val="3D3D3D"/>
          <w:sz w:val="26"/>
          <w:szCs w:val="26"/>
          <w:shd w:val="clear" w:color="auto" w:fill="FFFFFF"/>
          <w:lang w:eastAsia="ru-RU"/>
        </w:rPr>
        <w:t>договора между нами.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Подпись руководителя 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фамилию, имя, отчество (при его наличии), должность)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М.П.</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9"/>
        <w:gridCol w:w="4652"/>
      </w:tblGrid>
      <w:tr w:rsidR="0088240F" w:rsidRPr="0088240F" w:rsidTr="0088240F">
        <w:trPr>
          <w:trHeight w:val="31"/>
        </w:trPr>
        <w:tc>
          <w:tcPr>
            <w:tcW w:w="4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6</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bookmarkStart w:id="98" w:name="z115"/>
      <w:r w:rsidRPr="0088240F">
        <w:rPr>
          <w:rFonts w:ascii="Noto Serif" w:eastAsia="Times New Roman" w:hAnsi="Noto Serif" w:cs="Times New Roman"/>
          <w:b/>
          <w:bCs/>
          <w:color w:val="3D3D3D"/>
          <w:sz w:val="26"/>
          <w:lang w:eastAsia="ru-RU"/>
        </w:rPr>
        <w:t>Сведения о квалификации работников потенциального поставщика</w:t>
      </w:r>
      <w:bookmarkEnd w:id="9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(заполняется потенциальным поставщиком при приобретении услуг)</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99" w:name="z288"/>
      <w:r w:rsidRPr="0088240F">
        <w:rPr>
          <w:rFonts w:ascii="Noto Serif" w:eastAsia="Times New Roman" w:hAnsi="Noto Serif" w:cs="Times New Roman"/>
          <w:color w:val="3D3D3D"/>
          <w:sz w:val="26"/>
          <w:szCs w:val="26"/>
          <w:shd w:val="clear" w:color="auto" w:fill="FFFFFF"/>
          <w:lang w:eastAsia="ru-RU"/>
        </w:rPr>
        <w:t>         1. Наименование потенциального поставщика _____________________</w:t>
      </w:r>
      <w:bookmarkEnd w:id="9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____________________________________________________________________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0" w:name="z289"/>
      <w:r w:rsidRPr="0088240F">
        <w:rPr>
          <w:rFonts w:ascii="Noto Serif" w:eastAsia="Times New Roman" w:hAnsi="Noto Serif" w:cs="Times New Roman"/>
          <w:color w:val="3D3D3D"/>
          <w:sz w:val="26"/>
          <w:szCs w:val="26"/>
          <w:shd w:val="clear" w:color="auto" w:fill="FFFFFF"/>
          <w:lang w:eastAsia="ru-RU"/>
        </w:rPr>
        <w:t>         2. Для оказания услуги по организации питания обучающихся в </w:t>
      </w:r>
      <w:bookmarkEnd w:id="100"/>
      <w:r w:rsidRPr="0088240F">
        <w:rPr>
          <w:rFonts w:ascii="Noto Serif" w:eastAsia="Times New Roman" w:hAnsi="Noto Serif" w:cs="Times New Roman"/>
          <w:color w:val="3D3D3D"/>
          <w:sz w:val="26"/>
          <w:szCs w:val="26"/>
          <w:shd w:val="clear" w:color="auto" w:fill="FFFFFF"/>
          <w:lang w:eastAsia="ru-RU"/>
        </w:rPr>
        <w:t> организациях среднего образования у потенциального поставщика 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i/>
          <w:iCs/>
          <w:color w:val="3D3D3D"/>
          <w:sz w:val="26"/>
          <w:lang w:eastAsia="ru-RU"/>
        </w:rPr>
        <w:t>(указать наименование, фамилию, имя, отчество (при его наличии) потенциального поставщика)</w:t>
      </w:r>
      <w:r w:rsidRPr="0088240F">
        <w:rPr>
          <w:rFonts w:ascii="Noto Serif" w:eastAsia="Times New Roman" w:hAnsi="Noto Serif" w:cs="Times New Roman"/>
          <w:color w:val="3D3D3D"/>
          <w:sz w:val="26"/>
          <w:szCs w:val="26"/>
          <w:shd w:val="clear" w:color="auto" w:fill="FFFFFF"/>
          <w:lang w:eastAsia="ru-RU"/>
        </w:rPr>
        <w:t> имеются необходимый штат работников.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Общее количество составляет____ работников, в том числе____                   повара (ов), ____ технолога (ов), __ диетолога (ов) и _______ других</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работников с приложением копий подтверждающих документов: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1768"/>
        <w:gridCol w:w="1434"/>
        <w:gridCol w:w="1268"/>
        <w:gridCol w:w="1373"/>
        <w:gridCol w:w="1333"/>
        <w:gridCol w:w="1235"/>
      </w:tblGrid>
      <w:tr w:rsidR="0088240F" w:rsidRPr="0088240F" w:rsidTr="0088240F">
        <w:trPr>
          <w:trHeight w:val="31"/>
        </w:trPr>
        <w:tc>
          <w:tcPr>
            <w:tcW w:w="2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Фамилия, имя, отчество (при его наличии) работника</w:t>
            </w:r>
          </w:p>
        </w:tc>
        <w:tc>
          <w:tcPr>
            <w:tcW w:w="3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Образование (средне-специальное, техническое и профессиональное, высшее образование) и специальность (№ диплома)</w:t>
            </w:r>
          </w:p>
        </w:tc>
        <w:tc>
          <w:tcPr>
            <w:tcW w:w="1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Краткосрочные курсы и квалификация (№ свидетельства)</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Выполняемая работа</w:t>
            </w:r>
          </w:p>
        </w:tc>
        <w:tc>
          <w:tcPr>
            <w:tcW w:w="1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Cтаж работы по специальности</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Cведения о курсах повышения квалификации</w:t>
            </w:r>
          </w:p>
        </w:tc>
        <w:tc>
          <w:tcPr>
            <w:tcW w:w="25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Сведения о допуске к работе (копии медицинских книжек с отметкой о допуске)</w:t>
            </w:r>
          </w:p>
        </w:tc>
      </w:tr>
      <w:tr w:rsidR="0088240F" w:rsidRPr="0088240F" w:rsidTr="0088240F">
        <w:trPr>
          <w:trHeight w:val="31"/>
        </w:trPr>
        <w:tc>
          <w:tcPr>
            <w:tcW w:w="2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3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1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1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5</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6</w:t>
            </w:r>
          </w:p>
        </w:tc>
        <w:tc>
          <w:tcPr>
            <w:tcW w:w="25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r>
      <w:tr w:rsidR="0088240F" w:rsidRPr="0088240F" w:rsidTr="0088240F">
        <w:trPr>
          <w:trHeight w:val="31"/>
        </w:trPr>
        <w:tc>
          <w:tcPr>
            <w:tcW w:w="20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Итого</w:t>
            </w:r>
          </w:p>
        </w:tc>
        <w:tc>
          <w:tcPr>
            <w:tcW w:w="3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15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11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13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25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3. Объем услуг в сфере общественного питания, оказанных ранее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наименование потенциального поставщика)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с приложением копий, подтверждающих документов.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7"/>
        <w:gridCol w:w="2264"/>
        <w:gridCol w:w="3890"/>
      </w:tblGrid>
      <w:tr w:rsidR="0088240F" w:rsidRPr="0088240F" w:rsidTr="0088240F">
        <w:trPr>
          <w:trHeight w:val="31"/>
        </w:trPr>
        <w:tc>
          <w:tcPr>
            <w:tcW w:w="3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Наименования</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оказанных услуг</w:t>
            </w:r>
          </w:p>
        </w:tc>
        <w:tc>
          <w:tcPr>
            <w:tcW w:w="23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Наименования</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заказчиков</w:t>
            </w:r>
          </w:p>
        </w:tc>
        <w:tc>
          <w:tcPr>
            <w:tcW w:w="41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Место, год</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оказания услуг</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Потенциальный поставщик указывает дополнительные сведения об имеющихся ресурсах для оказания услуги.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Достоверность всех сведений о квалификации подтверждаю.</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Подпись руководителя ______________________________________М.П.</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фамилию, имя, отчество (при его наличии), должность)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Сведения о потенциальном поставщике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(заполняется потенциальным поставщиком при приобретении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1" w:name="z292"/>
      <w:r w:rsidRPr="0088240F">
        <w:rPr>
          <w:rFonts w:ascii="Noto Serif" w:eastAsia="Times New Roman" w:hAnsi="Noto Serif" w:cs="Times New Roman"/>
          <w:color w:val="3D3D3D"/>
          <w:sz w:val="26"/>
          <w:szCs w:val="26"/>
          <w:shd w:val="clear" w:color="auto" w:fill="FFFFFF"/>
          <w:lang w:eastAsia="ru-RU"/>
        </w:rPr>
        <w:t>         1. Наименование потенциального поставщика ____________________</w:t>
      </w:r>
      <w:bookmarkEnd w:id="101"/>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2" w:name="z293"/>
      <w:r w:rsidRPr="0088240F">
        <w:rPr>
          <w:rFonts w:ascii="Noto Serif" w:eastAsia="Times New Roman" w:hAnsi="Noto Serif" w:cs="Times New Roman"/>
          <w:color w:val="3D3D3D"/>
          <w:sz w:val="26"/>
          <w:szCs w:val="26"/>
          <w:shd w:val="clear" w:color="auto" w:fill="FFFFFF"/>
          <w:lang w:eastAsia="ru-RU"/>
        </w:rPr>
        <w:t>         2. Объем, аналогичных закупаемым на конкурсе товаров, </w:t>
      </w:r>
      <w:bookmarkEnd w:id="102"/>
      <w:r w:rsidRPr="0088240F">
        <w:rPr>
          <w:rFonts w:ascii="Noto Serif" w:eastAsia="Times New Roman" w:hAnsi="Noto Serif" w:cs="Times New Roman"/>
          <w:color w:val="3D3D3D"/>
          <w:sz w:val="26"/>
          <w:szCs w:val="26"/>
          <w:shd w:val="clear" w:color="auto" w:fill="FFFFFF"/>
          <w:lang w:eastAsia="ru-RU"/>
        </w:rPr>
        <w:t>поставленных (произведенных) потенциальным поставщиком ранее, в тенге 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4"/>
        <w:gridCol w:w="2313"/>
        <w:gridCol w:w="1797"/>
        <w:gridCol w:w="3727"/>
      </w:tblGrid>
      <w:tr w:rsidR="0088240F" w:rsidRPr="0088240F" w:rsidTr="0088240F">
        <w:trPr>
          <w:trHeight w:val="31"/>
        </w:trPr>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товара</w:t>
            </w:r>
          </w:p>
        </w:tc>
        <w:tc>
          <w:tcPr>
            <w:tcW w:w="30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заказчиков и номера их телефонов</w:t>
            </w:r>
          </w:p>
        </w:tc>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Место и дата поставки товара</w:t>
            </w:r>
          </w:p>
        </w:tc>
        <w:tc>
          <w:tcPr>
            <w:tcW w:w="5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Стоимость договора, тенге (указывается по усмотрению потенциального поставщика)</w:t>
            </w:r>
          </w:p>
        </w:tc>
      </w:tr>
      <w:tr w:rsidR="0088240F" w:rsidRPr="0088240F" w:rsidTr="0088240F">
        <w:trPr>
          <w:trHeight w:val="31"/>
        </w:trPr>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30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26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c>
          <w:tcPr>
            <w:tcW w:w="56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b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b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3" w:name="z294"/>
      <w:r w:rsidRPr="0088240F">
        <w:rPr>
          <w:rFonts w:ascii="Noto Serif" w:eastAsia="Times New Roman" w:hAnsi="Noto Serif" w:cs="Times New Roman"/>
          <w:color w:val="3D3D3D"/>
          <w:sz w:val="26"/>
          <w:szCs w:val="26"/>
          <w:shd w:val="clear" w:color="auto" w:fill="FFFFFF"/>
          <w:lang w:eastAsia="ru-RU"/>
        </w:rPr>
        <w:t>         3. Сведения о рекомендациях, при их наличии. Перечислить и</w:t>
      </w:r>
      <w:bookmarkEnd w:id="103"/>
      <w:r w:rsidRPr="0088240F">
        <w:rPr>
          <w:rFonts w:ascii="Noto Serif" w:eastAsia="Times New Roman" w:hAnsi="Noto Serif" w:cs="Times New Roman"/>
          <w:color w:val="3D3D3D"/>
          <w:sz w:val="26"/>
          <w:szCs w:val="26"/>
          <w:shd w:val="clear" w:color="auto" w:fill="FFFFFF"/>
          <w:lang w:eastAsia="ru-RU"/>
        </w:rPr>
        <w:t> приложить рекомендательные письма, отзывы других юридических и (или) физических лиц 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Достоверность всех сведений подтверждаю.</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Подпись руководителя ______________________________________М.П.</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фамилию, имя, отчество (при его наличии), должность)</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5"/>
        <w:gridCol w:w="4506"/>
      </w:tblGrid>
      <w:tr w:rsidR="0088240F" w:rsidRPr="0088240F" w:rsidTr="0088240F">
        <w:trPr>
          <w:trHeight w:val="31"/>
        </w:trPr>
        <w:tc>
          <w:tcPr>
            <w:tcW w:w="51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7</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Критерии выбора поставщика услуги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97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
        <w:gridCol w:w="3422"/>
        <w:gridCol w:w="1947"/>
        <w:gridCol w:w="1947"/>
        <w:gridCol w:w="2026"/>
      </w:tblGrid>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Критерии</w:t>
            </w:r>
          </w:p>
        </w:tc>
        <w:tc>
          <w:tcPr>
            <w:tcW w:w="551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Баллы</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Опыт работы на рынке услуги (не более 10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Опыт работы по организации общественного питания – 0,6 баллов за каждый год</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Опыт работы по организации питания обучающихся и воспитанников организаций образования – 1 балл за каждый год</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сертификата системы менеджмента качества, применительно к услугам по организации питания</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Квалификация повара (не более 10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xml:space="preserve"> Среднее специальное образование  (в случае получения документа об образовании до 27 июля 2007 года) или техническое и профессиональное образование разряд 3 </w:t>
            </w:r>
            <w:r w:rsidRPr="0088240F">
              <w:rPr>
                <w:rFonts w:ascii="Times New Roman" w:eastAsia="Times New Roman" w:hAnsi="Times New Roman" w:cs="Times New Roman"/>
                <w:sz w:val="24"/>
                <w:szCs w:val="24"/>
                <w:lang w:eastAsia="ru-RU"/>
              </w:rPr>
              <w:lastRenderedPageBreak/>
              <w:t>                    (1 балл)</w:t>
            </w:r>
          </w:p>
        </w:tc>
        <w:tc>
          <w:tcPr>
            <w:tcW w:w="1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20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w:t>
            </w:r>
            <w:r w:rsidRPr="0088240F">
              <w:rPr>
                <w:rFonts w:ascii="Times New Roman" w:eastAsia="Times New Roman" w:hAnsi="Times New Roman" w:cs="Times New Roman"/>
                <w:sz w:val="24"/>
                <w:szCs w:val="24"/>
                <w:lang w:eastAsia="ru-RU"/>
              </w:rPr>
              <w:lastRenderedPageBreak/>
              <w:t>разряд 5 и (или) высшее образование                    (3 балла)</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5.</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технолога (в области общественного питания), диетолога (не более 2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Отсутствуют (0 баллов)</w:t>
            </w:r>
          </w:p>
        </w:tc>
        <w:tc>
          <w:tcPr>
            <w:tcW w:w="1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только один из специалистов (1 балл)</w:t>
            </w:r>
          </w:p>
        </w:tc>
        <w:tc>
          <w:tcPr>
            <w:tcW w:w="20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Имеются             (2 балла)</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6.</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заведующего производством, имеющего квалификацию технолога (в области общественного питания) (не более 1 балла)</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До 10 наименований блюд (1 балл)</w:t>
            </w:r>
          </w:p>
        </w:tc>
        <w:tc>
          <w:tcPr>
            <w:tcW w:w="1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 10 до 30 наименований блюд                (2 балла)</w:t>
            </w:r>
          </w:p>
        </w:tc>
        <w:tc>
          <w:tcPr>
            <w:tcW w:w="20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 30 до 50 наименований блюд (3 балла)</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8.</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документов о допуске к работе у 100% персонала (не более 1 балла)</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у одного из сотрудников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Имеются документы у всех сотрудников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9.</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Объем продуктов питания, приобретаемых у отечественных производителей (не более 3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 85 до 90 % продуктов             (2 балла)</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 90 до 100 % продуктов            (3 балла)</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10.</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(2 балла)</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11.</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технологических карт приготовления блюд (не более 1 балла)</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Не используются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Используются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12.</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xml:space="preserve">Использование собственного энергосберегающего оборудования при приготовлении блюд, обеспечивающего надлежащее качество предоставляемой </w:t>
            </w:r>
            <w:r w:rsidRPr="0088240F">
              <w:rPr>
                <w:rFonts w:ascii="Times New Roman" w:eastAsia="Times New Roman" w:hAnsi="Times New Roman" w:cs="Times New Roman"/>
                <w:sz w:val="24"/>
                <w:szCs w:val="24"/>
                <w:lang w:eastAsia="ru-RU"/>
              </w:rPr>
              <w:lastRenderedPageBreak/>
              <w:t>услуги (не более 2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Не имеется    (0 баллов)</w:t>
            </w:r>
          </w:p>
        </w:tc>
        <w:tc>
          <w:tcPr>
            <w:tcW w:w="15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Частично  (1 балл)</w:t>
            </w:r>
          </w:p>
        </w:tc>
        <w:tc>
          <w:tcPr>
            <w:tcW w:w="20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в полном объеме (2 балла)</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13.</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сертификатов о повышении квалификации поваров по вопросу организации питания (не более 1 балла)</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Нет</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Имеются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14.</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плана производственного контроля (не более 1 балла)</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Нет</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Имеются (1 балл)</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15.</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(за каждую характеристику 1 балл, но не более 3 баллов)</w:t>
            </w:r>
          </w:p>
        </w:tc>
      </w:tr>
      <w:tr w:rsidR="0088240F" w:rsidRPr="0088240F" w:rsidTr="0088240F">
        <w:trPr>
          <w:trHeight w:val="31"/>
        </w:trPr>
        <w:tc>
          <w:tcPr>
            <w:tcW w:w="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16</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18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36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Зарегистрирован (3 балла)</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96"/>
        <w:gridCol w:w="4375"/>
      </w:tblGrid>
      <w:tr w:rsidR="0088240F" w:rsidRPr="0088240F" w:rsidTr="0088240F">
        <w:trPr>
          <w:trHeight w:val="31"/>
        </w:trPr>
        <w:tc>
          <w:tcPr>
            <w:tcW w:w="52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8</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4" w:name="z120"/>
      <w:r w:rsidRPr="0088240F">
        <w:rPr>
          <w:rFonts w:ascii="Noto Serif" w:eastAsia="Times New Roman" w:hAnsi="Noto Serif" w:cs="Times New Roman"/>
          <w:b/>
          <w:bCs/>
          <w:color w:val="3D3D3D"/>
          <w:sz w:val="26"/>
          <w:lang w:eastAsia="ru-RU"/>
        </w:rPr>
        <w:t>Критерии выбора поставщика товаров</w:t>
      </w:r>
      <w:bookmarkEnd w:id="104"/>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
        <w:gridCol w:w="3665"/>
        <w:gridCol w:w="941"/>
        <w:gridCol w:w="1577"/>
        <w:gridCol w:w="2760"/>
        <w:gridCol w:w="75"/>
      </w:tblGrid>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Критерии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Опыт работы на рынке товаров, являющихся предметом конкурса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 1 баллу за каждый год, но не более 10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Наличие документа о добровольной сертификации товаров для отечественного товаропроизводителя</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(1 балл)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(1 балл)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(1 балл)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5.</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xml:space="preserve">Объем продуктов питания, приобретаемых у отечественных </w:t>
            </w:r>
            <w:r w:rsidRPr="0088240F">
              <w:rPr>
                <w:rFonts w:ascii="Times New Roman" w:eastAsia="Times New Roman" w:hAnsi="Times New Roman" w:cs="Times New Roman"/>
                <w:sz w:val="24"/>
                <w:szCs w:val="24"/>
                <w:lang w:eastAsia="ru-RU"/>
              </w:rPr>
              <w:lastRenderedPageBreak/>
              <w:t>производителей (не более 3 баллов)</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 xml:space="preserve">до 85-90% продуктов (2 </w:t>
            </w:r>
            <w:r w:rsidRPr="0088240F">
              <w:rPr>
                <w:rFonts w:ascii="Times New Roman" w:eastAsia="Times New Roman" w:hAnsi="Times New Roman" w:cs="Times New Roman"/>
                <w:sz w:val="24"/>
                <w:szCs w:val="24"/>
                <w:lang w:eastAsia="ru-RU"/>
              </w:rPr>
              <w:lastRenderedPageBreak/>
              <w:t>балла)</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 xml:space="preserve">от 90 до 100% продуктов </w:t>
            </w:r>
            <w:r w:rsidRPr="0088240F">
              <w:rPr>
                <w:rFonts w:ascii="Times New Roman" w:eastAsia="Times New Roman" w:hAnsi="Times New Roman" w:cs="Times New Roman"/>
                <w:sz w:val="24"/>
                <w:szCs w:val="24"/>
                <w:lang w:eastAsia="ru-RU"/>
              </w:rPr>
              <w:lastRenderedPageBreak/>
              <w:t>(3 балла)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lastRenderedPageBreak/>
              <w:t>6.</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Имеется (2 балла)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Условия доставки продуктов питания автотранспортом (не более 3 баллов)</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транспорта на основании договора аренды, безвозмездного пользования, лизинга и т.д. (2 балла)</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собственного транспорта (3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3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8.</w:t>
            </w:r>
          </w:p>
        </w:tc>
        <w:tc>
          <w:tcPr>
            <w:tcW w:w="3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51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Отсутствует                        (0 баллов)</w:t>
            </w:r>
          </w:p>
        </w:tc>
        <w:tc>
          <w:tcPr>
            <w:tcW w:w="2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Зарегистрирован                   (3 балла)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929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r w:rsidR="0088240F" w:rsidRPr="0088240F" w:rsidTr="0088240F">
        <w:trPr>
          <w:trHeight w:val="31"/>
        </w:trPr>
        <w:tc>
          <w:tcPr>
            <w:tcW w:w="495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41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9</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Типовой конкурсной</w:t>
            </w:r>
            <w:r w:rsidRPr="0088240F">
              <w:rPr>
                <w:rFonts w:ascii="Times New Roman" w:eastAsia="Times New Roman" w:hAnsi="Times New Roman" w:cs="Times New Roman"/>
                <w:sz w:val="24"/>
                <w:szCs w:val="24"/>
                <w:lang w:eastAsia="ru-RU"/>
              </w:rPr>
              <w:br/>
              <w:t>документации по выбору поставщика услуги 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tc>
      </w:tr>
    </w:tbl>
    <w:p w:rsidR="0088240F" w:rsidRDefault="0088240F" w:rsidP="0088240F">
      <w:pPr>
        <w:spacing w:after="153" w:line="240" w:lineRule="auto"/>
        <w:rPr>
          <w:rFonts w:ascii="Noto Serif" w:eastAsia="Times New Roman" w:hAnsi="Noto Serif" w:cs="Times New Roman"/>
          <w:b/>
          <w:bCs/>
          <w:color w:val="3D3D3D"/>
          <w:sz w:val="26"/>
          <w:lang w:eastAsia="ru-RU"/>
        </w:rPr>
      </w:pP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Типовой договор</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r w:rsidRPr="0088240F">
        <w:rPr>
          <w:rFonts w:ascii="Noto Serif" w:eastAsia="Times New Roman" w:hAnsi="Noto Serif" w:cs="Times New Roman"/>
          <w:b/>
          <w:bCs/>
          <w:color w:val="3D3D3D"/>
          <w:sz w:val="26"/>
          <w:lang w:eastAsia="ru-RU"/>
        </w:rPr>
        <w:t>______________________                   </w:t>
      </w:r>
      <w:r w:rsidRPr="0088240F">
        <w:rPr>
          <w:rFonts w:ascii="Noto Serif" w:eastAsia="Times New Roman" w:hAnsi="Noto Serif" w:cs="Times New Roman"/>
          <w:color w:val="3D3D3D"/>
          <w:sz w:val="26"/>
          <w:szCs w:val="26"/>
          <w:shd w:val="clear" w:color="auto" w:fill="FFFFFF"/>
          <w:lang w:eastAsia="ru-RU"/>
        </w:rPr>
        <w:t>«___» ___________ ______ г.</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(место проведения)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5" w:name="z295"/>
      <w:r w:rsidRPr="0088240F">
        <w:rPr>
          <w:rFonts w:ascii="Noto Serif" w:eastAsia="Times New Roman" w:hAnsi="Noto Serif" w:cs="Times New Roman"/>
          <w:color w:val="3D3D3D"/>
          <w:sz w:val="26"/>
          <w:szCs w:val="26"/>
          <w:shd w:val="clear" w:color="auto" w:fill="FFFFFF"/>
          <w:lang w:eastAsia="ru-RU"/>
        </w:rPr>
        <w:t>      1. Поставщик обязуется поставить Заказчику услугу или товары по </w:t>
      </w:r>
      <w:bookmarkEnd w:id="105"/>
      <w:r w:rsidRPr="0088240F">
        <w:rPr>
          <w:rFonts w:ascii="Noto Serif" w:eastAsia="Times New Roman" w:hAnsi="Noto Serif" w:cs="Times New Roman"/>
          <w:color w:val="3D3D3D"/>
          <w:sz w:val="26"/>
          <w:szCs w:val="26"/>
          <w:shd w:val="clear" w:color="auto" w:fill="FFFFFF"/>
          <w:lang w:eastAsia="ru-RU"/>
        </w:rPr>
        <w:t>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bookmarkStart w:id="106" w:name="z296"/>
      <w:bookmarkEnd w:id="10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В данном Договоре нижеперечисленные понятия имеют следующее толкование: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«Заказчик» – орган или организация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«Товар» – товар по организации питания обучающихся 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7) «Цена Договора» – сумма, выплаченная Заказчиком Поставщику в рамках Договора за полное выполнение своих договорных обязательств.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7" w:name="z297"/>
      <w:r w:rsidRPr="0088240F">
        <w:rPr>
          <w:rFonts w:ascii="Noto Serif" w:eastAsia="Times New Roman" w:hAnsi="Noto Serif" w:cs="Times New Roman"/>
          <w:color w:val="3D3D3D"/>
          <w:sz w:val="26"/>
          <w:szCs w:val="26"/>
          <w:shd w:val="clear" w:color="auto" w:fill="FFFFFF"/>
          <w:lang w:eastAsia="ru-RU"/>
        </w:rPr>
        <w:t>         3. Перечисленные ниже документы и условия, оговоренные в них, </w:t>
      </w:r>
      <w:bookmarkEnd w:id="107"/>
      <w:r w:rsidRPr="0088240F">
        <w:rPr>
          <w:rFonts w:ascii="Noto Serif" w:eastAsia="Times New Roman" w:hAnsi="Noto Serif" w:cs="Times New Roman"/>
          <w:color w:val="3D3D3D"/>
          <w:sz w:val="26"/>
          <w:szCs w:val="26"/>
          <w:shd w:val="clear" w:color="auto" w:fill="FFFFFF"/>
          <w:lang w:eastAsia="ru-RU"/>
        </w:rPr>
        <w:t>образуют данный Договор и считаются его неотъемлемой частью, а именно:</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настоящий Договор;</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техническое задание;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обеспечение исполнения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8" w:name="z298"/>
      <w:r w:rsidRPr="0088240F">
        <w:rPr>
          <w:rFonts w:ascii="Noto Serif" w:eastAsia="Times New Roman" w:hAnsi="Noto Serif" w:cs="Times New Roman"/>
          <w:color w:val="3D3D3D"/>
          <w:sz w:val="26"/>
          <w:szCs w:val="26"/>
          <w:shd w:val="clear" w:color="auto" w:fill="FFFFFF"/>
          <w:lang w:eastAsia="ru-RU"/>
        </w:rPr>
        <w:t>         4. Поставщик вносит обеспечение исполнения Договора (банковская </w:t>
      </w:r>
      <w:bookmarkEnd w:id="108"/>
      <w:r w:rsidRPr="0088240F">
        <w:rPr>
          <w:rFonts w:ascii="Noto Serif" w:eastAsia="Times New Roman" w:hAnsi="Noto Serif" w:cs="Times New Roman"/>
          <w:color w:val="3D3D3D"/>
          <w:sz w:val="26"/>
          <w:szCs w:val="26"/>
          <w:shd w:val="clear" w:color="auto" w:fill="FFFFFF"/>
          <w:lang w:eastAsia="ru-RU"/>
        </w:rPr>
        <w:t>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09" w:name="z299"/>
      <w:r w:rsidRPr="0088240F">
        <w:rPr>
          <w:rFonts w:ascii="Noto Serif" w:eastAsia="Times New Roman" w:hAnsi="Noto Serif" w:cs="Times New Roman"/>
          <w:color w:val="3D3D3D"/>
          <w:sz w:val="26"/>
          <w:szCs w:val="26"/>
          <w:shd w:val="clear" w:color="auto" w:fill="FFFFFF"/>
          <w:lang w:eastAsia="ru-RU"/>
        </w:rPr>
        <w:t>         5. </w:t>
      </w:r>
      <w:bookmarkEnd w:id="109"/>
      <w:r w:rsidRPr="0088240F">
        <w:rPr>
          <w:rFonts w:ascii="Noto Serif" w:eastAsia="Times New Roman" w:hAnsi="Noto Serif" w:cs="Times New Roman"/>
          <w:color w:val="3D3D3D"/>
          <w:sz w:val="26"/>
          <w:szCs w:val="26"/>
          <w:shd w:val="clear" w:color="auto" w:fill="FFFFFF"/>
          <w:lang w:eastAsia="ru-RU"/>
        </w:rPr>
        <w:t>Не допускается совершение Поставщиком действий, приводящих к возникновению у третьих лиц права исполнения Договора, в том числе праватребования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tbl>
      <w:tblPr>
        <w:tblpPr w:leftFromText="45" w:rightFromText="45" w:vertAnchor="text"/>
        <w:tblW w:w="0" w:type="auto"/>
        <w:tblCellMar>
          <w:left w:w="0" w:type="dxa"/>
          <w:right w:w="0" w:type="dxa"/>
        </w:tblCellMar>
        <w:tblLook w:val="04A0"/>
      </w:tblPr>
      <w:tblGrid>
        <w:gridCol w:w="60"/>
      </w:tblGrid>
      <w:tr w:rsidR="0088240F" w:rsidRPr="0088240F" w:rsidTr="0088240F">
        <w:tc>
          <w:tcPr>
            <w:tcW w:w="0" w:type="auto"/>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0"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7. Поставщик обязуется оказать, а Заказчик принять и оплатить услугу</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0" w:name="z302"/>
      <w:r w:rsidRPr="0088240F">
        <w:rPr>
          <w:rFonts w:ascii="Noto Serif" w:eastAsia="Times New Roman" w:hAnsi="Noto Serif" w:cs="Times New Roman"/>
          <w:color w:val="3D3D3D"/>
          <w:sz w:val="26"/>
          <w:szCs w:val="26"/>
          <w:shd w:val="clear" w:color="auto" w:fill="FFFFFF"/>
          <w:lang w:eastAsia="ru-RU"/>
        </w:rPr>
        <w:t>         8. Сроки выплат________ (указать сроки).</w:t>
      </w:r>
      <w:bookmarkEnd w:id="110"/>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1" w:name="z303"/>
      <w:r w:rsidRPr="0088240F">
        <w:rPr>
          <w:rFonts w:ascii="Noto Serif" w:eastAsia="Times New Roman" w:hAnsi="Noto Serif" w:cs="Times New Roman"/>
          <w:color w:val="3D3D3D"/>
          <w:sz w:val="26"/>
          <w:szCs w:val="26"/>
          <w:shd w:val="clear" w:color="auto" w:fill="FFFFFF"/>
          <w:lang w:eastAsia="ru-RU"/>
        </w:rPr>
        <w:t>         9. Необходимые документы, предшествующие оплате:____________</w:t>
      </w:r>
      <w:bookmarkEnd w:id="111"/>
      <w:r w:rsidRPr="0088240F">
        <w:rPr>
          <w:rFonts w:ascii="Noto Serif" w:eastAsia="Times New Roman" w:hAnsi="Noto Serif" w:cs="Times New Roman"/>
          <w:color w:val="3D3D3D"/>
          <w:sz w:val="26"/>
          <w:szCs w:val="26"/>
          <w:shd w:val="clear" w:color="auto" w:fill="FFFFFF"/>
          <w:lang w:eastAsia="ru-RU"/>
        </w:rPr>
        <w:t> (счет-фактура, акт приема-передачи).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2" w:name="z304"/>
      <w:r w:rsidRPr="0088240F">
        <w:rPr>
          <w:rFonts w:ascii="Noto Serif" w:eastAsia="Times New Roman" w:hAnsi="Noto Serif" w:cs="Times New Roman"/>
          <w:color w:val="3D3D3D"/>
          <w:sz w:val="26"/>
          <w:szCs w:val="26"/>
          <w:shd w:val="clear" w:color="auto" w:fill="FFFFFF"/>
          <w:lang w:eastAsia="ru-RU"/>
        </w:rPr>
        <w:t>         10. Поставщик без предварительного письменного согласия </w:t>
      </w:r>
      <w:bookmarkEnd w:id="112"/>
      <w:r w:rsidRPr="0088240F">
        <w:rPr>
          <w:rFonts w:ascii="Noto Serif" w:eastAsia="Times New Roman" w:hAnsi="Noto Serif" w:cs="Times New Roman"/>
          <w:color w:val="3D3D3D"/>
          <w:sz w:val="26"/>
          <w:szCs w:val="26"/>
          <w:shd w:val="clear" w:color="auto" w:fill="FFFFFF"/>
          <w:lang w:eastAsia="ru-RU"/>
        </w:rPr>
        <w:t>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3" w:name="z305"/>
      <w:r w:rsidRPr="0088240F">
        <w:rPr>
          <w:rFonts w:ascii="Noto Serif" w:eastAsia="Times New Roman" w:hAnsi="Noto Serif" w:cs="Times New Roman"/>
          <w:color w:val="3D3D3D"/>
          <w:sz w:val="26"/>
          <w:szCs w:val="26"/>
          <w:shd w:val="clear" w:color="auto" w:fill="FFFFFF"/>
          <w:lang w:eastAsia="ru-RU"/>
        </w:rPr>
        <w:t>         11. Оплата Поставщику за оказанную услугу или поставку товара </w:t>
      </w:r>
      <w:bookmarkEnd w:id="113"/>
      <w:r w:rsidRPr="0088240F">
        <w:rPr>
          <w:rFonts w:ascii="Noto Serif" w:eastAsia="Times New Roman" w:hAnsi="Noto Serif" w:cs="Times New Roman"/>
          <w:color w:val="3D3D3D"/>
          <w:sz w:val="26"/>
          <w:szCs w:val="26"/>
          <w:shd w:val="clear" w:color="auto" w:fill="FFFFFF"/>
          <w:lang w:eastAsia="ru-RU"/>
        </w:rPr>
        <w:t xml:space="preserve">по организации питания обучающихся, имеющих право на получение бесплатного </w:t>
      </w:r>
      <w:r w:rsidRPr="0088240F">
        <w:rPr>
          <w:rFonts w:ascii="Noto Serif" w:eastAsia="Times New Roman" w:hAnsi="Noto Serif" w:cs="Times New Roman"/>
          <w:color w:val="3D3D3D"/>
          <w:sz w:val="26"/>
          <w:szCs w:val="26"/>
          <w:shd w:val="clear" w:color="auto" w:fill="FFFFFF"/>
          <w:lang w:eastAsia="ru-RU"/>
        </w:rPr>
        <w:lastRenderedPageBreak/>
        <w:t>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4" w:name="z306"/>
      <w:r w:rsidRPr="0088240F">
        <w:rPr>
          <w:rFonts w:ascii="Noto Serif" w:eastAsia="Times New Roman" w:hAnsi="Noto Serif" w:cs="Times New Roman"/>
          <w:color w:val="3D3D3D"/>
          <w:sz w:val="26"/>
          <w:szCs w:val="26"/>
          <w:shd w:val="clear" w:color="auto" w:fill="FFFFFF"/>
          <w:lang w:eastAsia="ru-RU"/>
        </w:rPr>
        <w:t>         12. Стоимость одноразового питания на одного обучающегося составляет _______</w:t>
      </w:r>
      <w:bookmarkEnd w:id="114"/>
      <w:r w:rsidRPr="0088240F">
        <w:rPr>
          <w:rFonts w:ascii="Noto Serif" w:eastAsia="Times New Roman" w:hAnsi="Noto Serif" w:cs="Times New Roman"/>
          <w:color w:val="3D3D3D"/>
          <w:sz w:val="26"/>
          <w:szCs w:val="26"/>
          <w:shd w:val="clear" w:color="auto" w:fill="FFFFFF"/>
          <w:lang w:eastAsia="ru-RU"/>
        </w:rPr>
        <w:t>тенге.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5" w:name="z308"/>
      <w:r w:rsidRPr="0088240F">
        <w:rPr>
          <w:rFonts w:ascii="Noto Serif" w:eastAsia="Times New Roman" w:hAnsi="Noto Serif" w:cs="Times New Roman"/>
          <w:color w:val="3D3D3D"/>
          <w:sz w:val="26"/>
          <w:szCs w:val="26"/>
          <w:shd w:val="clear" w:color="auto" w:fill="FFFFFF"/>
          <w:lang w:eastAsia="ru-RU"/>
        </w:rPr>
        <w:t>         13. Предоставление услуги или поставка товаров осуществляется </w:t>
      </w:r>
      <w:bookmarkEnd w:id="115"/>
      <w:r w:rsidRPr="0088240F">
        <w:rPr>
          <w:rFonts w:ascii="Noto Serif" w:eastAsia="Times New Roman" w:hAnsi="Noto Serif" w:cs="Times New Roman"/>
          <w:color w:val="3D3D3D"/>
          <w:sz w:val="26"/>
          <w:szCs w:val="26"/>
          <w:shd w:val="clear" w:color="auto" w:fill="FFFFFF"/>
          <w:lang w:eastAsia="ru-RU"/>
        </w:rPr>
        <w:t> Поставщиком в соответствии со сроками установленными Договором.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6" w:name="z307"/>
      <w:r w:rsidRPr="0088240F">
        <w:rPr>
          <w:rFonts w:ascii="Noto Serif" w:eastAsia="Times New Roman" w:hAnsi="Noto Serif" w:cs="Times New Roman"/>
          <w:color w:val="3D3D3D"/>
          <w:sz w:val="26"/>
          <w:szCs w:val="26"/>
          <w:shd w:val="clear" w:color="auto" w:fill="FFFFFF"/>
          <w:lang w:eastAsia="ru-RU"/>
        </w:rPr>
        <w:t>         14. Задержка выполнения услуги или поставки товара со стороны </w:t>
      </w:r>
      <w:bookmarkEnd w:id="116"/>
      <w:r w:rsidRPr="0088240F">
        <w:rPr>
          <w:rFonts w:ascii="Noto Serif" w:eastAsia="Times New Roman" w:hAnsi="Noto Serif" w:cs="Times New Roman"/>
          <w:color w:val="3D3D3D"/>
          <w:sz w:val="26"/>
          <w:szCs w:val="26"/>
          <w:shd w:val="clear" w:color="auto" w:fill="FFFFFF"/>
          <w:lang w:eastAsia="ru-RU"/>
        </w:rPr>
        <w:t>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7" w:name="z309"/>
      <w:r w:rsidRPr="0088240F">
        <w:rPr>
          <w:rFonts w:ascii="Noto Serif" w:eastAsia="Times New Roman" w:hAnsi="Noto Serif" w:cs="Times New Roman"/>
          <w:color w:val="3D3D3D"/>
          <w:sz w:val="26"/>
          <w:szCs w:val="26"/>
          <w:shd w:val="clear" w:color="auto" w:fill="FFFFFF"/>
          <w:lang w:eastAsia="ru-RU"/>
        </w:rPr>
        <w:t>         15. В случае, если Поставщик не предоставляет услугу или не </w:t>
      </w:r>
      <w:bookmarkEnd w:id="117"/>
      <w:r w:rsidRPr="0088240F">
        <w:rPr>
          <w:rFonts w:ascii="Noto Serif" w:eastAsia="Times New Roman" w:hAnsi="Noto Serif" w:cs="Times New Roman"/>
          <w:color w:val="3D3D3D"/>
          <w:sz w:val="26"/>
          <w:szCs w:val="26"/>
          <w:shd w:val="clear" w:color="auto" w:fill="FFFFFF"/>
          <w:lang w:eastAsia="ru-RU"/>
        </w:rPr>
        <w:t>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8" w:name="z310"/>
      <w:r w:rsidRPr="0088240F">
        <w:rPr>
          <w:rFonts w:ascii="Noto Serif" w:eastAsia="Times New Roman" w:hAnsi="Noto Serif" w:cs="Times New Roman"/>
          <w:color w:val="3D3D3D"/>
          <w:sz w:val="26"/>
          <w:szCs w:val="26"/>
          <w:shd w:val="clear" w:color="auto" w:fill="FFFFFF"/>
          <w:lang w:eastAsia="ru-RU"/>
        </w:rPr>
        <w:t>         16. За нарушение условий Договора Заказчик расторгает настоящий </w:t>
      </w:r>
      <w:bookmarkEnd w:id="118"/>
      <w:r w:rsidRPr="0088240F">
        <w:rPr>
          <w:rFonts w:ascii="Noto Serif" w:eastAsia="Times New Roman" w:hAnsi="Noto Serif" w:cs="Times New Roman"/>
          <w:color w:val="3D3D3D"/>
          <w:sz w:val="26"/>
          <w:szCs w:val="26"/>
          <w:shd w:val="clear" w:color="auto" w:fill="FFFFFF"/>
          <w:lang w:eastAsia="ru-RU"/>
        </w:rPr>
        <w:t> Договор, направив Поставщику письменное уведомление о неисполнении  обязательств: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19" w:name="z311"/>
      <w:r w:rsidRPr="0088240F">
        <w:rPr>
          <w:rFonts w:ascii="Noto Serif" w:eastAsia="Times New Roman" w:hAnsi="Noto Serif" w:cs="Times New Roman"/>
          <w:color w:val="3D3D3D"/>
          <w:sz w:val="26"/>
          <w:szCs w:val="26"/>
          <w:shd w:val="clear" w:color="auto" w:fill="FFFFFF"/>
          <w:lang w:eastAsia="ru-RU"/>
        </w:rPr>
        <w:t>         17. При возникновении непреодолимой силы Поставщик в течение </w:t>
      </w:r>
      <w:bookmarkEnd w:id="119"/>
      <w:r w:rsidRPr="0088240F">
        <w:rPr>
          <w:rFonts w:ascii="Noto Serif" w:eastAsia="Times New Roman" w:hAnsi="Noto Serif" w:cs="Times New Roman"/>
          <w:color w:val="3D3D3D"/>
          <w:sz w:val="26"/>
          <w:szCs w:val="26"/>
          <w:shd w:val="clear" w:color="auto" w:fill="FFFFFF"/>
          <w:lang w:eastAsia="ru-RU"/>
        </w:rPr>
        <w:t>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0" w:name="z312"/>
      <w:r w:rsidRPr="0088240F">
        <w:rPr>
          <w:rFonts w:ascii="Noto Serif" w:eastAsia="Times New Roman" w:hAnsi="Noto Serif" w:cs="Times New Roman"/>
          <w:color w:val="3D3D3D"/>
          <w:sz w:val="26"/>
          <w:szCs w:val="26"/>
          <w:shd w:val="clear" w:color="auto" w:fill="FFFFFF"/>
          <w:lang w:eastAsia="ru-RU"/>
        </w:rPr>
        <w:t>         18. Поставщик при выполнении требований пункта 17 настоящего </w:t>
      </w:r>
      <w:bookmarkEnd w:id="120"/>
      <w:r w:rsidRPr="0088240F">
        <w:rPr>
          <w:rFonts w:ascii="Noto Serif" w:eastAsia="Times New Roman" w:hAnsi="Noto Serif" w:cs="Times New Roman"/>
          <w:color w:val="3D3D3D"/>
          <w:sz w:val="26"/>
          <w:szCs w:val="26"/>
          <w:shd w:val="clear" w:color="auto" w:fill="FFFFFF"/>
          <w:lang w:eastAsia="ru-RU"/>
        </w:rPr>
        <w:t>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1" w:name="z313"/>
      <w:r w:rsidRPr="0088240F">
        <w:rPr>
          <w:rFonts w:ascii="Noto Serif" w:eastAsia="Times New Roman" w:hAnsi="Noto Serif" w:cs="Times New Roman"/>
          <w:color w:val="3D3D3D"/>
          <w:sz w:val="26"/>
          <w:szCs w:val="26"/>
          <w:shd w:val="clear" w:color="auto" w:fill="FFFFFF"/>
          <w:lang w:eastAsia="ru-RU"/>
        </w:rPr>
        <w:t>         19. В случае, если Поставщик становится, неплатежеспособным или </w:t>
      </w:r>
      <w:bookmarkEnd w:id="121"/>
      <w:r w:rsidRPr="0088240F">
        <w:rPr>
          <w:rFonts w:ascii="Noto Serif" w:eastAsia="Times New Roman" w:hAnsi="Noto Serif" w:cs="Times New Roman"/>
          <w:color w:val="3D3D3D"/>
          <w:sz w:val="26"/>
          <w:szCs w:val="26"/>
          <w:shd w:val="clear" w:color="auto" w:fill="FFFFFF"/>
          <w:lang w:eastAsia="ru-RU"/>
        </w:rPr>
        <w:t>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2" w:name="z314"/>
      <w:r w:rsidRPr="0088240F">
        <w:rPr>
          <w:rFonts w:ascii="Noto Serif" w:eastAsia="Times New Roman" w:hAnsi="Noto Serif" w:cs="Times New Roman"/>
          <w:color w:val="3D3D3D"/>
          <w:sz w:val="26"/>
          <w:szCs w:val="26"/>
          <w:shd w:val="clear" w:color="auto" w:fill="FFFFFF"/>
          <w:lang w:eastAsia="ru-RU"/>
        </w:rPr>
        <w:lastRenderedPageBreak/>
        <w:t>      20. Заказчик расторгает Договор в любое время в случае </w:t>
      </w:r>
      <w:bookmarkEnd w:id="122"/>
      <w:r w:rsidRPr="0088240F">
        <w:rPr>
          <w:rFonts w:ascii="Noto Serif" w:eastAsia="Times New Roman" w:hAnsi="Noto Serif" w:cs="Times New Roman"/>
          <w:color w:val="3D3D3D"/>
          <w:sz w:val="26"/>
          <w:szCs w:val="26"/>
          <w:shd w:val="clear" w:color="auto" w:fill="FFFFFF"/>
          <w:lang w:eastAsia="ru-RU"/>
        </w:rPr>
        <w:t>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3" w:name="z315"/>
      <w:r w:rsidRPr="0088240F">
        <w:rPr>
          <w:rFonts w:ascii="Noto Serif" w:eastAsia="Times New Roman" w:hAnsi="Noto Serif" w:cs="Times New Roman"/>
          <w:color w:val="3D3D3D"/>
          <w:sz w:val="26"/>
          <w:szCs w:val="26"/>
          <w:shd w:val="clear" w:color="auto" w:fill="FFFFFF"/>
          <w:lang w:eastAsia="ru-RU"/>
        </w:rPr>
        <w:t>         21. Когда Договор аннулируется в силу вышеуказанных </w:t>
      </w:r>
      <w:bookmarkEnd w:id="123"/>
      <w:r w:rsidRPr="0088240F">
        <w:rPr>
          <w:rFonts w:ascii="Noto Serif" w:eastAsia="Times New Roman" w:hAnsi="Noto Serif" w:cs="Times New Roman"/>
          <w:color w:val="3D3D3D"/>
          <w:sz w:val="26"/>
          <w:szCs w:val="26"/>
          <w:shd w:val="clear" w:color="auto" w:fill="FFFFFF"/>
          <w:lang w:eastAsia="ru-RU"/>
        </w:rPr>
        <w:t>обстоятельств, Поставщику производится оплата только за фактические затраты на день расторжения.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4" w:name="z316"/>
      <w:r w:rsidRPr="0088240F">
        <w:rPr>
          <w:rFonts w:ascii="Noto Serif" w:eastAsia="Times New Roman" w:hAnsi="Noto Serif" w:cs="Times New Roman"/>
          <w:color w:val="3D3D3D"/>
          <w:sz w:val="26"/>
          <w:szCs w:val="26"/>
          <w:shd w:val="clear" w:color="auto" w:fill="FFFFFF"/>
          <w:lang w:eastAsia="ru-RU"/>
        </w:rPr>
        <w:t>         22. Заказчик и Поставщик прилагают все усилия к тому, чтобы </w:t>
      </w:r>
      <w:bookmarkEnd w:id="124"/>
      <w:r w:rsidRPr="0088240F">
        <w:rPr>
          <w:rFonts w:ascii="Noto Serif" w:eastAsia="Times New Roman" w:hAnsi="Noto Serif" w:cs="Times New Roman"/>
          <w:color w:val="3D3D3D"/>
          <w:sz w:val="26"/>
          <w:szCs w:val="26"/>
          <w:shd w:val="clear" w:color="auto" w:fill="FFFFFF"/>
          <w:lang w:eastAsia="ru-RU"/>
        </w:rPr>
        <w:t>разрешать в процессе прямых переговоров все разногласия или споры, возникающие между ними по Договору или в связи с ним.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5" w:name="z317"/>
      <w:r w:rsidRPr="0088240F">
        <w:rPr>
          <w:rFonts w:ascii="Noto Serif" w:eastAsia="Times New Roman" w:hAnsi="Noto Serif" w:cs="Times New Roman"/>
          <w:color w:val="3D3D3D"/>
          <w:sz w:val="26"/>
          <w:szCs w:val="26"/>
          <w:shd w:val="clear" w:color="auto" w:fill="FFFFFF"/>
          <w:lang w:eastAsia="ru-RU"/>
        </w:rPr>
        <w:t>         23. Если в течение 21 (двадцати одного) дня после начала таких </w:t>
      </w:r>
      <w:bookmarkEnd w:id="125"/>
      <w:r w:rsidRPr="0088240F">
        <w:rPr>
          <w:rFonts w:ascii="Noto Serif" w:eastAsia="Times New Roman" w:hAnsi="Noto Serif" w:cs="Times New Roman"/>
          <w:color w:val="3D3D3D"/>
          <w:sz w:val="26"/>
          <w:szCs w:val="26"/>
          <w:shd w:val="clear" w:color="auto" w:fill="FFFFFF"/>
          <w:lang w:eastAsia="ru-RU"/>
        </w:rPr>
        <w:t>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6" w:name="z318"/>
      <w:r w:rsidRPr="0088240F">
        <w:rPr>
          <w:rFonts w:ascii="Noto Serif" w:eastAsia="Times New Roman" w:hAnsi="Noto Serif" w:cs="Times New Roman"/>
          <w:color w:val="3D3D3D"/>
          <w:sz w:val="26"/>
          <w:szCs w:val="26"/>
          <w:shd w:val="clear" w:color="auto" w:fill="FFFFFF"/>
          <w:lang w:eastAsia="ru-RU"/>
        </w:rPr>
        <w:t>         24. Договор составляется на государственном и русском языках.</w:t>
      </w:r>
      <w:bookmarkEnd w:id="126"/>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7" w:name="z319"/>
      <w:r w:rsidRPr="0088240F">
        <w:rPr>
          <w:rFonts w:ascii="Noto Serif" w:eastAsia="Times New Roman" w:hAnsi="Noto Serif" w:cs="Times New Roman"/>
          <w:color w:val="3D3D3D"/>
          <w:sz w:val="26"/>
          <w:szCs w:val="26"/>
          <w:shd w:val="clear" w:color="auto" w:fill="FFFFFF"/>
          <w:lang w:eastAsia="ru-RU"/>
        </w:rPr>
        <w:t>25. Любое уведомление, которое одна сторона направляет другой </w:t>
      </w:r>
      <w:bookmarkEnd w:id="127"/>
      <w:r w:rsidRPr="0088240F">
        <w:rPr>
          <w:rFonts w:ascii="Noto Serif" w:eastAsia="Times New Roman" w:hAnsi="Noto Serif" w:cs="Times New Roman"/>
          <w:color w:val="3D3D3D"/>
          <w:sz w:val="26"/>
          <w:szCs w:val="26"/>
          <w:shd w:val="clear" w:color="auto" w:fill="FFFFFF"/>
          <w:lang w:eastAsia="ru-RU"/>
        </w:rPr>
        <w:t>стороне в соответствии с Договором, высылается в виде письма, телеграммы или факса с последующим предоставлением оригинала.</w:t>
      </w:r>
      <w:bookmarkStart w:id="128" w:name="z320"/>
      <w:bookmarkEnd w:id="128"/>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29" w:name="z321"/>
      <w:r w:rsidRPr="0088240F">
        <w:rPr>
          <w:rFonts w:ascii="Noto Serif" w:eastAsia="Times New Roman" w:hAnsi="Noto Serif" w:cs="Times New Roman"/>
          <w:color w:val="3D3D3D"/>
          <w:sz w:val="26"/>
          <w:szCs w:val="26"/>
          <w:shd w:val="clear" w:color="auto" w:fill="FFFFFF"/>
          <w:lang w:eastAsia="ru-RU"/>
        </w:rPr>
        <w:t>         27. Налоги и другие обязательные платежи в бюджет подлежат </w:t>
      </w:r>
      <w:bookmarkEnd w:id="129"/>
      <w:r w:rsidRPr="0088240F">
        <w:rPr>
          <w:rFonts w:ascii="Noto Serif" w:eastAsia="Times New Roman" w:hAnsi="Noto Serif" w:cs="Times New Roman"/>
          <w:color w:val="3D3D3D"/>
          <w:sz w:val="26"/>
          <w:szCs w:val="26"/>
          <w:shd w:val="clear" w:color="auto" w:fill="FFFFFF"/>
          <w:lang w:eastAsia="ru-RU"/>
        </w:rPr>
        <w:t>уплате в соответствии с налоговым законодательством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0" w:name="z322"/>
      <w:r w:rsidRPr="0088240F">
        <w:rPr>
          <w:rFonts w:ascii="Noto Serif" w:eastAsia="Times New Roman" w:hAnsi="Noto Serif" w:cs="Times New Roman"/>
          <w:color w:val="3D3D3D"/>
          <w:sz w:val="26"/>
          <w:szCs w:val="26"/>
          <w:shd w:val="clear" w:color="auto" w:fill="FFFFFF"/>
          <w:lang w:eastAsia="ru-RU"/>
        </w:rPr>
        <w:t>         28. Настоящим Договором предусматриваются иные штрафные </w:t>
      </w:r>
      <w:bookmarkEnd w:id="130"/>
      <w:r w:rsidRPr="0088240F">
        <w:rPr>
          <w:rFonts w:ascii="Noto Serif" w:eastAsia="Times New Roman" w:hAnsi="Noto Serif" w:cs="Times New Roman"/>
          <w:color w:val="3D3D3D"/>
          <w:sz w:val="26"/>
          <w:szCs w:val="26"/>
          <w:shd w:val="clear" w:color="auto" w:fill="FFFFFF"/>
          <w:lang w:eastAsia="ru-RU"/>
        </w:rPr>
        <w:t>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1" w:name="z323"/>
      <w:r w:rsidRPr="0088240F">
        <w:rPr>
          <w:rFonts w:ascii="Noto Serif" w:eastAsia="Times New Roman" w:hAnsi="Noto Serif" w:cs="Times New Roman"/>
          <w:color w:val="3D3D3D"/>
          <w:sz w:val="26"/>
          <w:szCs w:val="26"/>
          <w:shd w:val="clear" w:color="auto" w:fill="FFFFFF"/>
          <w:lang w:eastAsia="ru-RU"/>
        </w:rPr>
        <w:t>         29. Настоящий Договор вступает в силу после регистрации его </w:t>
      </w:r>
      <w:bookmarkEnd w:id="131"/>
      <w:r w:rsidRPr="0088240F">
        <w:rPr>
          <w:rFonts w:ascii="Noto Serif" w:eastAsia="Times New Roman" w:hAnsi="Noto Serif" w:cs="Times New Roman"/>
          <w:color w:val="3D3D3D"/>
          <w:sz w:val="26"/>
          <w:szCs w:val="26"/>
          <w:shd w:val="clear" w:color="auto" w:fill="FFFFFF"/>
          <w:lang w:eastAsia="ru-RU"/>
        </w:rPr>
        <w:t>Заказчиком в территориальном подразделении казначейства Министерства финансов Республики Казахстан.</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bookmarkStart w:id="132" w:name="z324"/>
      <w:bookmarkEnd w:id="132"/>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Внесение изменений в договор допускается в случаях:</w:t>
      </w:r>
    </w:p>
    <w:p w:rsidR="0088240F" w:rsidRPr="0088240F" w:rsidRDefault="0088240F" w:rsidP="0088240F">
      <w:pPr>
        <w:numPr>
          <w:ilvl w:val="0"/>
          <w:numId w:val="1"/>
        </w:numPr>
        <w:spacing w:before="100" w:beforeAutospacing="1" w:after="100" w:afterAutospacing="1"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улучшения меню заказчиком (увеличение рациона питания) и соответственно увеличения суммы договора по взаимному согласию сторон </w:t>
      </w:r>
      <w:r w:rsidRPr="0088240F">
        <w:rPr>
          <w:rFonts w:ascii="Noto Serif" w:eastAsia="Times New Roman" w:hAnsi="Noto Serif" w:cs="Times New Roman"/>
          <w:color w:val="3D3D3D"/>
          <w:sz w:val="26"/>
          <w:szCs w:val="26"/>
          <w:shd w:val="clear" w:color="auto" w:fill="FFFFFF"/>
          <w:lang w:eastAsia="ru-RU"/>
        </w:rPr>
        <w:lastRenderedPageBreak/>
        <w:t>при условии неизменности качества и других условий, явившихся основой для выбора поставщика;</w:t>
      </w:r>
    </w:p>
    <w:p w:rsidR="0088240F" w:rsidRPr="0088240F" w:rsidRDefault="0088240F" w:rsidP="0088240F">
      <w:pPr>
        <w:numPr>
          <w:ilvl w:val="0"/>
          <w:numId w:val="1"/>
        </w:numPr>
        <w:spacing w:before="100" w:beforeAutospacing="1" w:after="100" w:afterAutospacing="1"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изменения количества обучающихся, имеющих право на получение бесплатного питания.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3" w:name="z325"/>
      <w:r w:rsidRPr="0088240F">
        <w:rPr>
          <w:rFonts w:ascii="Noto Serif" w:eastAsia="Times New Roman" w:hAnsi="Noto Serif" w:cs="Times New Roman"/>
          <w:color w:val="3D3D3D"/>
          <w:sz w:val="26"/>
          <w:szCs w:val="26"/>
          <w:shd w:val="clear" w:color="auto" w:fill="FFFFFF"/>
          <w:lang w:eastAsia="ru-RU"/>
        </w:rPr>
        <w:t>      31. Адреса и реквизиты Сторон:</w:t>
      </w:r>
      <w:bookmarkEnd w:id="133"/>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6"/>
        <w:gridCol w:w="4685"/>
      </w:tblGrid>
      <w:tr w:rsidR="0088240F" w:rsidRPr="0088240F" w:rsidTr="0088240F">
        <w:trPr>
          <w:trHeight w:val="31"/>
        </w:trPr>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Заказчик</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(полное наименование)</w:t>
            </w:r>
          </w:p>
        </w:tc>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Поставщик</w:t>
            </w:r>
          </w:p>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(полное наименование)</w:t>
            </w:r>
          </w:p>
        </w:tc>
      </w:tr>
      <w:tr w:rsidR="0088240F" w:rsidRPr="0088240F" w:rsidTr="0088240F">
        <w:trPr>
          <w:trHeight w:val="31"/>
        </w:trPr>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(адрес)</w:t>
            </w:r>
          </w:p>
        </w:tc>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(адрес)</w:t>
            </w:r>
          </w:p>
        </w:tc>
      </w:tr>
      <w:tr w:rsidR="0088240F" w:rsidRPr="0088240F" w:rsidTr="0088240F">
        <w:trPr>
          <w:trHeight w:val="31"/>
        </w:trPr>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(телефон, факс)</w:t>
            </w:r>
          </w:p>
        </w:tc>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(телефон, факс)</w:t>
            </w:r>
          </w:p>
        </w:tc>
      </w:tr>
      <w:tr w:rsidR="0088240F" w:rsidRPr="0088240F" w:rsidTr="0088240F">
        <w:trPr>
          <w:trHeight w:val="31"/>
        </w:trPr>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(фамилия, имя, отчество (при его наличии)</w:t>
            </w:r>
          </w:p>
        </w:tc>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(фамилия, имя, отчество (при его наличии)</w:t>
            </w:r>
          </w:p>
        </w:tc>
      </w:tr>
      <w:tr w:rsidR="0088240F" w:rsidRPr="0088240F" w:rsidTr="0088240F">
        <w:trPr>
          <w:trHeight w:val="31"/>
        </w:trPr>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(подпись)</w:t>
            </w:r>
          </w:p>
        </w:tc>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_______________________________</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(подпись)</w:t>
            </w:r>
          </w:p>
        </w:tc>
      </w:tr>
      <w:tr w:rsidR="0088240F" w:rsidRPr="0088240F" w:rsidTr="0088240F">
        <w:trPr>
          <w:trHeight w:val="31"/>
        </w:trPr>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 ____г.</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МП</w:t>
            </w:r>
          </w:p>
        </w:tc>
        <w:tc>
          <w:tcPr>
            <w:tcW w:w="6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«___»_____________________ ____г.</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МП</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Дата регистрации в территориальном органе казначейства: 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9"/>
        <w:gridCol w:w="4512"/>
      </w:tblGrid>
      <w:tr w:rsidR="0088240F" w:rsidRPr="0088240F" w:rsidTr="0088240F">
        <w:trPr>
          <w:trHeight w:val="31"/>
        </w:trPr>
        <w:tc>
          <w:tcPr>
            <w:tcW w:w="4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Times New Roman" w:eastAsia="Times New Roman" w:hAnsi="Times New Roman" w:cs="Times New Roman"/>
                <w:sz w:val="24"/>
                <w:szCs w:val="24"/>
                <w:lang w:eastAsia="ru-RU"/>
              </w:rPr>
              <w:t> </w:t>
            </w:r>
          </w:p>
        </w:tc>
        <w:tc>
          <w:tcPr>
            <w:tcW w:w="45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3</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w:t>
            </w:r>
            <w:r w:rsidRPr="0088240F">
              <w:rPr>
                <w:rFonts w:ascii="Times New Roman" w:eastAsia="Times New Roman" w:hAnsi="Times New Roman" w:cs="Times New Roman"/>
                <w:sz w:val="24"/>
                <w:szCs w:val="24"/>
                <w:lang w:eastAsia="ru-RU"/>
              </w:rPr>
              <w:b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Журнал регистрации лиц, получивших копию</w:t>
      </w:r>
      <w:r w:rsidRPr="0088240F">
        <w:rPr>
          <w:rFonts w:ascii="Noto Serif" w:eastAsia="Times New Roman" w:hAnsi="Noto Serif" w:cs="Times New Roman"/>
          <w:color w:val="3D3D3D"/>
          <w:sz w:val="26"/>
          <w:szCs w:val="26"/>
          <w:shd w:val="clear" w:color="auto" w:fill="FFFFFF"/>
          <w:lang w:eastAsia="ru-RU"/>
        </w:rPr>
        <w:br/>
      </w:r>
      <w:r w:rsidRPr="0088240F">
        <w:rPr>
          <w:rFonts w:ascii="Noto Serif" w:eastAsia="Times New Roman" w:hAnsi="Noto Serif" w:cs="Times New Roman"/>
          <w:b/>
          <w:bCs/>
          <w:color w:val="3D3D3D"/>
          <w:sz w:val="26"/>
          <w:lang w:eastAsia="ru-RU"/>
        </w:rPr>
        <w:t>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7"/>
        <w:gridCol w:w="1534"/>
        <w:gridCol w:w="1325"/>
        <w:gridCol w:w="4335"/>
        <w:gridCol w:w="1270"/>
      </w:tblGrid>
      <w:tr w:rsidR="0088240F" w:rsidRPr="0088240F" w:rsidTr="0088240F">
        <w:trPr>
          <w:trHeight w:val="31"/>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w:t>
            </w:r>
          </w:p>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п/п</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Наименование проведения конкурса</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Срок проведения конкурса</w:t>
            </w:r>
          </w:p>
        </w:tc>
        <w:tc>
          <w:tcPr>
            <w:tcW w:w="68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Фамилия, имя, отчество (при его наличии) потенциального поставщика либо представителя юридического лица</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ИИН/БИН</w:t>
            </w:r>
          </w:p>
        </w:tc>
      </w:tr>
      <w:tr w:rsidR="0088240F" w:rsidRPr="0088240F" w:rsidTr="0088240F">
        <w:trPr>
          <w:trHeight w:val="31"/>
        </w:trPr>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2</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3</w:t>
            </w:r>
          </w:p>
        </w:tc>
        <w:tc>
          <w:tcPr>
            <w:tcW w:w="68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5</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i/>
          <w:iCs/>
          <w:color w:val="3D3D3D"/>
          <w:sz w:val="26"/>
          <w:lang w:eastAsia="ru-RU"/>
        </w:rPr>
        <w:t> продолжение таблицы</w:t>
      </w:r>
    </w:p>
    <w:tbl>
      <w:tblPr>
        <w:tblW w:w="9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6"/>
        <w:gridCol w:w="2558"/>
        <w:gridCol w:w="92"/>
        <w:gridCol w:w="2298"/>
        <w:gridCol w:w="2099"/>
      </w:tblGrid>
      <w:tr w:rsidR="0088240F" w:rsidRPr="0088240F" w:rsidTr="0088240F">
        <w:trPr>
          <w:trHeight w:val="31"/>
        </w:trPr>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Номер документа, удостоверяющего личность (кем выдан и дата выдачи)</w:t>
            </w:r>
          </w:p>
        </w:tc>
        <w:tc>
          <w:tcPr>
            <w:tcW w:w="26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Сведения о государственной регистрации юридического лица или индивидуального предпринимателя</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Местонахождение и контактные телефоны</w:t>
            </w:r>
          </w:p>
        </w:tc>
        <w:tc>
          <w:tcPr>
            <w:tcW w:w="2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Время и дата получения копии конкурсной документации</w:t>
            </w:r>
          </w:p>
        </w:tc>
      </w:tr>
      <w:tr w:rsidR="0088240F" w:rsidRPr="0088240F" w:rsidTr="0088240F">
        <w:trPr>
          <w:trHeight w:val="31"/>
        </w:trPr>
        <w:tc>
          <w:tcPr>
            <w:tcW w:w="2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6</w:t>
            </w:r>
          </w:p>
        </w:tc>
        <w:tc>
          <w:tcPr>
            <w:tcW w:w="26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7</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8</w:t>
            </w:r>
          </w:p>
        </w:tc>
        <w:tc>
          <w:tcPr>
            <w:tcW w:w="2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ind w:left="20"/>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9</w:t>
            </w:r>
          </w:p>
        </w:tc>
      </w:tr>
      <w:tr w:rsidR="0088240F" w:rsidRPr="0088240F" w:rsidTr="0088240F">
        <w:trPr>
          <w:trHeight w:val="31"/>
        </w:trPr>
        <w:tc>
          <w:tcPr>
            <w:tcW w:w="525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p>
        </w:tc>
        <w:tc>
          <w:tcPr>
            <w:tcW w:w="448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Приложение 4</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Объявление о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почтовый и электронный адрес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объявляет о проведении конкурса по выбору поставщика услуги или товаров по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приобретения услуги или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Услуга должна быть оказана: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(указываются место оказания услуги и ее объемы, перечень категорий    получателей услуги и их количество, сумма, выделенная на оказание  услуги)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Срок оказания услуги____________________.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Или: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товар доставляется____________________________________________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(указывается место поставки товаров, перечень приобретаемых товаров,  сумма, выделенная на приобретение товаров)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Требуемый срок поставки товаров 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 конкурсу допускаются все потенциальные поставщики, отвечающие требованиям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Пакет копии конкурсной документации можно получить в срок до  «___»___________ ________ года (указать время и дату) включительно по  адресу: __________________, кабинет №_____ с____ до ___ часов и/или на интернет-ресурсе 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электронный адрес)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Конкурсные заявки на участие в конкурсе, запечатанные в конверты, представляются (направляются) потенциальными поставщиками 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наименование организатора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по адресу: 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полный адрес, № кабинета)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Окончательный срок представления заявок на участие в конкурсе                         до __________ (указать время и дату).</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Конверты с заявками на участие в конкурсе будут вскрываться                        по следующему адресу: 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полный адрес, № кабинета, время и дату)</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Дополнительную информацию и справку можно получить по телефону: __________________________________ (указать номер телефона)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6"/>
        <w:gridCol w:w="4235"/>
      </w:tblGrid>
      <w:tr w:rsidR="0088240F" w:rsidRPr="0088240F" w:rsidTr="0088240F">
        <w:trPr>
          <w:trHeight w:val="31"/>
        </w:trPr>
        <w:tc>
          <w:tcPr>
            <w:tcW w:w="5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3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5</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Протокол вскрытия конвертов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                                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(место проведения)                                            (время и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Конкурсная комиссия в составе: (фамилия, имя, отчество (при его наличии), должность председателя и членов конкурсной комиссии, дата, время и место вскрытия конкурсных заявок) произвела процедуру вскрытия конвертов с конкурсными заявками.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Конкурсные заявки следующих потенциальных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________________________________________________ (наименование, адрес</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основании_____________________ (указать причины не вскрытия).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содержат: __________________________(информация о наличии или отсутствии документов, составляющих конкурсную заявку и другая информация, объявленная при </w:t>
      </w:r>
      <w:r w:rsidRPr="0088240F">
        <w:rPr>
          <w:rFonts w:ascii="Noto Serif" w:eastAsia="Times New Roman" w:hAnsi="Noto Serif" w:cs="Times New Roman"/>
          <w:color w:val="3D3D3D"/>
          <w:sz w:val="26"/>
          <w:szCs w:val="26"/>
          <w:shd w:val="clear" w:color="auto" w:fill="FFFFFF"/>
          <w:lang w:eastAsia="ru-RU"/>
        </w:rPr>
        <w:lastRenderedPageBreak/>
        <w:t>вскрытии конкурсных заявок), которые  оглашены всем присутствующим при вскрытии конкурсных заявок и  допущены комиссией к участию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При вскрытии конкурсных заявок присутствовали следующие  потенциальные поставщики (в случае их присутствия):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адрес всех потенциальных поставщиков, присутствующих  при вскрытии конкурсных заявок)</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Фамилия, имя, отчество (при его наличии) и подписи председателя, его заместителя, членов и секретаря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2"/>
        <w:gridCol w:w="4099"/>
      </w:tblGrid>
      <w:tr w:rsidR="0088240F" w:rsidRPr="0088240F" w:rsidTr="0088240F">
        <w:trPr>
          <w:trHeight w:val="31"/>
        </w:trPr>
        <w:tc>
          <w:tcPr>
            <w:tcW w:w="55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6</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b/>
          <w:bCs/>
          <w:color w:val="3D3D3D"/>
          <w:sz w:val="26"/>
          <w:lang w:eastAsia="ru-RU"/>
        </w:rPr>
        <w:t>Протокол</w:t>
      </w:r>
      <w:r w:rsidRPr="0088240F">
        <w:rPr>
          <w:rFonts w:ascii="Noto Serif" w:eastAsia="Times New Roman" w:hAnsi="Noto Serif" w:cs="Times New Roman"/>
          <w:color w:val="3D3D3D"/>
          <w:sz w:val="26"/>
          <w:szCs w:val="26"/>
          <w:shd w:val="clear" w:color="auto" w:fill="FFFFFF"/>
          <w:lang w:eastAsia="ru-RU"/>
        </w:rPr>
        <w:br/>
      </w:r>
      <w:r w:rsidRPr="0088240F">
        <w:rPr>
          <w:rFonts w:ascii="Noto Serif" w:eastAsia="Times New Roman" w:hAnsi="Noto Serif" w:cs="Times New Roman"/>
          <w:b/>
          <w:bCs/>
          <w:color w:val="3D3D3D"/>
          <w:sz w:val="26"/>
          <w:lang w:eastAsia="ru-RU"/>
        </w:rPr>
        <w:t>о допуске к участию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                            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(место проведения)                                 (время и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Конкурс выбора поставщиков услуги или товаров по организации питания обучающихся,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в 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(наименование организации образования)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4" w:name="z326"/>
      <w:r w:rsidRPr="0088240F">
        <w:rPr>
          <w:rFonts w:ascii="Noto Serif" w:eastAsia="Times New Roman" w:hAnsi="Noto Serif" w:cs="Times New Roman"/>
          <w:color w:val="3D3D3D"/>
          <w:sz w:val="26"/>
          <w:szCs w:val="26"/>
          <w:shd w:val="clear" w:color="auto" w:fill="FFFFFF"/>
          <w:lang w:eastAsia="ru-RU"/>
        </w:rPr>
        <w:t>         1. Конкурсная комиссия в составе: _____________________________</w:t>
      </w:r>
      <w:bookmarkEnd w:id="134"/>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(перечислить состав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_________ (указать дату) рассмотрела заявки на участие в конкурсе выбора поставщиков услуг или товаров по организации питания обучающихся в 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5" w:name="z327"/>
      <w:r w:rsidRPr="0088240F">
        <w:rPr>
          <w:rFonts w:ascii="Noto Serif" w:eastAsia="Times New Roman" w:hAnsi="Noto Serif" w:cs="Times New Roman"/>
          <w:color w:val="3D3D3D"/>
          <w:sz w:val="26"/>
          <w:szCs w:val="26"/>
          <w:shd w:val="clear" w:color="auto" w:fill="FFFFFF"/>
          <w:lang w:eastAsia="ru-RU"/>
        </w:rPr>
        <w:t>         2. Заявки на участие в конкурсе следующих потенциальных </w:t>
      </w:r>
      <w:bookmarkEnd w:id="135"/>
      <w:r w:rsidRPr="0088240F">
        <w:rPr>
          <w:rFonts w:ascii="Noto Serif" w:eastAsia="Times New Roman" w:hAnsi="Noto Serif" w:cs="Times New Roman"/>
          <w:color w:val="3D3D3D"/>
          <w:sz w:val="26"/>
          <w:szCs w:val="26"/>
          <w:shd w:val="clear" w:color="auto" w:fill="FFFFFF"/>
          <w:lang w:eastAsia="ru-RU"/>
        </w:rPr>
        <w:t>поставщиков, представивших их в установленные сроки до истечения окончательного срока представления заявок на участие в конкурсе____________________ (указываются наименования,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конкурсе) оглашены всем присутствующим в заседании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6" w:name="z328"/>
      <w:r w:rsidRPr="0088240F">
        <w:rPr>
          <w:rFonts w:ascii="Noto Serif" w:eastAsia="Times New Roman" w:hAnsi="Noto Serif" w:cs="Times New Roman"/>
          <w:color w:val="3D3D3D"/>
          <w:sz w:val="26"/>
          <w:szCs w:val="26"/>
          <w:shd w:val="clear" w:color="auto" w:fill="FFFFFF"/>
          <w:lang w:eastAsia="ru-RU"/>
        </w:rPr>
        <w:t>         3. Следующие конкурсные заявки на участие в конкурсе отклонены</w:t>
      </w:r>
      <w:bookmarkEnd w:id="136"/>
      <w:r w:rsidRPr="0088240F">
        <w:rPr>
          <w:rFonts w:ascii="Noto Serif" w:eastAsia="Times New Roman" w:hAnsi="Noto Serif" w:cs="Times New Roman"/>
          <w:color w:val="3D3D3D"/>
          <w:sz w:val="26"/>
          <w:szCs w:val="26"/>
          <w:shd w:val="clear" w:color="auto" w:fill="FFFFFF"/>
          <w:lang w:eastAsia="ru-RU"/>
        </w:rPr>
        <w:t>                          к участию в конкурсе________________________________________________.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7" w:name="z329"/>
      <w:r w:rsidRPr="0088240F">
        <w:rPr>
          <w:rFonts w:ascii="Noto Serif" w:eastAsia="Times New Roman" w:hAnsi="Noto Serif" w:cs="Times New Roman"/>
          <w:color w:val="3D3D3D"/>
          <w:sz w:val="26"/>
          <w:szCs w:val="26"/>
          <w:shd w:val="clear" w:color="auto" w:fill="FFFFFF"/>
          <w:lang w:eastAsia="ru-RU"/>
        </w:rPr>
        <w:t>         4. Конкурсные заявки поставщиков, которые соответствуют требованиям конкурсной документации _______________________________.</w:t>
      </w:r>
      <w:bookmarkEnd w:id="137"/>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(указывается перечень всех поставщиков)</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8" w:name="z330"/>
      <w:r w:rsidRPr="0088240F">
        <w:rPr>
          <w:rFonts w:ascii="Noto Serif" w:eastAsia="Times New Roman" w:hAnsi="Noto Serif" w:cs="Times New Roman"/>
          <w:color w:val="3D3D3D"/>
          <w:sz w:val="26"/>
          <w:szCs w:val="26"/>
          <w:shd w:val="clear" w:color="auto" w:fill="FFFFFF"/>
          <w:lang w:eastAsia="ru-RU"/>
        </w:rPr>
        <w:t>         5. Конкурсная комиссия по результатам рассмотрения заявок на </w:t>
      </w:r>
      <w:bookmarkEnd w:id="138"/>
      <w:r w:rsidRPr="0088240F">
        <w:rPr>
          <w:rFonts w:ascii="Noto Serif" w:eastAsia="Times New Roman" w:hAnsi="Noto Serif" w:cs="Times New Roman"/>
          <w:color w:val="3D3D3D"/>
          <w:sz w:val="26"/>
          <w:szCs w:val="26"/>
          <w:shd w:val="clear" w:color="auto" w:fill="FFFFFF"/>
          <w:lang w:eastAsia="ru-RU"/>
        </w:rPr>
        <w:t>участие в конкурсе путем открытого голосования решила: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Допустить к участию в конкурсе следующих потенциальных  поставщиков:_____________________________________________________.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перечень поставщиков, допущенных к участию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Не допустить к участию в конкурсе следующих потенциальных поставщиков:_______________________________________________________.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(указать перечень поставщиков, не допущенных к участию в конкурсе и причины отклонения)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3) Назначить день, время и место рассмотрения конкурсной документации потенциальных поставщиков к участию в конкурсе 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 данное решение проголосовали: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 - ______ голосов (фамилия, имя, отчество (при его наличии) членов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Против - ________ голосов (фамилия, имя, отчество (при его наличии) членов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Подписи председателя, членов и секретаря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96"/>
        <w:gridCol w:w="4375"/>
      </w:tblGrid>
      <w:tr w:rsidR="0088240F" w:rsidRPr="0088240F" w:rsidTr="0088240F">
        <w:trPr>
          <w:trHeight w:val="31"/>
        </w:trPr>
        <w:tc>
          <w:tcPr>
            <w:tcW w:w="52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c>
          <w:tcPr>
            <w:tcW w:w="45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7</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88240F" w:rsidRPr="0088240F" w:rsidRDefault="0088240F" w:rsidP="0088240F">
            <w:pPr>
              <w:spacing w:after="153" w:line="31" w:lineRule="atLeast"/>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 </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Протокол</w:t>
      </w:r>
      <w:r w:rsidRPr="0088240F">
        <w:rPr>
          <w:rFonts w:ascii="Noto Serif" w:eastAsia="Times New Roman" w:hAnsi="Noto Serif" w:cs="Times New Roman"/>
          <w:color w:val="3D3D3D"/>
          <w:sz w:val="26"/>
          <w:szCs w:val="26"/>
          <w:shd w:val="clear" w:color="auto" w:fill="FFFFFF"/>
          <w:lang w:eastAsia="ru-RU"/>
        </w:rPr>
        <w:br/>
      </w:r>
      <w:r w:rsidRPr="0088240F">
        <w:rPr>
          <w:rFonts w:ascii="Noto Serif" w:eastAsia="Times New Roman" w:hAnsi="Noto Serif" w:cs="Times New Roman"/>
          <w:b/>
          <w:bCs/>
          <w:color w:val="3D3D3D"/>
          <w:sz w:val="26"/>
          <w:lang w:eastAsia="ru-RU"/>
        </w:rPr>
        <w:t>об итогах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(наименование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_____________________                            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(место проведения)                                            (время и дата)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39" w:name="z331"/>
      <w:r w:rsidRPr="0088240F">
        <w:rPr>
          <w:rFonts w:ascii="Noto Serif" w:eastAsia="Times New Roman" w:hAnsi="Noto Serif" w:cs="Times New Roman"/>
          <w:color w:val="3D3D3D"/>
          <w:sz w:val="26"/>
          <w:szCs w:val="26"/>
          <w:shd w:val="clear" w:color="auto" w:fill="FFFFFF"/>
          <w:lang w:eastAsia="ru-RU"/>
        </w:rPr>
        <w:t>         1. Конкурсная комиссия в составе:____________________________.</w:t>
      </w:r>
      <w:bookmarkEnd w:id="139"/>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(перечислить состав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40" w:name="z332"/>
      <w:r w:rsidRPr="0088240F">
        <w:rPr>
          <w:rFonts w:ascii="Noto Serif" w:eastAsia="Times New Roman" w:hAnsi="Noto Serif" w:cs="Times New Roman"/>
          <w:color w:val="3D3D3D"/>
          <w:sz w:val="26"/>
          <w:szCs w:val="26"/>
          <w:shd w:val="clear" w:color="auto" w:fill="FFFFFF"/>
          <w:lang w:eastAsia="ru-RU"/>
        </w:rPr>
        <w:t>         2. Следующие конкурсные заявки потенциальных поставщиков на </w:t>
      </w:r>
      <w:bookmarkEnd w:id="140"/>
      <w:r w:rsidRPr="0088240F">
        <w:rPr>
          <w:rFonts w:ascii="Noto Serif" w:eastAsia="Times New Roman" w:hAnsi="Noto Serif" w:cs="Times New Roman"/>
          <w:color w:val="3D3D3D"/>
          <w:sz w:val="26"/>
          <w:szCs w:val="26"/>
          <w:shd w:val="clear" w:color="auto" w:fill="FFFFFF"/>
          <w:lang w:eastAsia="ru-RU"/>
        </w:rPr>
        <w:t>участие в конкурсе были допущены: _________ (указать заявки потенциальных поставщиков, допущенных к конкурсу в соответствии с протоколом о допуске к участию в конкурсе)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bookmarkStart w:id="141" w:name="z333"/>
      <w:r w:rsidRPr="0088240F">
        <w:rPr>
          <w:rFonts w:ascii="Noto Serif" w:eastAsia="Times New Roman" w:hAnsi="Noto Serif" w:cs="Times New Roman"/>
          <w:color w:val="3D3D3D"/>
          <w:sz w:val="26"/>
          <w:szCs w:val="26"/>
          <w:shd w:val="clear" w:color="auto" w:fill="FFFFFF"/>
          <w:lang w:eastAsia="ru-RU"/>
        </w:rPr>
        <w:t>         3. Конкурсная комиссия по результатам рассмотрения в </w:t>
      </w:r>
      <w:bookmarkEnd w:id="141"/>
      <w:r w:rsidRPr="0088240F">
        <w:rPr>
          <w:rFonts w:ascii="Noto Serif" w:eastAsia="Times New Roman" w:hAnsi="Noto Serif" w:cs="Times New Roman"/>
          <w:color w:val="3D3D3D"/>
          <w:sz w:val="26"/>
          <w:szCs w:val="26"/>
          <w:shd w:val="clear" w:color="auto" w:fill="FFFFFF"/>
          <w:lang w:eastAsia="ru-RU"/>
        </w:rPr>
        <w:t>соответствии с критериями путем открытого голосования решила: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1) признать победителем конкурса_____________________________;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(указать наименование и местонахождение участника конкурса, а также условия, на которых он признан победителем)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2) признать конкурс__________________________ несостоявшимся (указать наименование конкурса и причины признания конкурса несостоявшимся)</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Если при рассмотрении конкурсных заявок участников конкурса не был определен победитель конкурса или все конкурсные заявки были отклонены, указать причины.</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xml:space="preserve">      3) Организатору конкурса ________ (указать наименование и местонахождение) в срок до ____ года заключить договор об оказании услуги или поставки товаров по организации питания обучающихся в организациях среднего образования, а также </w:t>
      </w:r>
      <w:r w:rsidRPr="0088240F">
        <w:rPr>
          <w:rFonts w:ascii="Noto Serif" w:eastAsia="Times New Roman" w:hAnsi="Noto Serif" w:cs="Times New Roman"/>
          <w:color w:val="3D3D3D"/>
          <w:sz w:val="26"/>
          <w:szCs w:val="26"/>
          <w:shd w:val="clear" w:color="auto" w:fill="FFFFFF"/>
          <w:lang w:eastAsia="ru-RU"/>
        </w:rPr>
        <w:lastRenderedPageBreak/>
        <w:t>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 ________ (указать наименование победителя конкурса)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4) Организатору конкурса ________________ (указать наименование организатора конкурса) разместить текст данного протокола об итогах конкурса на интернет-ресурсе организатора конкурса или органа образования в случае отсутствия у организатора конкурса собственного интернет-ресурса.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 данное решение проголосовали: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За – ____ голосов (фамилия, имя, отчество (при его наличии) членов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Против – ____ голосов (фамилия, имя, отчество (при его наличии) членов конкурсной комиссии).</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Подписи председателя, членов и секретаря  конкурсной комиссии.</w:t>
      </w:r>
    </w:p>
    <w:tbl>
      <w:tblPr>
        <w:tblW w:w="0" w:type="auto"/>
        <w:tblCellMar>
          <w:left w:w="0" w:type="dxa"/>
          <w:right w:w="0" w:type="dxa"/>
        </w:tblCellMar>
        <w:tblLook w:val="04A0"/>
      </w:tblPr>
      <w:tblGrid>
        <w:gridCol w:w="4598"/>
        <w:gridCol w:w="4757"/>
      </w:tblGrid>
      <w:tr w:rsidR="0088240F" w:rsidRPr="0088240F" w:rsidTr="0088240F">
        <w:tc>
          <w:tcPr>
            <w:tcW w:w="4598" w:type="dxa"/>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Times New Roman" w:eastAsia="Times New Roman" w:hAnsi="Times New Roman" w:cs="Times New Roman"/>
                <w:sz w:val="24"/>
                <w:szCs w:val="24"/>
                <w:lang w:eastAsia="ru-RU"/>
              </w:rPr>
              <w:t> </w:t>
            </w:r>
          </w:p>
        </w:tc>
        <w:tc>
          <w:tcPr>
            <w:tcW w:w="4757" w:type="dxa"/>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Приложение  8</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к  Правилам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tc>
      </w:tr>
    </w:tbl>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форма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r w:rsidRPr="0088240F">
        <w:rPr>
          <w:rFonts w:ascii="Noto Serif" w:eastAsia="Times New Roman" w:hAnsi="Noto Serif" w:cs="Times New Roman"/>
          <w:b/>
          <w:bCs/>
          <w:color w:val="3D3D3D"/>
          <w:sz w:val="26"/>
          <w:lang w:eastAsia="ru-RU"/>
        </w:rPr>
        <w:t>Заявка</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о необходимости приобретения услуги по организации питания в соответствии с Законом о государственно-частном партнерстве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___________________________________________________________________</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(наименование, почтовый и электронный адрес организации образования или органа управления образованием)</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88240F" w:rsidRPr="0088240F" w:rsidRDefault="0088240F" w:rsidP="0088240F">
      <w:pPr>
        <w:spacing w:after="153"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tbl>
      <w:tblPr>
        <w:tblpPr w:leftFromText="45" w:rightFromText="45" w:vertAnchor="text"/>
        <w:tblW w:w="0" w:type="auto"/>
        <w:tblCellMar>
          <w:left w:w="0" w:type="dxa"/>
          <w:right w:w="0" w:type="dxa"/>
        </w:tblCellMar>
        <w:tblLook w:val="04A0"/>
      </w:tblPr>
      <w:tblGrid>
        <w:gridCol w:w="6663"/>
      </w:tblGrid>
      <w:tr w:rsidR="0088240F" w:rsidRPr="0088240F" w:rsidTr="0088240F">
        <w:tc>
          <w:tcPr>
            <w:tcW w:w="0" w:type="auto"/>
            <w:shd w:val="clear" w:color="auto" w:fill="auto"/>
            <w:vAlign w:val="center"/>
            <w:hideMark/>
          </w:tcPr>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Дата</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Подпись руководителя___________М.П.</w:t>
            </w:r>
          </w:p>
          <w:p w:rsidR="0088240F" w:rsidRPr="0088240F" w:rsidRDefault="0088240F" w:rsidP="0088240F">
            <w:pPr>
              <w:spacing w:after="153" w:line="240" w:lineRule="auto"/>
              <w:rPr>
                <w:rFonts w:ascii="Times New Roman" w:eastAsia="Times New Roman" w:hAnsi="Times New Roman" w:cs="Times New Roman"/>
                <w:sz w:val="24"/>
                <w:szCs w:val="24"/>
                <w:lang w:eastAsia="ru-RU"/>
              </w:rPr>
            </w:pPr>
            <w:r w:rsidRPr="0088240F">
              <w:rPr>
                <w:rFonts w:ascii="Times New Roman" w:eastAsia="Times New Roman" w:hAnsi="Times New Roman" w:cs="Times New Roman"/>
                <w:sz w:val="24"/>
                <w:szCs w:val="24"/>
                <w:lang w:eastAsia="ru-RU"/>
              </w:rPr>
              <w:t>(указать фамилию, имя, отчество (при его наличии), должность);</w:t>
            </w:r>
          </w:p>
        </w:tc>
      </w:tr>
    </w:tbl>
    <w:p w:rsidR="0088240F" w:rsidRPr="0088240F" w:rsidRDefault="0088240F" w:rsidP="0088240F">
      <w:pPr>
        <w:spacing w:after="0" w:line="240" w:lineRule="auto"/>
        <w:rPr>
          <w:rFonts w:ascii="Noto Serif" w:eastAsia="Times New Roman" w:hAnsi="Noto Serif" w:cs="Times New Roman"/>
          <w:color w:val="3D3D3D"/>
          <w:sz w:val="26"/>
          <w:szCs w:val="26"/>
          <w:shd w:val="clear" w:color="auto" w:fill="FFFFFF"/>
          <w:lang w:eastAsia="ru-RU"/>
        </w:rPr>
      </w:pPr>
      <w:r w:rsidRPr="0088240F">
        <w:rPr>
          <w:rFonts w:ascii="Noto Serif" w:eastAsia="Times New Roman" w:hAnsi="Noto Serif" w:cs="Times New Roman"/>
          <w:color w:val="3D3D3D"/>
          <w:sz w:val="26"/>
          <w:szCs w:val="26"/>
          <w:shd w:val="clear" w:color="auto" w:fill="FFFFFF"/>
          <w:lang w:eastAsia="ru-RU"/>
        </w:rPr>
        <w:t> </w:t>
      </w:r>
    </w:p>
    <w:p w:rsidR="008E0D50" w:rsidRDefault="008E0D50"/>
    <w:p w:rsidR="0088240F" w:rsidRDefault="0088240F"/>
    <w:sectPr w:rsidR="0088240F" w:rsidSect="008E0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F7C"/>
    <w:multiLevelType w:val="multilevel"/>
    <w:tmpl w:val="6F8C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8240F"/>
    <w:rsid w:val="0088240F"/>
    <w:rsid w:val="008E0D50"/>
    <w:rsid w:val="00CA4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50"/>
  </w:style>
  <w:style w:type="paragraph" w:styleId="1">
    <w:name w:val="heading 1"/>
    <w:basedOn w:val="a"/>
    <w:link w:val="10"/>
    <w:uiPriority w:val="9"/>
    <w:qFormat/>
    <w:rsid w:val="0088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4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82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40F"/>
    <w:rPr>
      <w:b/>
      <w:bCs/>
    </w:rPr>
  </w:style>
  <w:style w:type="character" w:customStyle="1" w:styleId="pageconetntfixer">
    <w:name w:val="pageconetntfixer"/>
    <w:basedOn w:val="a0"/>
    <w:rsid w:val="0088240F"/>
  </w:style>
  <w:style w:type="character" w:styleId="a5">
    <w:name w:val="Emphasis"/>
    <w:basedOn w:val="a0"/>
    <w:uiPriority w:val="20"/>
    <w:qFormat/>
    <w:rsid w:val="0088240F"/>
    <w:rPr>
      <w:i/>
      <w:iCs/>
    </w:rPr>
  </w:style>
</w:styles>
</file>

<file path=word/webSettings.xml><?xml version="1.0" encoding="utf-8"?>
<w:webSettings xmlns:r="http://schemas.openxmlformats.org/officeDocument/2006/relationships" xmlns:w="http://schemas.openxmlformats.org/wordprocessingml/2006/main">
  <w:divs>
    <w:div w:id="1680740472">
      <w:bodyDiv w:val="1"/>
      <w:marLeft w:val="0"/>
      <w:marRight w:val="0"/>
      <w:marTop w:val="0"/>
      <w:marBottom w:val="0"/>
      <w:divBdr>
        <w:top w:val="none" w:sz="0" w:space="0" w:color="auto"/>
        <w:left w:val="none" w:sz="0" w:space="0" w:color="auto"/>
        <w:bottom w:val="none" w:sz="0" w:space="0" w:color="auto"/>
        <w:right w:val="none" w:sz="0" w:space="0" w:color="auto"/>
      </w:divBdr>
      <w:divsChild>
        <w:div w:id="557253346">
          <w:marLeft w:val="0"/>
          <w:marRight w:val="0"/>
          <w:marTop w:val="0"/>
          <w:marBottom w:val="0"/>
          <w:divBdr>
            <w:top w:val="none" w:sz="0" w:space="0" w:color="auto"/>
            <w:left w:val="none" w:sz="0" w:space="0" w:color="auto"/>
            <w:bottom w:val="none" w:sz="0" w:space="0" w:color="auto"/>
            <w:right w:val="none" w:sz="0" w:space="0" w:color="auto"/>
          </w:divBdr>
        </w:div>
        <w:div w:id="246354176">
          <w:marLeft w:val="0"/>
          <w:marRight w:val="0"/>
          <w:marTop w:val="0"/>
          <w:marBottom w:val="0"/>
          <w:divBdr>
            <w:top w:val="none" w:sz="0" w:space="0" w:color="auto"/>
            <w:left w:val="none" w:sz="0" w:space="0" w:color="auto"/>
            <w:bottom w:val="none" w:sz="0" w:space="0" w:color="auto"/>
            <w:right w:val="none" w:sz="0" w:space="0" w:color="auto"/>
          </w:divBdr>
        </w:div>
        <w:div w:id="905453953">
          <w:marLeft w:val="0"/>
          <w:marRight w:val="0"/>
          <w:marTop w:val="0"/>
          <w:marBottom w:val="0"/>
          <w:divBdr>
            <w:top w:val="none" w:sz="0" w:space="0" w:color="auto"/>
            <w:left w:val="none" w:sz="0" w:space="0" w:color="auto"/>
            <w:bottom w:val="none" w:sz="0" w:space="0" w:color="auto"/>
            <w:right w:val="none" w:sz="0" w:space="0" w:color="auto"/>
          </w:divBdr>
        </w:div>
        <w:div w:id="2074812120">
          <w:marLeft w:val="0"/>
          <w:marRight w:val="0"/>
          <w:marTop w:val="0"/>
          <w:marBottom w:val="0"/>
          <w:divBdr>
            <w:top w:val="none" w:sz="0" w:space="0" w:color="auto"/>
            <w:left w:val="none" w:sz="0" w:space="0" w:color="auto"/>
            <w:bottom w:val="none" w:sz="0" w:space="0" w:color="auto"/>
            <w:right w:val="none" w:sz="0" w:space="0" w:color="auto"/>
          </w:divBdr>
        </w:div>
      </w:divsChild>
    </w:div>
    <w:div w:id="20428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18690</Words>
  <Characters>106538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МАРТЫНОВСКАЯ ОШ</dc:creator>
  <cp:lastModifiedBy>МАРТЫНОВСКАЯ ОШ</cp:lastModifiedBy>
  <cp:revision>2</cp:revision>
  <dcterms:created xsi:type="dcterms:W3CDTF">2019-02-13T11:06:00Z</dcterms:created>
  <dcterms:modified xsi:type="dcterms:W3CDTF">2019-02-13T11:20:00Z</dcterms:modified>
</cp:coreProperties>
</file>